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BA6" w:rsidRPr="00201BA6" w:rsidRDefault="00201BA6" w:rsidP="00201BA6">
      <w:pPr>
        <w:pStyle w:val="a4"/>
        <w:shd w:val="clear" w:color="auto" w:fill="FFFFFF"/>
        <w:spacing w:before="0" w:beforeAutospacing="0"/>
        <w:rPr>
          <w:color w:val="303133"/>
          <w:sz w:val="44"/>
          <w:szCs w:val="44"/>
        </w:rPr>
      </w:pPr>
      <w:r w:rsidRPr="00201BA6">
        <w:rPr>
          <w:color w:val="303133"/>
          <w:sz w:val="44"/>
          <w:szCs w:val="44"/>
        </w:rPr>
        <w:t xml:space="preserve">«Горячая линия» по вопросам </w:t>
      </w:r>
      <w:r>
        <w:rPr>
          <w:color w:val="303133"/>
          <w:sz w:val="44"/>
          <w:szCs w:val="44"/>
        </w:rPr>
        <w:t xml:space="preserve">организации и проведения ВПР в МБОУ СОШ№6 </w:t>
      </w:r>
      <w:r w:rsidRPr="00201BA6">
        <w:rPr>
          <w:color w:val="303133"/>
          <w:sz w:val="44"/>
          <w:szCs w:val="44"/>
        </w:rPr>
        <w:t> </w:t>
      </w:r>
      <w:r w:rsidRPr="00201BA6">
        <w:rPr>
          <w:rStyle w:val="a5"/>
          <w:color w:val="C0392B"/>
          <w:sz w:val="44"/>
          <w:szCs w:val="44"/>
        </w:rPr>
        <w:t>8-</w:t>
      </w:r>
      <w:r>
        <w:rPr>
          <w:rStyle w:val="a5"/>
          <w:color w:val="C0392B"/>
          <w:sz w:val="44"/>
          <w:szCs w:val="44"/>
        </w:rPr>
        <w:t>989-80-98-920</w:t>
      </w:r>
      <w:r w:rsidRPr="00201BA6">
        <w:rPr>
          <w:color w:val="000000"/>
          <w:sz w:val="44"/>
          <w:szCs w:val="44"/>
        </w:rPr>
        <w:t>,</w:t>
      </w:r>
      <w:r>
        <w:rPr>
          <w:color w:val="000000"/>
          <w:sz w:val="44"/>
          <w:szCs w:val="44"/>
        </w:rPr>
        <w:t xml:space="preserve"> Латышева Валентина Николаевна</w:t>
      </w:r>
      <w:r w:rsidRPr="00201BA6">
        <w:rPr>
          <w:color w:val="000000"/>
          <w:sz w:val="44"/>
          <w:szCs w:val="44"/>
        </w:rPr>
        <w:t>.</w:t>
      </w:r>
    </w:p>
    <w:p w:rsidR="00201BA6" w:rsidRPr="00201BA6" w:rsidRDefault="00201BA6" w:rsidP="00201BA6">
      <w:pPr>
        <w:pStyle w:val="a4"/>
        <w:shd w:val="clear" w:color="auto" w:fill="FFFFFF"/>
        <w:spacing w:before="0" w:beforeAutospacing="0"/>
        <w:rPr>
          <w:color w:val="303133"/>
          <w:sz w:val="48"/>
          <w:szCs w:val="48"/>
        </w:rPr>
      </w:pPr>
      <w:r w:rsidRPr="00201BA6">
        <w:rPr>
          <w:color w:val="303133"/>
          <w:sz w:val="48"/>
          <w:szCs w:val="48"/>
        </w:rPr>
        <w:t>Телефон «горячей линии» по вопросам организации и проведения ВПР в Краснодарском крае </w:t>
      </w:r>
      <w:r w:rsidRPr="00201BA6">
        <w:rPr>
          <w:rStyle w:val="a5"/>
          <w:color w:val="C0392B"/>
          <w:sz w:val="48"/>
          <w:szCs w:val="48"/>
        </w:rPr>
        <w:t>+7-918-08-56-368</w:t>
      </w:r>
      <w:r w:rsidRPr="00201BA6">
        <w:rPr>
          <w:color w:val="303133"/>
          <w:sz w:val="48"/>
          <w:szCs w:val="48"/>
        </w:rPr>
        <w:t>.</w:t>
      </w:r>
    </w:p>
    <w:p w:rsidR="00201BA6" w:rsidRPr="00201BA6" w:rsidRDefault="00201BA6" w:rsidP="00201BA6">
      <w:pPr>
        <w:pStyle w:val="a4"/>
        <w:shd w:val="clear" w:color="auto" w:fill="FFFFFF"/>
        <w:spacing w:before="0" w:beforeAutospacing="0"/>
        <w:rPr>
          <w:color w:val="303133"/>
          <w:sz w:val="48"/>
          <w:szCs w:val="48"/>
        </w:rPr>
      </w:pPr>
      <w:r w:rsidRPr="00201BA6">
        <w:rPr>
          <w:color w:val="303133"/>
          <w:sz w:val="48"/>
          <w:szCs w:val="48"/>
        </w:rPr>
        <w:t>На муниципальном уровне по всем возникающим вопросам в рамках проведения ВПР</w:t>
      </w:r>
      <w:r>
        <w:rPr>
          <w:color w:val="303133"/>
          <w:sz w:val="48"/>
          <w:szCs w:val="48"/>
        </w:rPr>
        <w:t xml:space="preserve"> Мамаева Елена Дмитриевна</w:t>
      </w:r>
      <w:r w:rsidRPr="00201BA6">
        <w:rPr>
          <w:color w:val="303133"/>
          <w:sz w:val="48"/>
          <w:szCs w:val="48"/>
        </w:rPr>
        <w:t>,  тел. </w:t>
      </w:r>
      <w:r>
        <w:rPr>
          <w:rStyle w:val="a5"/>
          <w:color w:val="C0392B"/>
          <w:sz w:val="48"/>
          <w:szCs w:val="48"/>
        </w:rPr>
        <w:t>8-918-62-35-641</w:t>
      </w:r>
    </w:p>
    <w:p w:rsidR="00201BA6" w:rsidRDefault="00201BA6" w:rsidP="00201BA6">
      <w:pPr>
        <w:pStyle w:val="a4"/>
        <w:shd w:val="clear" w:color="auto" w:fill="FFFFFF"/>
        <w:spacing w:before="0" w:beforeAutospacing="0" w:after="195" w:afterAutospacing="0"/>
        <w:jc w:val="center"/>
        <w:rPr>
          <w:rFonts w:ascii="Arial" w:hAnsi="Arial" w:cs="Arial"/>
          <w:color w:val="303133"/>
          <w:sz w:val="22"/>
          <w:szCs w:val="22"/>
        </w:rPr>
      </w:pPr>
      <w:r>
        <w:rPr>
          <w:rFonts w:ascii="Arial" w:hAnsi="Arial" w:cs="Arial"/>
          <w:noProof/>
          <w:color w:val="303133"/>
          <w:sz w:val="22"/>
          <w:szCs w:val="22"/>
        </w:rPr>
        <w:lastRenderedPageBreak/>
        <w:drawing>
          <wp:inline distT="0" distB="0" distL="0" distR="0">
            <wp:extent cx="6515100" cy="8178974"/>
            <wp:effectExtent l="19050" t="0" r="0" b="0"/>
            <wp:docPr id="1" name="Рисунок 1" descr="https://www.leocdn.ru/uploadsForSiteId/5102/content/f74ccdfe-24ec-4252-909d-3742f09047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eocdn.ru/uploadsForSiteId/5102/content/f74ccdfe-24ec-4252-909d-3742f090477b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8178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BA6" w:rsidRDefault="00201BA6" w:rsidP="00201BA6">
      <w:pPr>
        <w:pStyle w:val="a4"/>
        <w:shd w:val="clear" w:color="auto" w:fill="FFFFFF"/>
        <w:spacing w:before="0" w:beforeAutospacing="0" w:after="195" w:afterAutospacing="0"/>
        <w:jc w:val="center"/>
        <w:rPr>
          <w:rFonts w:ascii="Arial" w:hAnsi="Arial" w:cs="Arial"/>
          <w:color w:val="303133"/>
          <w:sz w:val="22"/>
          <w:szCs w:val="22"/>
        </w:rPr>
      </w:pPr>
      <w:r>
        <w:rPr>
          <w:rFonts w:ascii="Arial" w:hAnsi="Arial" w:cs="Arial"/>
          <w:color w:val="303133"/>
          <w:sz w:val="22"/>
          <w:szCs w:val="22"/>
        </w:rPr>
        <w:t> </w:t>
      </w:r>
    </w:p>
    <w:p w:rsidR="00201BA6" w:rsidRDefault="00201BA6" w:rsidP="00201BA6">
      <w:pPr>
        <w:pStyle w:val="a4"/>
        <w:shd w:val="clear" w:color="auto" w:fill="FFFFFF"/>
        <w:spacing w:before="0" w:beforeAutospacing="0" w:after="60" w:afterAutospacing="0"/>
        <w:jc w:val="center"/>
        <w:rPr>
          <w:b/>
          <w:bCs/>
          <w:color w:val="000000"/>
          <w:sz w:val="32"/>
          <w:szCs w:val="32"/>
        </w:rPr>
      </w:pPr>
    </w:p>
    <w:p w:rsidR="00201BA6" w:rsidRDefault="00201BA6" w:rsidP="00201BA6">
      <w:pPr>
        <w:pStyle w:val="a4"/>
        <w:shd w:val="clear" w:color="auto" w:fill="FFFFFF"/>
        <w:spacing w:before="0" w:beforeAutospacing="0" w:after="60" w:afterAutospacing="0"/>
        <w:jc w:val="center"/>
        <w:rPr>
          <w:b/>
          <w:bCs/>
          <w:color w:val="000000"/>
          <w:sz w:val="32"/>
          <w:szCs w:val="32"/>
        </w:rPr>
      </w:pPr>
    </w:p>
    <w:p w:rsidR="00201BA6" w:rsidRPr="00201BA6" w:rsidRDefault="00201BA6" w:rsidP="00201BA6">
      <w:pPr>
        <w:pStyle w:val="a4"/>
        <w:shd w:val="clear" w:color="auto" w:fill="FFFFFF"/>
        <w:spacing w:before="0" w:beforeAutospacing="0" w:after="60" w:afterAutospacing="0"/>
        <w:jc w:val="center"/>
        <w:rPr>
          <w:rFonts w:ascii="Arial" w:hAnsi="Arial" w:cs="Arial"/>
          <w:color w:val="303133"/>
          <w:sz w:val="32"/>
          <w:szCs w:val="32"/>
        </w:rPr>
      </w:pPr>
      <w:r w:rsidRPr="00201BA6">
        <w:rPr>
          <w:b/>
          <w:bCs/>
          <w:color w:val="000000"/>
          <w:sz w:val="32"/>
          <w:szCs w:val="32"/>
        </w:rPr>
        <w:lastRenderedPageBreak/>
        <w:t>Всероссийские проверочные работы (ВПР) – 2025</w:t>
      </w:r>
    </w:p>
    <w:p w:rsidR="00201BA6" w:rsidRPr="00201BA6" w:rsidRDefault="00201BA6" w:rsidP="00201BA6">
      <w:pPr>
        <w:pStyle w:val="a4"/>
        <w:shd w:val="clear" w:color="auto" w:fill="FFFFFF"/>
        <w:spacing w:before="0" w:beforeAutospacing="0" w:after="60" w:afterAutospacing="0"/>
        <w:jc w:val="center"/>
        <w:rPr>
          <w:rFonts w:ascii="Arial" w:hAnsi="Arial" w:cs="Arial"/>
          <w:color w:val="303133"/>
          <w:sz w:val="32"/>
          <w:szCs w:val="32"/>
        </w:rPr>
      </w:pPr>
      <w:r w:rsidRPr="00201BA6">
        <w:rPr>
          <w:rFonts w:ascii="Arial" w:hAnsi="Arial" w:cs="Arial"/>
          <w:color w:val="303133"/>
          <w:sz w:val="32"/>
          <w:szCs w:val="32"/>
        </w:rPr>
        <w:t> </w:t>
      </w:r>
    </w:p>
    <w:p w:rsidR="00EC4E33" w:rsidRPr="00EC4E33" w:rsidRDefault="00EC4E33" w:rsidP="00EC4E33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sz w:val="32"/>
          <w:szCs w:val="32"/>
        </w:rPr>
      </w:pPr>
      <w:r w:rsidRPr="00EC4E33">
        <w:rPr>
          <w:rStyle w:val="a5"/>
          <w:sz w:val="32"/>
          <w:szCs w:val="32"/>
        </w:rPr>
        <w:t>Всероссийские проверочные работы (ВПР)</w:t>
      </w:r>
      <w:r w:rsidRPr="00EC4E33">
        <w:rPr>
          <w:sz w:val="32"/>
          <w:szCs w:val="32"/>
        </w:rPr>
        <w:t> – это комплексный проект в области оценки качества образования, направленный на развитие единого образовательного пространства в Российской Федерации, мониторинг введения федеральных государственных образовательных стандартов (</w:t>
      </w:r>
      <w:r w:rsidRPr="00EC4E33">
        <w:rPr>
          <w:rStyle w:val="a5"/>
          <w:sz w:val="32"/>
          <w:szCs w:val="32"/>
        </w:rPr>
        <w:t>ФГОС</w:t>
      </w:r>
      <w:r w:rsidRPr="00EC4E33">
        <w:rPr>
          <w:sz w:val="32"/>
          <w:szCs w:val="32"/>
        </w:rPr>
        <w:t>), формирование единых ориентиров в оценке результатов обучения, единых стандартизированных подходов к оцениванию образовательных достижений обучающихся.</w:t>
      </w:r>
    </w:p>
    <w:p w:rsidR="00EC4E33" w:rsidRPr="00EC4E33" w:rsidRDefault="00EC4E33" w:rsidP="00EC4E33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sz w:val="32"/>
          <w:szCs w:val="32"/>
        </w:rPr>
      </w:pPr>
      <w:r w:rsidRPr="00EC4E33">
        <w:rPr>
          <w:sz w:val="32"/>
          <w:szCs w:val="32"/>
        </w:rPr>
        <w:t>Указанные цели достигаются за счет проведения ВПР в единое время по единым комплектам заданий, а также за счет использования единых для всей страны критериев оценивания.</w:t>
      </w:r>
      <w:r w:rsidRPr="00EC4E33">
        <w:rPr>
          <w:noProof/>
          <w:sz w:val="32"/>
          <w:szCs w:val="32"/>
        </w:rPr>
        <w:drawing>
          <wp:inline distT="0" distB="0" distL="0" distR="0">
            <wp:extent cx="9525" cy="9525"/>
            <wp:effectExtent l="0" t="0" r="0" b="0"/>
            <wp:docPr id="2" name="Рисунок 1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BA6" w:rsidRPr="00201BA6" w:rsidRDefault="00201BA6" w:rsidP="00201BA6">
      <w:pPr>
        <w:pStyle w:val="a4"/>
        <w:shd w:val="clear" w:color="auto" w:fill="FFFFFF"/>
        <w:spacing w:before="0" w:beforeAutospacing="0" w:after="60" w:afterAutospacing="0"/>
        <w:jc w:val="both"/>
        <w:rPr>
          <w:rFonts w:ascii="Arial" w:hAnsi="Arial" w:cs="Arial"/>
          <w:color w:val="303133"/>
          <w:sz w:val="32"/>
          <w:szCs w:val="32"/>
        </w:rPr>
      </w:pPr>
      <w:r w:rsidRPr="00201BA6">
        <w:rPr>
          <w:color w:val="000000"/>
          <w:sz w:val="32"/>
          <w:szCs w:val="32"/>
        </w:rPr>
        <w:t>           Порядок проведения всероссийских проверочных работ в 2025 году разработан в соответствии с приказом Рособрнадзора от 13 мая 2024 г. № 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году».</w:t>
      </w:r>
    </w:p>
    <w:p w:rsidR="00201BA6" w:rsidRPr="00201BA6" w:rsidRDefault="00201BA6" w:rsidP="00201BA6">
      <w:pPr>
        <w:pStyle w:val="a4"/>
        <w:shd w:val="clear" w:color="auto" w:fill="FFFFFF"/>
        <w:spacing w:before="0" w:beforeAutospacing="0" w:after="60" w:afterAutospacing="0"/>
        <w:jc w:val="both"/>
        <w:rPr>
          <w:rFonts w:ascii="Arial" w:hAnsi="Arial" w:cs="Arial"/>
          <w:color w:val="303133"/>
          <w:sz w:val="32"/>
          <w:szCs w:val="32"/>
        </w:rPr>
      </w:pPr>
      <w:r w:rsidRPr="00201BA6">
        <w:rPr>
          <w:color w:val="000000"/>
          <w:sz w:val="32"/>
          <w:szCs w:val="32"/>
        </w:rPr>
        <w:t>           В проведение всероссийских проверочных работ (далее – ВПР) внесены следующие изменения:  </w:t>
      </w:r>
      <w:r w:rsidRPr="00201BA6">
        <w:rPr>
          <w:b/>
          <w:bCs/>
          <w:i/>
          <w:iCs/>
          <w:color w:val="000000"/>
          <w:sz w:val="32"/>
          <w:szCs w:val="32"/>
          <w:u w:val="single"/>
        </w:rPr>
        <w:t>в ВПР в 2024-2025 учебном году принимают участие обучающиеся 10 класса и не принимают участие обучающиеся 11 класса</w:t>
      </w:r>
      <w:r w:rsidRPr="00201BA6">
        <w:rPr>
          <w:b/>
          <w:bCs/>
          <w:color w:val="000000"/>
          <w:sz w:val="32"/>
          <w:szCs w:val="32"/>
          <w:u w:val="single"/>
        </w:rPr>
        <w:t>.</w:t>
      </w:r>
    </w:p>
    <w:p w:rsidR="00201BA6" w:rsidRPr="00201BA6" w:rsidRDefault="00201BA6" w:rsidP="00201BA6">
      <w:pPr>
        <w:pStyle w:val="a4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color w:val="303133"/>
          <w:sz w:val="32"/>
          <w:szCs w:val="32"/>
        </w:rPr>
      </w:pPr>
      <w:r w:rsidRPr="00201BA6">
        <w:rPr>
          <w:b/>
          <w:bCs/>
          <w:color w:val="000000"/>
          <w:sz w:val="32"/>
          <w:szCs w:val="32"/>
        </w:rPr>
        <w:t>Период проведения ВПР</w:t>
      </w:r>
    </w:p>
    <w:p w:rsidR="00201BA6" w:rsidRPr="00201BA6" w:rsidRDefault="00201BA6" w:rsidP="00201BA6">
      <w:pPr>
        <w:pStyle w:val="a4"/>
        <w:shd w:val="clear" w:color="auto" w:fill="FFFFFF"/>
        <w:spacing w:before="0" w:beforeAutospacing="0" w:after="60" w:afterAutospacing="0"/>
        <w:ind w:left="-15" w:firstLine="711"/>
        <w:jc w:val="both"/>
        <w:rPr>
          <w:rFonts w:ascii="Arial" w:hAnsi="Arial" w:cs="Arial"/>
          <w:color w:val="303133"/>
          <w:sz w:val="32"/>
          <w:szCs w:val="32"/>
        </w:rPr>
      </w:pPr>
      <w:r w:rsidRPr="00201BA6">
        <w:rPr>
          <w:color w:val="000000"/>
          <w:sz w:val="32"/>
          <w:szCs w:val="32"/>
        </w:rPr>
        <w:t>ВПР проводятся :</w:t>
      </w:r>
    </w:p>
    <w:p w:rsidR="00201BA6" w:rsidRPr="00201BA6" w:rsidRDefault="00201BA6" w:rsidP="00201BA6">
      <w:pPr>
        <w:pStyle w:val="a4"/>
        <w:shd w:val="clear" w:color="auto" w:fill="FFFFFF"/>
        <w:spacing w:before="0" w:beforeAutospacing="0" w:after="60" w:afterAutospacing="0"/>
        <w:ind w:left="-15" w:firstLine="711"/>
        <w:jc w:val="both"/>
        <w:rPr>
          <w:rFonts w:ascii="Arial" w:hAnsi="Arial" w:cs="Arial"/>
          <w:color w:val="303133"/>
          <w:sz w:val="32"/>
          <w:szCs w:val="32"/>
        </w:rPr>
      </w:pPr>
      <w:r w:rsidRPr="00201BA6">
        <w:rPr>
          <w:color w:val="000000"/>
          <w:sz w:val="32"/>
          <w:szCs w:val="32"/>
          <w:u w:val="single"/>
        </w:rPr>
        <w:t>в 4-8, 10 классах в штатном режиме</w:t>
      </w:r>
    </w:p>
    <w:p w:rsidR="00201BA6" w:rsidRPr="00201BA6" w:rsidRDefault="00201BA6" w:rsidP="00201BA6">
      <w:pPr>
        <w:pStyle w:val="a4"/>
        <w:shd w:val="clear" w:color="auto" w:fill="FFFFFF"/>
        <w:spacing w:before="0" w:beforeAutospacing="0" w:after="60" w:afterAutospacing="0"/>
        <w:ind w:left="-15" w:firstLine="711"/>
        <w:jc w:val="both"/>
        <w:rPr>
          <w:rFonts w:ascii="Arial" w:hAnsi="Arial" w:cs="Arial"/>
          <w:color w:val="303133"/>
          <w:sz w:val="32"/>
          <w:szCs w:val="32"/>
        </w:rPr>
      </w:pPr>
      <w:r w:rsidRPr="00201BA6">
        <w:rPr>
          <w:color w:val="000000"/>
          <w:sz w:val="32"/>
          <w:szCs w:val="32"/>
        </w:rPr>
        <w:t> - </w:t>
      </w:r>
      <w:r w:rsidRPr="00201BA6">
        <w:rPr>
          <w:b/>
          <w:bCs/>
          <w:i/>
          <w:iCs/>
          <w:color w:val="000000"/>
          <w:sz w:val="32"/>
          <w:szCs w:val="32"/>
        </w:rPr>
        <w:t>с 11 апреля по 16 мая 2025 года,</w:t>
      </w:r>
    </w:p>
    <w:p w:rsidR="00201BA6" w:rsidRPr="00201BA6" w:rsidRDefault="00201BA6" w:rsidP="00201BA6">
      <w:pPr>
        <w:pStyle w:val="a4"/>
        <w:shd w:val="clear" w:color="auto" w:fill="FFFFFF"/>
        <w:spacing w:before="0" w:beforeAutospacing="0" w:after="60" w:afterAutospacing="0"/>
        <w:ind w:left="-15" w:firstLine="711"/>
        <w:jc w:val="both"/>
        <w:rPr>
          <w:rFonts w:ascii="Arial" w:hAnsi="Arial" w:cs="Arial"/>
          <w:color w:val="303133"/>
          <w:sz w:val="32"/>
          <w:szCs w:val="32"/>
        </w:rPr>
      </w:pPr>
      <w:r w:rsidRPr="00201BA6">
        <w:rPr>
          <w:color w:val="000000"/>
          <w:sz w:val="32"/>
          <w:szCs w:val="32"/>
          <w:u w:val="single"/>
        </w:rPr>
        <w:t>в 5-8 классах в компьютерной форме</w:t>
      </w:r>
    </w:p>
    <w:p w:rsidR="00201BA6" w:rsidRPr="00201BA6" w:rsidRDefault="00201BA6" w:rsidP="00201BA6">
      <w:pPr>
        <w:pStyle w:val="a4"/>
        <w:shd w:val="clear" w:color="auto" w:fill="FFFFFF"/>
        <w:spacing w:before="0" w:beforeAutospacing="0" w:after="60" w:afterAutospacing="0"/>
        <w:ind w:left="-15" w:firstLine="711"/>
        <w:jc w:val="both"/>
        <w:rPr>
          <w:rFonts w:ascii="Arial" w:hAnsi="Arial" w:cs="Arial"/>
          <w:color w:val="303133"/>
          <w:sz w:val="32"/>
          <w:szCs w:val="32"/>
        </w:rPr>
      </w:pPr>
      <w:r w:rsidRPr="00201BA6">
        <w:rPr>
          <w:color w:val="000000"/>
          <w:sz w:val="32"/>
          <w:szCs w:val="32"/>
        </w:rPr>
        <w:t>- </w:t>
      </w:r>
      <w:r w:rsidRPr="00201BA6">
        <w:rPr>
          <w:b/>
          <w:bCs/>
          <w:color w:val="000000"/>
          <w:sz w:val="32"/>
          <w:szCs w:val="32"/>
        </w:rPr>
        <w:t>с 11 апреля по 24 апреля 2025 года</w:t>
      </w:r>
      <w:r w:rsidRPr="00201BA6">
        <w:rPr>
          <w:color w:val="000000"/>
          <w:sz w:val="32"/>
          <w:szCs w:val="32"/>
        </w:rPr>
        <w:t>.</w:t>
      </w:r>
    </w:p>
    <w:p w:rsidR="00201BA6" w:rsidRPr="00201BA6" w:rsidRDefault="00201BA6" w:rsidP="00201BA6">
      <w:pPr>
        <w:pStyle w:val="a4"/>
        <w:shd w:val="clear" w:color="auto" w:fill="FFFFFF"/>
        <w:spacing w:before="0" w:beforeAutospacing="0" w:after="60" w:afterAutospacing="0"/>
        <w:ind w:left="-15" w:firstLine="711"/>
        <w:jc w:val="both"/>
        <w:rPr>
          <w:rFonts w:ascii="Arial" w:hAnsi="Arial" w:cs="Arial"/>
          <w:color w:val="303133"/>
          <w:sz w:val="32"/>
          <w:szCs w:val="32"/>
        </w:rPr>
      </w:pPr>
      <w:r w:rsidRPr="00201BA6">
        <w:rPr>
          <w:rFonts w:ascii="Arial" w:hAnsi="Arial" w:cs="Arial"/>
          <w:color w:val="303133"/>
          <w:sz w:val="32"/>
          <w:szCs w:val="32"/>
        </w:rPr>
        <w:t> </w:t>
      </w:r>
    </w:p>
    <w:p w:rsidR="00EC4E33" w:rsidRDefault="00EC4E33" w:rsidP="00201BA6">
      <w:pPr>
        <w:pStyle w:val="a4"/>
        <w:shd w:val="clear" w:color="auto" w:fill="FFFFFF"/>
        <w:spacing w:before="0" w:beforeAutospacing="0" w:after="60" w:afterAutospacing="0"/>
        <w:ind w:left="-15" w:firstLine="711"/>
        <w:jc w:val="center"/>
        <w:rPr>
          <w:b/>
          <w:bCs/>
          <w:color w:val="000000"/>
          <w:sz w:val="32"/>
          <w:szCs w:val="32"/>
        </w:rPr>
      </w:pPr>
    </w:p>
    <w:p w:rsidR="00201BA6" w:rsidRPr="00201BA6" w:rsidRDefault="00201BA6" w:rsidP="00201BA6">
      <w:pPr>
        <w:pStyle w:val="a4"/>
        <w:shd w:val="clear" w:color="auto" w:fill="FFFFFF"/>
        <w:spacing w:before="0" w:beforeAutospacing="0" w:after="60" w:afterAutospacing="0"/>
        <w:ind w:left="-15" w:firstLine="711"/>
        <w:jc w:val="center"/>
        <w:rPr>
          <w:rFonts w:ascii="Arial" w:hAnsi="Arial" w:cs="Arial"/>
          <w:color w:val="303133"/>
          <w:sz w:val="32"/>
          <w:szCs w:val="32"/>
        </w:rPr>
      </w:pPr>
      <w:r w:rsidRPr="00201BA6">
        <w:rPr>
          <w:b/>
          <w:bCs/>
          <w:color w:val="000000"/>
          <w:sz w:val="32"/>
          <w:szCs w:val="32"/>
        </w:rPr>
        <w:lastRenderedPageBreak/>
        <w:t>Предметы, по которым проводится ВПР</w:t>
      </w:r>
    </w:p>
    <w:p w:rsidR="00201BA6" w:rsidRPr="00201BA6" w:rsidRDefault="00201BA6" w:rsidP="00201BA6">
      <w:pPr>
        <w:pStyle w:val="a4"/>
        <w:shd w:val="clear" w:color="auto" w:fill="FFFFFF"/>
        <w:spacing w:before="0" w:beforeAutospacing="0" w:after="60" w:afterAutospacing="0"/>
        <w:ind w:left="-15" w:firstLine="711"/>
        <w:jc w:val="both"/>
        <w:rPr>
          <w:rFonts w:ascii="Arial" w:hAnsi="Arial" w:cs="Arial"/>
          <w:color w:val="303133"/>
          <w:sz w:val="32"/>
          <w:szCs w:val="32"/>
        </w:rPr>
      </w:pPr>
      <w:r w:rsidRPr="00201BA6">
        <w:rPr>
          <w:i/>
          <w:iCs/>
          <w:color w:val="000000"/>
          <w:sz w:val="32"/>
          <w:szCs w:val="32"/>
        </w:rPr>
        <w:t>4 класс:</w:t>
      </w:r>
    </w:p>
    <w:p w:rsidR="00201BA6" w:rsidRPr="00201BA6" w:rsidRDefault="00201BA6" w:rsidP="00201BA6">
      <w:pPr>
        <w:pStyle w:val="a4"/>
        <w:shd w:val="clear" w:color="auto" w:fill="FFFFFF"/>
        <w:spacing w:before="0" w:beforeAutospacing="0" w:after="60" w:afterAutospacing="0"/>
        <w:ind w:left="-15" w:firstLine="711"/>
        <w:jc w:val="both"/>
        <w:rPr>
          <w:rFonts w:ascii="Arial" w:hAnsi="Arial" w:cs="Arial"/>
          <w:color w:val="303133"/>
          <w:sz w:val="32"/>
          <w:szCs w:val="32"/>
        </w:rPr>
      </w:pPr>
      <w:r w:rsidRPr="00201BA6">
        <w:rPr>
          <w:color w:val="000000"/>
          <w:sz w:val="32"/>
          <w:szCs w:val="32"/>
        </w:rPr>
        <w:t>- русский язык, математика, окружающий мир (во всех классах параллели),</w:t>
      </w:r>
    </w:p>
    <w:p w:rsidR="00201BA6" w:rsidRPr="00201BA6" w:rsidRDefault="00201BA6" w:rsidP="00201BA6">
      <w:pPr>
        <w:pStyle w:val="a4"/>
        <w:shd w:val="clear" w:color="auto" w:fill="FFFFFF"/>
        <w:spacing w:before="0" w:beforeAutospacing="0" w:after="60" w:afterAutospacing="0"/>
        <w:ind w:left="-15" w:firstLine="711"/>
        <w:jc w:val="both"/>
        <w:rPr>
          <w:rFonts w:ascii="Arial" w:hAnsi="Arial" w:cs="Arial"/>
          <w:color w:val="303133"/>
          <w:sz w:val="32"/>
          <w:szCs w:val="32"/>
        </w:rPr>
      </w:pPr>
      <w:r w:rsidRPr="00201BA6">
        <w:rPr>
          <w:color w:val="000000"/>
          <w:sz w:val="32"/>
          <w:szCs w:val="32"/>
        </w:rPr>
        <w:t>- добавлены в 2025 году - </w:t>
      </w:r>
      <w:r w:rsidRPr="00201BA6">
        <w:rPr>
          <w:b/>
          <w:bCs/>
          <w:color w:val="000000"/>
          <w:sz w:val="32"/>
          <w:szCs w:val="32"/>
        </w:rPr>
        <w:t>литературное чтение, иностранный язык (</w:t>
      </w:r>
      <w:r w:rsidRPr="00201BA6">
        <w:rPr>
          <w:color w:val="000000"/>
          <w:sz w:val="32"/>
          <w:szCs w:val="32"/>
        </w:rPr>
        <w:t>на основе случайного выбора);</w:t>
      </w:r>
    </w:p>
    <w:p w:rsidR="00201BA6" w:rsidRPr="00201BA6" w:rsidRDefault="00201BA6" w:rsidP="00201BA6">
      <w:pPr>
        <w:pStyle w:val="a4"/>
        <w:shd w:val="clear" w:color="auto" w:fill="FFFFFF"/>
        <w:spacing w:before="0" w:beforeAutospacing="0" w:after="60" w:afterAutospacing="0"/>
        <w:ind w:left="720" w:hanging="10"/>
        <w:jc w:val="both"/>
        <w:rPr>
          <w:rFonts w:ascii="Arial" w:hAnsi="Arial" w:cs="Arial"/>
          <w:color w:val="303133"/>
          <w:sz w:val="32"/>
          <w:szCs w:val="32"/>
        </w:rPr>
      </w:pPr>
      <w:r w:rsidRPr="00201BA6">
        <w:rPr>
          <w:i/>
          <w:iCs/>
          <w:color w:val="000000"/>
          <w:sz w:val="32"/>
          <w:szCs w:val="32"/>
        </w:rPr>
        <w:t>5 класс:</w:t>
      </w:r>
    </w:p>
    <w:p w:rsidR="00201BA6" w:rsidRPr="00201BA6" w:rsidRDefault="00201BA6" w:rsidP="00201BA6">
      <w:pPr>
        <w:pStyle w:val="a4"/>
        <w:shd w:val="clear" w:color="auto" w:fill="FFFFFF"/>
        <w:spacing w:before="0" w:beforeAutospacing="0" w:after="60" w:afterAutospacing="0"/>
        <w:ind w:left="720" w:hanging="10"/>
        <w:jc w:val="both"/>
        <w:rPr>
          <w:rFonts w:ascii="Arial" w:hAnsi="Arial" w:cs="Arial"/>
          <w:color w:val="303133"/>
          <w:sz w:val="32"/>
          <w:szCs w:val="32"/>
        </w:rPr>
      </w:pPr>
      <w:r w:rsidRPr="00201BA6">
        <w:rPr>
          <w:color w:val="000000"/>
          <w:sz w:val="32"/>
          <w:szCs w:val="32"/>
        </w:rPr>
        <w:t>- русский язык, математика, история, биология (во всех классах параллели),</w:t>
      </w:r>
    </w:p>
    <w:p w:rsidR="00201BA6" w:rsidRPr="00201BA6" w:rsidRDefault="00201BA6" w:rsidP="00201BA6">
      <w:pPr>
        <w:pStyle w:val="a4"/>
        <w:shd w:val="clear" w:color="auto" w:fill="FFFFFF"/>
        <w:spacing w:before="0" w:beforeAutospacing="0" w:after="60" w:afterAutospacing="0"/>
        <w:ind w:left="720" w:hanging="10"/>
        <w:jc w:val="both"/>
        <w:rPr>
          <w:rFonts w:ascii="Arial" w:hAnsi="Arial" w:cs="Arial"/>
          <w:color w:val="303133"/>
          <w:sz w:val="32"/>
          <w:szCs w:val="32"/>
        </w:rPr>
      </w:pPr>
      <w:r w:rsidRPr="00201BA6">
        <w:rPr>
          <w:color w:val="000000"/>
          <w:sz w:val="32"/>
          <w:szCs w:val="32"/>
        </w:rPr>
        <w:t>- добавлены в 2025 году - </w:t>
      </w:r>
      <w:r w:rsidRPr="00201BA6">
        <w:rPr>
          <w:b/>
          <w:bCs/>
          <w:color w:val="000000"/>
          <w:sz w:val="32"/>
          <w:szCs w:val="32"/>
        </w:rPr>
        <w:t>литература</w:t>
      </w:r>
      <w:r w:rsidRPr="00201BA6">
        <w:rPr>
          <w:color w:val="000000"/>
          <w:sz w:val="32"/>
          <w:szCs w:val="32"/>
        </w:rPr>
        <w:t>, </w:t>
      </w:r>
      <w:r w:rsidRPr="00201BA6">
        <w:rPr>
          <w:b/>
          <w:bCs/>
          <w:color w:val="000000"/>
          <w:sz w:val="32"/>
          <w:szCs w:val="32"/>
        </w:rPr>
        <w:t>география, иностранный язык </w:t>
      </w:r>
      <w:r w:rsidRPr="00201BA6">
        <w:rPr>
          <w:color w:val="000000"/>
          <w:sz w:val="32"/>
          <w:szCs w:val="32"/>
        </w:rPr>
        <w:t>(на основе случайного выбора);</w:t>
      </w:r>
    </w:p>
    <w:p w:rsidR="00201BA6" w:rsidRPr="00201BA6" w:rsidRDefault="00201BA6" w:rsidP="00201BA6">
      <w:pPr>
        <w:pStyle w:val="a4"/>
        <w:shd w:val="clear" w:color="auto" w:fill="FFFFFF"/>
        <w:spacing w:before="0" w:beforeAutospacing="0" w:after="60" w:afterAutospacing="0"/>
        <w:ind w:left="720" w:hanging="10"/>
        <w:jc w:val="both"/>
        <w:rPr>
          <w:rFonts w:ascii="Arial" w:hAnsi="Arial" w:cs="Arial"/>
          <w:color w:val="303133"/>
          <w:sz w:val="32"/>
          <w:szCs w:val="32"/>
        </w:rPr>
      </w:pPr>
      <w:r w:rsidRPr="00201BA6">
        <w:rPr>
          <w:i/>
          <w:iCs/>
          <w:color w:val="000000"/>
          <w:sz w:val="32"/>
          <w:szCs w:val="32"/>
        </w:rPr>
        <w:t>6 класс:</w:t>
      </w:r>
    </w:p>
    <w:p w:rsidR="00201BA6" w:rsidRPr="00201BA6" w:rsidRDefault="00201BA6" w:rsidP="00201BA6">
      <w:pPr>
        <w:pStyle w:val="a4"/>
        <w:shd w:val="clear" w:color="auto" w:fill="FFFFFF"/>
        <w:spacing w:before="0" w:beforeAutospacing="0" w:after="60" w:afterAutospacing="0"/>
        <w:ind w:left="720" w:hanging="10"/>
        <w:jc w:val="both"/>
        <w:rPr>
          <w:rFonts w:ascii="Arial" w:hAnsi="Arial" w:cs="Arial"/>
          <w:color w:val="303133"/>
          <w:sz w:val="32"/>
          <w:szCs w:val="32"/>
        </w:rPr>
      </w:pPr>
      <w:r w:rsidRPr="00201BA6">
        <w:rPr>
          <w:color w:val="000000"/>
          <w:sz w:val="32"/>
          <w:szCs w:val="32"/>
        </w:rPr>
        <w:t>- русский язык, математика (во всех классах параллели);</w:t>
      </w:r>
    </w:p>
    <w:p w:rsidR="00201BA6" w:rsidRPr="00201BA6" w:rsidRDefault="00201BA6" w:rsidP="00201BA6">
      <w:pPr>
        <w:pStyle w:val="a4"/>
        <w:shd w:val="clear" w:color="auto" w:fill="FFFFFF"/>
        <w:spacing w:before="0" w:beforeAutospacing="0" w:after="60" w:afterAutospacing="0"/>
        <w:ind w:left="720" w:hanging="10"/>
        <w:jc w:val="both"/>
        <w:rPr>
          <w:rFonts w:ascii="Arial" w:hAnsi="Arial" w:cs="Arial"/>
          <w:color w:val="303133"/>
          <w:sz w:val="32"/>
          <w:szCs w:val="32"/>
        </w:rPr>
      </w:pPr>
      <w:r w:rsidRPr="00201BA6">
        <w:rPr>
          <w:color w:val="000000"/>
          <w:sz w:val="32"/>
          <w:szCs w:val="32"/>
        </w:rPr>
        <w:t>- история, обществознание, биология, география; добавлены в 2025 году - </w:t>
      </w:r>
      <w:r w:rsidRPr="00201BA6">
        <w:rPr>
          <w:b/>
          <w:bCs/>
          <w:color w:val="000000"/>
          <w:sz w:val="32"/>
          <w:szCs w:val="32"/>
        </w:rPr>
        <w:t>литература, иностранный язык </w:t>
      </w:r>
      <w:r w:rsidRPr="00201BA6">
        <w:rPr>
          <w:color w:val="000000"/>
          <w:sz w:val="32"/>
          <w:szCs w:val="32"/>
        </w:rPr>
        <w:t>(на основе случайного выбора</w:t>
      </w:r>
      <w:r w:rsidRPr="00201BA6">
        <w:rPr>
          <w:b/>
          <w:bCs/>
          <w:color w:val="000000"/>
          <w:sz w:val="32"/>
          <w:szCs w:val="32"/>
        </w:rPr>
        <w:t>)</w:t>
      </w:r>
      <w:r w:rsidRPr="00201BA6">
        <w:rPr>
          <w:color w:val="000000"/>
          <w:sz w:val="32"/>
          <w:szCs w:val="32"/>
        </w:rPr>
        <w:t>;</w:t>
      </w:r>
    </w:p>
    <w:p w:rsidR="00201BA6" w:rsidRPr="00201BA6" w:rsidRDefault="00201BA6" w:rsidP="00201BA6">
      <w:pPr>
        <w:pStyle w:val="a4"/>
        <w:shd w:val="clear" w:color="auto" w:fill="FFFFFF"/>
        <w:spacing w:before="0" w:beforeAutospacing="0" w:after="60" w:afterAutospacing="0"/>
        <w:ind w:left="720" w:hanging="10"/>
        <w:jc w:val="both"/>
        <w:rPr>
          <w:rFonts w:ascii="Arial" w:hAnsi="Arial" w:cs="Arial"/>
          <w:color w:val="303133"/>
          <w:sz w:val="32"/>
          <w:szCs w:val="32"/>
        </w:rPr>
      </w:pPr>
      <w:r w:rsidRPr="00201BA6">
        <w:rPr>
          <w:color w:val="000000"/>
          <w:sz w:val="32"/>
          <w:szCs w:val="32"/>
        </w:rPr>
        <w:t> </w:t>
      </w:r>
      <w:r w:rsidRPr="00201BA6">
        <w:rPr>
          <w:i/>
          <w:iCs/>
          <w:color w:val="000000"/>
          <w:sz w:val="32"/>
          <w:szCs w:val="32"/>
        </w:rPr>
        <w:t>7 класс:</w:t>
      </w:r>
    </w:p>
    <w:p w:rsidR="00201BA6" w:rsidRPr="00201BA6" w:rsidRDefault="00201BA6" w:rsidP="00201BA6">
      <w:pPr>
        <w:pStyle w:val="a4"/>
        <w:shd w:val="clear" w:color="auto" w:fill="FFFFFF"/>
        <w:spacing w:before="0" w:beforeAutospacing="0" w:after="60" w:afterAutospacing="0"/>
        <w:ind w:left="720" w:hanging="10"/>
        <w:jc w:val="both"/>
        <w:rPr>
          <w:rFonts w:ascii="Arial" w:hAnsi="Arial" w:cs="Arial"/>
          <w:color w:val="303133"/>
          <w:sz w:val="32"/>
          <w:szCs w:val="32"/>
        </w:rPr>
      </w:pPr>
      <w:r w:rsidRPr="00201BA6">
        <w:rPr>
          <w:color w:val="000000"/>
          <w:sz w:val="32"/>
          <w:szCs w:val="32"/>
        </w:rPr>
        <w:t>- русский язык, математика (во всех классах параллели);</w:t>
      </w:r>
    </w:p>
    <w:p w:rsidR="00201BA6" w:rsidRPr="00201BA6" w:rsidRDefault="00201BA6" w:rsidP="00201BA6">
      <w:pPr>
        <w:pStyle w:val="a4"/>
        <w:shd w:val="clear" w:color="auto" w:fill="FFFFFF"/>
        <w:spacing w:before="0" w:beforeAutospacing="0" w:after="60" w:afterAutospacing="0"/>
        <w:ind w:left="720" w:hanging="10"/>
        <w:jc w:val="both"/>
        <w:rPr>
          <w:rFonts w:ascii="Arial" w:hAnsi="Arial" w:cs="Arial"/>
          <w:color w:val="303133"/>
          <w:sz w:val="32"/>
          <w:szCs w:val="32"/>
        </w:rPr>
      </w:pPr>
      <w:r w:rsidRPr="00201BA6">
        <w:rPr>
          <w:color w:val="000000"/>
          <w:sz w:val="32"/>
          <w:szCs w:val="32"/>
        </w:rPr>
        <w:t>- история, обществознание, биология, география, физика; добавлены в 2025 году -</w:t>
      </w:r>
      <w:r w:rsidRPr="00201BA6">
        <w:rPr>
          <w:b/>
          <w:bCs/>
          <w:color w:val="000000"/>
          <w:sz w:val="32"/>
          <w:szCs w:val="32"/>
        </w:rPr>
        <w:t> литература, иностранный язык, информатика </w:t>
      </w:r>
      <w:r w:rsidRPr="00201BA6">
        <w:rPr>
          <w:color w:val="000000"/>
          <w:sz w:val="32"/>
          <w:szCs w:val="32"/>
        </w:rPr>
        <w:t>(на основе случайног</w:t>
      </w:r>
      <w:r w:rsidRPr="00201BA6">
        <w:rPr>
          <w:i/>
          <w:iCs/>
          <w:color w:val="000000"/>
          <w:sz w:val="32"/>
          <w:szCs w:val="32"/>
        </w:rPr>
        <w:t>о</w:t>
      </w:r>
      <w:r w:rsidRPr="00201BA6">
        <w:rPr>
          <w:color w:val="000000"/>
          <w:sz w:val="32"/>
          <w:szCs w:val="32"/>
        </w:rPr>
        <w:t> выбора);</w:t>
      </w:r>
    </w:p>
    <w:p w:rsidR="00201BA6" w:rsidRPr="00201BA6" w:rsidRDefault="00201BA6" w:rsidP="00201BA6">
      <w:pPr>
        <w:pStyle w:val="a4"/>
        <w:shd w:val="clear" w:color="auto" w:fill="FFFFFF"/>
        <w:spacing w:before="0" w:beforeAutospacing="0" w:after="60" w:afterAutospacing="0"/>
        <w:ind w:left="720" w:hanging="10"/>
        <w:jc w:val="both"/>
        <w:rPr>
          <w:rFonts w:ascii="Arial" w:hAnsi="Arial" w:cs="Arial"/>
          <w:color w:val="303133"/>
          <w:sz w:val="32"/>
          <w:szCs w:val="32"/>
        </w:rPr>
      </w:pPr>
      <w:r w:rsidRPr="00201BA6">
        <w:rPr>
          <w:i/>
          <w:iCs/>
          <w:color w:val="000000"/>
          <w:sz w:val="32"/>
          <w:szCs w:val="32"/>
        </w:rPr>
        <w:t>8 класс:</w:t>
      </w:r>
    </w:p>
    <w:p w:rsidR="00201BA6" w:rsidRPr="00201BA6" w:rsidRDefault="00201BA6" w:rsidP="00201BA6">
      <w:pPr>
        <w:pStyle w:val="a4"/>
        <w:shd w:val="clear" w:color="auto" w:fill="FFFFFF"/>
        <w:spacing w:before="0" w:beforeAutospacing="0" w:after="60" w:afterAutospacing="0"/>
        <w:ind w:left="720" w:hanging="10"/>
        <w:jc w:val="both"/>
        <w:rPr>
          <w:rFonts w:ascii="Arial" w:hAnsi="Arial" w:cs="Arial"/>
          <w:color w:val="303133"/>
          <w:sz w:val="32"/>
          <w:szCs w:val="32"/>
        </w:rPr>
      </w:pPr>
      <w:r w:rsidRPr="00201BA6">
        <w:rPr>
          <w:color w:val="000000"/>
          <w:sz w:val="32"/>
          <w:szCs w:val="32"/>
        </w:rPr>
        <w:t>-  русский язык, математика (во всех классах параллели);</w:t>
      </w:r>
    </w:p>
    <w:p w:rsidR="00201BA6" w:rsidRPr="00201BA6" w:rsidRDefault="00201BA6" w:rsidP="00201BA6">
      <w:pPr>
        <w:pStyle w:val="a4"/>
        <w:shd w:val="clear" w:color="auto" w:fill="FFFFFF"/>
        <w:spacing w:before="0" w:beforeAutospacing="0" w:after="60" w:afterAutospacing="0"/>
        <w:ind w:left="720" w:hanging="10"/>
        <w:jc w:val="both"/>
        <w:rPr>
          <w:rFonts w:ascii="Arial" w:hAnsi="Arial" w:cs="Arial"/>
          <w:color w:val="303133"/>
          <w:sz w:val="32"/>
          <w:szCs w:val="32"/>
        </w:rPr>
      </w:pPr>
      <w:r w:rsidRPr="00201BA6">
        <w:rPr>
          <w:color w:val="000000"/>
          <w:sz w:val="32"/>
          <w:szCs w:val="32"/>
        </w:rPr>
        <w:t>- история, обществознание, биология, география, физика, химия; добавлены в 2025 году -</w:t>
      </w:r>
      <w:r w:rsidRPr="00201BA6">
        <w:rPr>
          <w:b/>
          <w:bCs/>
          <w:color w:val="000000"/>
          <w:sz w:val="32"/>
          <w:szCs w:val="32"/>
        </w:rPr>
        <w:t> литература, иностранный язык, информатика </w:t>
      </w:r>
      <w:r w:rsidRPr="00201BA6">
        <w:rPr>
          <w:color w:val="000000"/>
          <w:sz w:val="32"/>
          <w:szCs w:val="32"/>
        </w:rPr>
        <w:t>(предметы на основе случайного выбора);</w:t>
      </w:r>
    </w:p>
    <w:p w:rsidR="00201BA6" w:rsidRPr="00201BA6" w:rsidRDefault="00201BA6" w:rsidP="00201BA6">
      <w:pPr>
        <w:pStyle w:val="a4"/>
        <w:shd w:val="clear" w:color="auto" w:fill="FFFFFF"/>
        <w:spacing w:before="0" w:beforeAutospacing="0" w:after="60" w:afterAutospacing="0"/>
        <w:jc w:val="both"/>
        <w:rPr>
          <w:rFonts w:ascii="Arial" w:hAnsi="Arial" w:cs="Arial"/>
          <w:color w:val="303133"/>
          <w:sz w:val="32"/>
          <w:szCs w:val="32"/>
        </w:rPr>
      </w:pPr>
      <w:r w:rsidRPr="00201BA6">
        <w:rPr>
          <w:rFonts w:ascii="Arial" w:hAnsi="Arial" w:cs="Arial"/>
          <w:color w:val="303133"/>
          <w:sz w:val="32"/>
          <w:szCs w:val="32"/>
        </w:rPr>
        <w:t> </w:t>
      </w:r>
    </w:p>
    <w:p w:rsidR="00201BA6" w:rsidRPr="00201BA6" w:rsidRDefault="00201BA6" w:rsidP="00201BA6">
      <w:pPr>
        <w:pStyle w:val="a4"/>
        <w:shd w:val="clear" w:color="auto" w:fill="FFFFFF"/>
        <w:spacing w:before="0" w:beforeAutospacing="0" w:after="60" w:afterAutospacing="0"/>
        <w:ind w:left="15" w:hanging="10"/>
        <w:jc w:val="both"/>
        <w:rPr>
          <w:rFonts w:ascii="Arial" w:hAnsi="Arial" w:cs="Arial"/>
          <w:color w:val="303133"/>
          <w:sz w:val="32"/>
          <w:szCs w:val="32"/>
        </w:rPr>
      </w:pPr>
      <w:r w:rsidRPr="00201BA6">
        <w:rPr>
          <w:i/>
          <w:iCs/>
          <w:color w:val="000000"/>
          <w:sz w:val="32"/>
          <w:szCs w:val="32"/>
        </w:rPr>
        <w:t>          10 класс</w:t>
      </w:r>
      <w:r w:rsidRPr="00201BA6">
        <w:rPr>
          <w:color w:val="000000"/>
          <w:sz w:val="32"/>
          <w:szCs w:val="32"/>
        </w:rPr>
        <w:t>:</w:t>
      </w:r>
    </w:p>
    <w:p w:rsidR="00201BA6" w:rsidRPr="00201BA6" w:rsidRDefault="00201BA6" w:rsidP="00201BA6">
      <w:pPr>
        <w:pStyle w:val="a4"/>
        <w:shd w:val="clear" w:color="auto" w:fill="FFFFFF"/>
        <w:spacing w:before="0" w:beforeAutospacing="0" w:after="60" w:afterAutospacing="0"/>
        <w:ind w:left="-15" w:firstLine="711"/>
        <w:jc w:val="both"/>
        <w:rPr>
          <w:rFonts w:ascii="Arial" w:hAnsi="Arial" w:cs="Arial"/>
          <w:color w:val="303133"/>
          <w:sz w:val="32"/>
          <w:szCs w:val="32"/>
        </w:rPr>
      </w:pPr>
      <w:r w:rsidRPr="00201BA6">
        <w:rPr>
          <w:color w:val="000000"/>
          <w:sz w:val="32"/>
          <w:szCs w:val="32"/>
        </w:rPr>
        <w:t>ВПР на бумажном носителе проводятся:</w:t>
      </w:r>
    </w:p>
    <w:p w:rsidR="00201BA6" w:rsidRPr="00201BA6" w:rsidRDefault="00201BA6" w:rsidP="00201BA6">
      <w:pPr>
        <w:pStyle w:val="a4"/>
        <w:shd w:val="clear" w:color="auto" w:fill="FFFFFF"/>
        <w:spacing w:before="0" w:beforeAutospacing="0" w:after="60" w:afterAutospacing="0"/>
        <w:ind w:left="-15" w:firstLine="711"/>
        <w:jc w:val="both"/>
        <w:rPr>
          <w:rFonts w:ascii="Arial" w:hAnsi="Arial" w:cs="Arial"/>
          <w:color w:val="303133"/>
          <w:sz w:val="32"/>
          <w:szCs w:val="32"/>
        </w:rPr>
      </w:pPr>
      <w:r w:rsidRPr="00201BA6">
        <w:rPr>
          <w:color w:val="000000"/>
          <w:sz w:val="32"/>
          <w:szCs w:val="32"/>
        </w:rPr>
        <w:t>- </w:t>
      </w:r>
      <w:r w:rsidRPr="00201BA6">
        <w:rPr>
          <w:b/>
          <w:bCs/>
          <w:i/>
          <w:iCs/>
          <w:color w:val="000000"/>
          <w:sz w:val="32"/>
          <w:szCs w:val="32"/>
        </w:rPr>
        <w:t>по русскому языку, математике (обязательные предметы),</w:t>
      </w:r>
    </w:p>
    <w:p w:rsidR="00201BA6" w:rsidRPr="00201BA6" w:rsidRDefault="00201BA6" w:rsidP="00201BA6">
      <w:pPr>
        <w:pStyle w:val="a4"/>
        <w:shd w:val="clear" w:color="auto" w:fill="FFFFFF"/>
        <w:spacing w:before="0" w:beforeAutospacing="0" w:after="60" w:afterAutospacing="0"/>
        <w:ind w:left="-15" w:firstLine="711"/>
        <w:jc w:val="both"/>
        <w:rPr>
          <w:rFonts w:ascii="Arial" w:hAnsi="Arial" w:cs="Arial"/>
          <w:color w:val="303133"/>
          <w:sz w:val="32"/>
          <w:szCs w:val="32"/>
        </w:rPr>
      </w:pPr>
      <w:r w:rsidRPr="00201BA6">
        <w:rPr>
          <w:b/>
          <w:bCs/>
          <w:i/>
          <w:iCs/>
          <w:color w:val="000000"/>
          <w:sz w:val="32"/>
          <w:szCs w:val="32"/>
        </w:rPr>
        <w:t> - истории, обществознанию, географии, физике, химии, литературе, иностранному языку (предметы на основе случайного выбора);</w:t>
      </w:r>
    </w:p>
    <w:p w:rsidR="00EC4E33" w:rsidRDefault="00EC4E33" w:rsidP="00201BA6">
      <w:pPr>
        <w:pStyle w:val="a4"/>
        <w:shd w:val="clear" w:color="auto" w:fill="FFFFFF"/>
        <w:spacing w:before="0" w:beforeAutospacing="0" w:after="60" w:afterAutospacing="0"/>
        <w:ind w:hanging="10"/>
        <w:jc w:val="center"/>
        <w:rPr>
          <w:b/>
          <w:bCs/>
          <w:color w:val="000000"/>
          <w:sz w:val="32"/>
          <w:szCs w:val="32"/>
        </w:rPr>
      </w:pPr>
    </w:p>
    <w:p w:rsidR="00201BA6" w:rsidRPr="00201BA6" w:rsidRDefault="00201BA6" w:rsidP="00201BA6">
      <w:pPr>
        <w:pStyle w:val="a4"/>
        <w:shd w:val="clear" w:color="auto" w:fill="FFFFFF"/>
        <w:spacing w:before="0" w:beforeAutospacing="0" w:after="60" w:afterAutospacing="0"/>
        <w:ind w:hanging="10"/>
        <w:jc w:val="center"/>
        <w:rPr>
          <w:rFonts w:ascii="Arial" w:hAnsi="Arial" w:cs="Arial"/>
          <w:color w:val="303133"/>
          <w:sz w:val="32"/>
          <w:szCs w:val="32"/>
        </w:rPr>
      </w:pPr>
      <w:r w:rsidRPr="00201BA6">
        <w:rPr>
          <w:b/>
          <w:bCs/>
          <w:color w:val="000000"/>
          <w:sz w:val="32"/>
          <w:szCs w:val="32"/>
        </w:rPr>
        <w:lastRenderedPageBreak/>
        <w:t>Продолжительность проведения ВПР</w:t>
      </w:r>
    </w:p>
    <w:p w:rsidR="00201BA6" w:rsidRPr="00201BA6" w:rsidRDefault="00201BA6" w:rsidP="00201BA6">
      <w:pPr>
        <w:pStyle w:val="a4"/>
        <w:shd w:val="clear" w:color="auto" w:fill="FFFFFF"/>
        <w:spacing w:before="0" w:beforeAutospacing="0" w:after="60" w:afterAutospacing="0"/>
        <w:ind w:hanging="10"/>
        <w:jc w:val="both"/>
        <w:rPr>
          <w:rFonts w:ascii="Arial" w:hAnsi="Arial" w:cs="Arial"/>
          <w:color w:val="303133"/>
          <w:sz w:val="32"/>
          <w:szCs w:val="32"/>
        </w:rPr>
      </w:pPr>
      <w:r w:rsidRPr="00201BA6">
        <w:rPr>
          <w:color w:val="000000"/>
          <w:sz w:val="32"/>
          <w:szCs w:val="32"/>
        </w:rPr>
        <w:t>           На выполнение работы отводится один урок, не более 45 минут, или два урока, не более 45 минут каждый. Работы, рассчитанные на 2 урока, состоят из двух частей. На выполнение заданий каждой части отводится не более 45 минут. Задания первой и второй частей могут выполняться в один день с перерывом не менее  10 минут или в разные дни.</w:t>
      </w:r>
    </w:p>
    <w:p w:rsidR="00201BA6" w:rsidRPr="00201BA6" w:rsidRDefault="00201BA6" w:rsidP="00201BA6">
      <w:pPr>
        <w:pStyle w:val="a4"/>
        <w:shd w:val="clear" w:color="auto" w:fill="FFFFFF"/>
        <w:spacing w:before="0" w:beforeAutospacing="0" w:after="60" w:afterAutospacing="0"/>
        <w:ind w:hanging="10"/>
        <w:jc w:val="both"/>
        <w:rPr>
          <w:rFonts w:ascii="Arial" w:hAnsi="Arial" w:cs="Arial"/>
          <w:color w:val="303133"/>
          <w:sz w:val="32"/>
          <w:szCs w:val="32"/>
        </w:rPr>
      </w:pPr>
      <w:r w:rsidRPr="00201BA6">
        <w:rPr>
          <w:rFonts w:ascii="Arial" w:hAnsi="Arial" w:cs="Arial"/>
          <w:color w:val="303133"/>
          <w:sz w:val="32"/>
          <w:szCs w:val="32"/>
        </w:rPr>
        <w:t> </w:t>
      </w:r>
    </w:p>
    <w:p w:rsidR="00201BA6" w:rsidRPr="00201BA6" w:rsidRDefault="00201BA6" w:rsidP="00201BA6">
      <w:pPr>
        <w:pStyle w:val="a4"/>
        <w:shd w:val="clear" w:color="auto" w:fill="FFFFFF"/>
        <w:spacing w:before="0" w:beforeAutospacing="0" w:after="60" w:afterAutospacing="0"/>
        <w:ind w:hanging="10"/>
        <w:rPr>
          <w:rFonts w:ascii="Arial" w:hAnsi="Arial" w:cs="Arial"/>
          <w:color w:val="303133"/>
          <w:sz w:val="32"/>
          <w:szCs w:val="32"/>
        </w:rPr>
      </w:pPr>
      <w:r w:rsidRPr="00201BA6">
        <w:rPr>
          <w:i/>
          <w:iCs/>
          <w:color w:val="000000"/>
          <w:sz w:val="32"/>
          <w:szCs w:val="32"/>
        </w:rPr>
        <w:t>При проведении ВПР рекомендовано присутствие независимых наблюдателей или использование средств видеонаблюдения.</w:t>
      </w:r>
    </w:p>
    <w:p w:rsidR="00201BA6" w:rsidRPr="00201BA6" w:rsidRDefault="00201BA6" w:rsidP="00201BA6">
      <w:pPr>
        <w:pStyle w:val="a4"/>
        <w:shd w:val="clear" w:color="auto" w:fill="FFFFFF"/>
        <w:spacing w:before="0" w:beforeAutospacing="0" w:after="60" w:afterAutospacing="0"/>
        <w:ind w:hanging="10"/>
        <w:rPr>
          <w:rFonts w:ascii="Arial" w:hAnsi="Arial" w:cs="Arial"/>
          <w:color w:val="303133"/>
          <w:sz w:val="32"/>
          <w:szCs w:val="32"/>
        </w:rPr>
      </w:pPr>
      <w:r w:rsidRPr="00201BA6">
        <w:rPr>
          <w:i/>
          <w:iCs/>
          <w:color w:val="000000"/>
          <w:sz w:val="32"/>
          <w:szCs w:val="32"/>
        </w:rPr>
        <w:t>ВПР по учебным предметам проводятся по образцам и описаниям проверочных работ, представленным на сайте ФГБУ «ФИОКО»</w:t>
      </w:r>
    </w:p>
    <w:p w:rsidR="00201BA6" w:rsidRPr="00201BA6" w:rsidRDefault="00201BA6" w:rsidP="00201BA6">
      <w:pPr>
        <w:pStyle w:val="a4"/>
        <w:shd w:val="clear" w:color="auto" w:fill="FFFFFF"/>
        <w:spacing w:before="0" w:beforeAutospacing="0"/>
        <w:ind w:firstLine="567"/>
        <w:jc w:val="both"/>
        <w:rPr>
          <w:color w:val="000000"/>
          <w:sz w:val="32"/>
          <w:szCs w:val="32"/>
        </w:rPr>
      </w:pPr>
    </w:p>
    <w:p w:rsidR="00201BA6" w:rsidRPr="00201BA6" w:rsidRDefault="00C62A33" w:rsidP="00201BA6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303133"/>
          <w:sz w:val="32"/>
          <w:szCs w:val="32"/>
        </w:rPr>
      </w:pPr>
      <w:hyperlink r:id="rId10" w:history="1">
        <w:r w:rsidR="00201BA6" w:rsidRPr="00201BA6">
          <w:rPr>
            <w:rStyle w:val="a3"/>
            <w:color w:val="000000"/>
            <w:sz w:val="32"/>
            <w:szCs w:val="32"/>
          </w:rPr>
          <w:t>(</w:t>
        </w:r>
      </w:hyperlink>
      <w:hyperlink r:id="rId11" w:history="1">
        <w:r w:rsidR="00201BA6" w:rsidRPr="00201BA6">
          <w:rPr>
            <w:rStyle w:val="a3"/>
            <w:sz w:val="32"/>
            <w:szCs w:val="32"/>
            <w:lang w:val="en-US"/>
          </w:rPr>
          <w:t>https</w:t>
        </w:r>
        <w:r w:rsidR="00201BA6" w:rsidRPr="00201BA6">
          <w:rPr>
            <w:rStyle w:val="a3"/>
            <w:sz w:val="32"/>
            <w:szCs w:val="32"/>
          </w:rPr>
          <w:t>://</w:t>
        </w:r>
        <w:r w:rsidR="00201BA6" w:rsidRPr="00201BA6">
          <w:rPr>
            <w:rStyle w:val="a3"/>
            <w:sz w:val="32"/>
            <w:szCs w:val="32"/>
            <w:lang w:val="en-US"/>
          </w:rPr>
          <w:t>fioco</w:t>
        </w:r>
        <w:r w:rsidR="00201BA6" w:rsidRPr="00201BA6">
          <w:rPr>
            <w:rStyle w:val="a3"/>
            <w:sz w:val="32"/>
            <w:szCs w:val="32"/>
          </w:rPr>
          <w:t>.</w:t>
        </w:r>
        <w:r w:rsidR="00201BA6" w:rsidRPr="00201BA6">
          <w:rPr>
            <w:rStyle w:val="a3"/>
            <w:sz w:val="32"/>
            <w:szCs w:val="32"/>
            <w:lang w:val="en-US"/>
          </w:rPr>
          <w:t>ru</w:t>
        </w:r>
        <w:r w:rsidR="00201BA6" w:rsidRPr="00201BA6">
          <w:rPr>
            <w:rStyle w:val="a3"/>
            <w:sz w:val="32"/>
            <w:szCs w:val="32"/>
          </w:rPr>
          <w:t>/</w:t>
        </w:r>
        <w:r w:rsidR="00201BA6" w:rsidRPr="00201BA6">
          <w:rPr>
            <w:rStyle w:val="a3"/>
            <w:sz w:val="32"/>
            <w:szCs w:val="32"/>
            <w:lang w:val="en-US"/>
          </w:rPr>
          <w:t>obraztsi</w:t>
        </w:r>
        <w:r w:rsidR="00201BA6" w:rsidRPr="00201BA6">
          <w:rPr>
            <w:rStyle w:val="a3"/>
            <w:sz w:val="32"/>
            <w:szCs w:val="32"/>
          </w:rPr>
          <w:t>_</w:t>
        </w:r>
        <w:r w:rsidR="00201BA6" w:rsidRPr="00201BA6">
          <w:rPr>
            <w:rStyle w:val="a3"/>
            <w:sz w:val="32"/>
            <w:szCs w:val="32"/>
            <w:lang w:val="en-US"/>
          </w:rPr>
          <w:t>i</w:t>
        </w:r>
        <w:r w:rsidR="00201BA6" w:rsidRPr="00201BA6">
          <w:rPr>
            <w:rStyle w:val="a3"/>
            <w:sz w:val="32"/>
            <w:szCs w:val="32"/>
          </w:rPr>
          <w:t>_</w:t>
        </w:r>
        <w:r w:rsidR="00201BA6" w:rsidRPr="00201BA6">
          <w:rPr>
            <w:rStyle w:val="a3"/>
            <w:sz w:val="32"/>
            <w:szCs w:val="32"/>
            <w:lang w:val="en-US"/>
          </w:rPr>
          <w:t>opisaniya</w:t>
        </w:r>
        <w:r w:rsidR="00201BA6" w:rsidRPr="00201BA6">
          <w:rPr>
            <w:rStyle w:val="a3"/>
            <w:sz w:val="32"/>
            <w:szCs w:val="32"/>
          </w:rPr>
          <w:t>_</w:t>
        </w:r>
        <w:r w:rsidR="00201BA6" w:rsidRPr="00201BA6">
          <w:rPr>
            <w:rStyle w:val="a3"/>
            <w:sz w:val="32"/>
            <w:szCs w:val="32"/>
            <w:lang w:val="en-US"/>
          </w:rPr>
          <w:t>vpr</w:t>
        </w:r>
        <w:r w:rsidR="00201BA6" w:rsidRPr="00201BA6">
          <w:rPr>
            <w:rStyle w:val="a3"/>
            <w:sz w:val="32"/>
            <w:szCs w:val="32"/>
          </w:rPr>
          <w:t>_2</w:t>
        </w:r>
      </w:hyperlink>
      <w:hyperlink r:id="rId12" w:history="1">
        <w:r w:rsidR="00201BA6" w:rsidRPr="00201BA6">
          <w:rPr>
            <w:rStyle w:val="a3"/>
            <w:sz w:val="32"/>
            <w:szCs w:val="32"/>
          </w:rPr>
          <w:t>025</w:t>
        </w:r>
      </w:hyperlink>
      <w:hyperlink r:id="rId13" w:history="1">
        <w:r w:rsidR="00201BA6" w:rsidRPr="00201BA6">
          <w:rPr>
            <w:rStyle w:val="a3"/>
            <w:color w:val="000000"/>
            <w:sz w:val="32"/>
            <w:szCs w:val="32"/>
          </w:rPr>
          <w:t>)</w:t>
        </w:r>
      </w:hyperlink>
      <w:r w:rsidR="00201BA6" w:rsidRPr="00201BA6">
        <w:rPr>
          <w:color w:val="000000"/>
          <w:sz w:val="32"/>
          <w:szCs w:val="32"/>
        </w:rPr>
        <w:t>.</w:t>
      </w:r>
    </w:p>
    <w:p w:rsidR="00EC4E33" w:rsidRDefault="00201BA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</w:t>
      </w:r>
    </w:p>
    <w:p w:rsidR="00C62A33" w:rsidRPr="00201BA6" w:rsidRDefault="00EC4E33">
      <w:pPr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</w:t>
      </w:r>
      <w:r w:rsidR="00201BA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01BA6" w:rsidRPr="00201BA6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Советы психолога</w:t>
      </w:r>
    </w:p>
    <w:p w:rsidR="00201BA6" w:rsidRPr="00917F4F" w:rsidRDefault="00201BA6" w:rsidP="00201B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917F4F">
        <w:rPr>
          <w:rFonts w:ascii="Times New Roman" w:hAnsi="Times New Roman" w:cs="Times New Roman"/>
          <w:b/>
          <w:color w:val="C00000"/>
          <w:sz w:val="52"/>
          <w:szCs w:val="52"/>
        </w:rPr>
        <w:t>Рекомендации обучающимся по подготовке к ВПР</w:t>
      </w:r>
    </w:p>
    <w:p w:rsidR="00201BA6" w:rsidRPr="00201BA6" w:rsidRDefault="00201BA6" w:rsidP="00201B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01BA6" w:rsidRPr="00201BA6" w:rsidRDefault="00201BA6" w:rsidP="00201BA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01BA6">
        <w:rPr>
          <w:rFonts w:ascii="Times New Roman" w:hAnsi="Times New Roman" w:cs="Times New Roman"/>
          <w:sz w:val="32"/>
          <w:szCs w:val="32"/>
        </w:rPr>
        <w:t>ВПР показывает качество усвоения знаний, умений, это проверка способностей и возможностей ребенка, дает ему возможность понять и оценить себя.</w:t>
      </w:r>
    </w:p>
    <w:p w:rsidR="00201BA6" w:rsidRPr="00201BA6" w:rsidRDefault="00201BA6" w:rsidP="00201BA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01BA6">
        <w:rPr>
          <w:rFonts w:ascii="Times New Roman" w:hAnsi="Times New Roman" w:cs="Times New Roman"/>
          <w:sz w:val="32"/>
          <w:szCs w:val="32"/>
        </w:rPr>
        <w:t>Кажется, что путь прост – выучи, напиши и все, но любая проверка знаний – это испытание, требующие как физических, так и психологических усилий.</w:t>
      </w:r>
    </w:p>
    <w:p w:rsidR="00201BA6" w:rsidRPr="00201BA6" w:rsidRDefault="00201BA6" w:rsidP="00201BA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01BA6">
        <w:rPr>
          <w:rFonts w:ascii="Times New Roman" w:hAnsi="Times New Roman" w:cs="Times New Roman"/>
          <w:sz w:val="32"/>
          <w:szCs w:val="32"/>
        </w:rPr>
        <w:t>Школьная тревожность – это само</w:t>
      </w:r>
      <w:bookmarkStart w:id="0" w:name="_GoBack"/>
      <w:bookmarkEnd w:id="0"/>
      <w:r w:rsidRPr="00201BA6">
        <w:rPr>
          <w:rFonts w:ascii="Times New Roman" w:hAnsi="Times New Roman" w:cs="Times New Roman"/>
          <w:sz w:val="32"/>
          <w:szCs w:val="32"/>
        </w:rPr>
        <w:t>е широкое понятие, включающее различные аспекты устойчивого школьного эмоционального неблагополучия. Прежде всего она выражается в волнении, повышенном беспокойстве в учебных ситуациях.</w:t>
      </w:r>
    </w:p>
    <w:p w:rsidR="00201BA6" w:rsidRPr="00201BA6" w:rsidRDefault="00201BA6" w:rsidP="00201BA6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01BA6">
        <w:rPr>
          <w:rFonts w:ascii="Times New Roman" w:hAnsi="Times New Roman" w:cs="Times New Roman"/>
          <w:sz w:val="32"/>
          <w:szCs w:val="32"/>
        </w:rPr>
        <w:t xml:space="preserve">Для того, чтобы учащиеся смогли справиться со стрессовой ситуацией, существуют </w:t>
      </w:r>
      <w:r w:rsidRPr="00201BA6">
        <w:rPr>
          <w:rFonts w:ascii="Times New Roman" w:hAnsi="Times New Roman" w:cs="Times New Roman"/>
          <w:b/>
          <w:i/>
          <w:color w:val="C00000"/>
          <w:sz w:val="32"/>
          <w:szCs w:val="32"/>
        </w:rPr>
        <w:t>следующие рекомендации</w:t>
      </w:r>
      <w:r w:rsidRPr="00201BA6">
        <w:rPr>
          <w:rFonts w:ascii="Times New Roman" w:hAnsi="Times New Roman" w:cs="Times New Roman"/>
          <w:sz w:val="32"/>
          <w:szCs w:val="32"/>
        </w:rPr>
        <w:t>.</w:t>
      </w:r>
    </w:p>
    <w:p w:rsidR="00201BA6" w:rsidRPr="00201BA6" w:rsidRDefault="00201BA6" w:rsidP="00201BA6">
      <w:pPr>
        <w:pStyle w:val="a6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01B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Сосредоточься! 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201BA6" w:rsidRPr="00201BA6" w:rsidRDefault="00201BA6" w:rsidP="00201BA6">
      <w:pPr>
        <w:pStyle w:val="a6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01B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Начни с легкого! Начни отвечать на те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201BA6" w:rsidRPr="00201BA6" w:rsidRDefault="00201BA6" w:rsidP="00201BA6">
      <w:pPr>
        <w:pStyle w:val="a6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01B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Пропускай! Надо научиться пропускать трудные или непонятные задания. Затем можно будет к ним вернуться.</w:t>
      </w:r>
    </w:p>
    <w:p w:rsidR="00201BA6" w:rsidRPr="00201BA6" w:rsidRDefault="00201BA6" w:rsidP="00201BA6">
      <w:pPr>
        <w:pStyle w:val="a6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01B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Читай задание до конца! Спешка не должна приводить к тому, что ты стараешься понять условия задания «по первым словам» и достраиваешь концовку в собственном воображении. </w:t>
      </w:r>
    </w:p>
    <w:p w:rsidR="00201BA6" w:rsidRPr="00201BA6" w:rsidRDefault="00201BA6" w:rsidP="00201BA6">
      <w:pPr>
        <w:pStyle w:val="a6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01B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Думай только о текущем задании! 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одном, как правило, не помогают, а только мешают сконцентрироваться и правильно решить новое задание.</w:t>
      </w:r>
    </w:p>
    <w:p w:rsidR="00201BA6" w:rsidRPr="00201BA6" w:rsidRDefault="00201BA6" w:rsidP="00201BA6">
      <w:pPr>
        <w:pStyle w:val="a6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01B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Исключай!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 - двух вариантах, а не на всех.</w:t>
      </w:r>
    </w:p>
    <w:p w:rsidR="00201BA6" w:rsidRPr="00201BA6" w:rsidRDefault="00201BA6" w:rsidP="00201BA6">
      <w:pPr>
        <w:pStyle w:val="a6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01B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Запланируй два круга! Рассчитай время так, чтобы за две трети всего отведенного времени пройтись по всем легким заданиям («первый круг»), а потом спокойно вернись и подумай над трудными, которые тебе вначале пришлось пропустить («второй круг»).</w:t>
      </w:r>
    </w:p>
    <w:p w:rsidR="00201BA6" w:rsidRPr="00201BA6" w:rsidRDefault="00201BA6" w:rsidP="00201BA6">
      <w:pPr>
        <w:pStyle w:val="a6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01B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Проверь! Оставь время для проверки своей работы, хотя бы, чтобы успеть пробежать глазами и заметить явные ошибки.</w:t>
      </w:r>
    </w:p>
    <w:p w:rsidR="00201BA6" w:rsidRPr="00201BA6" w:rsidRDefault="00201BA6" w:rsidP="00201BA6">
      <w:pPr>
        <w:pStyle w:val="a6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01B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Угадывай! 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</w:t>
      </w:r>
    </w:p>
    <w:p w:rsidR="00201BA6" w:rsidRPr="00201BA6" w:rsidRDefault="00201BA6" w:rsidP="00201BA6">
      <w:pPr>
        <w:pStyle w:val="a6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01B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огорчайся! Стремись выполнить все задания.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</w:t>
      </w:r>
      <w:r w:rsidRPr="00201BA6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201BA6" w:rsidRPr="00201BA6" w:rsidRDefault="00201BA6">
      <w:pPr>
        <w:rPr>
          <w:sz w:val="32"/>
          <w:szCs w:val="32"/>
        </w:rPr>
      </w:pPr>
    </w:p>
    <w:p w:rsidR="00201BA6" w:rsidRPr="00201BA6" w:rsidRDefault="00201BA6">
      <w:pPr>
        <w:rPr>
          <w:sz w:val="32"/>
          <w:szCs w:val="32"/>
        </w:rPr>
      </w:pPr>
    </w:p>
    <w:p w:rsidR="00201BA6" w:rsidRPr="00201BA6" w:rsidRDefault="00201BA6">
      <w:pPr>
        <w:rPr>
          <w:sz w:val="32"/>
          <w:szCs w:val="32"/>
        </w:rPr>
      </w:pPr>
    </w:p>
    <w:p w:rsidR="00201BA6" w:rsidRPr="00201BA6" w:rsidRDefault="00201BA6">
      <w:pPr>
        <w:rPr>
          <w:sz w:val="32"/>
          <w:szCs w:val="32"/>
        </w:rPr>
      </w:pPr>
    </w:p>
    <w:p w:rsidR="00201BA6" w:rsidRPr="00201BA6" w:rsidRDefault="00201BA6">
      <w:pPr>
        <w:rPr>
          <w:sz w:val="32"/>
          <w:szCs w:val="32"/>
        </w:rPr>
      </w:pPr>
    </w:p>
    <w:p w:rsidR="00201BA6" w:rsidRPr="00201BA6" w:rsidRDefault="00201BA6">
      <w:pPr>
        <w:rPr>
          <w:sz w:val="32"/>
          <w:szCs w:val="32"/>
        </w:rPr>
      </w:pPr>
    </w:p>
    <w:p w:rsidR="00201BA6" w:rsidRPr="00201BA6" w:rsidRDefault="00201BA6">
      <w:pPr>
        <w:rPr>
          <w:sz w:val="32"/>
          <w:szCs w:val="32"/>
        </w:rPr>
      </w:pPr>
    </w:p>
    <w:p w:rsidR="00201BA6" w:rsidRPr="00201BA6" w:rsidRDefault="00201BA6">
      <w:pPr>
        <w:rPr>
          <w:sz w:val="32"/>
          <w:szCs w:val="32"/>
        </w:rPr>
      </w:pPr>
    </w:p>
    <w:p w:rsidR="00201BA6" w:rsidRPr="00201BA6" w:rsidRDefault="00201BA6">
      <w:pPr>
        <w:rPr>
          <w:sz w:val="32"/>
          <w:szCs w:val="32"/>
        </w:rPr>
      </w:pPr>
    </w:p>
    <w:p w:rsidR="00201BA6" w:rsidRPr="00201BA6" w:rsidRDefault="00201BA6">
      <w:pPr>
        <w:rPr>
          <w:sz w:val="32"/>
          <w:szCs w:val="32"/>
        </w:rPr>
      </w:pPr>
    </w:p>
    <w:p w:rsidR="00201BA6" w:rsidRPr="00201BA6" w:rsidRDefault="00201BA6">
      <w:pPr>
        <w:rPr>
          <w:sz w:val="32"/>
          <w:szCs w:val="32"/>
        </w:rPr>
      </w:pPr>
    </w:p>
    <w:p w:rsidR="00201BA6" w:rsidRPr="00201BA6" w:rsidRDefault="00201BA6">
      <w:pPr>
        <w:rPr>
          <w:sz w:val="32"/>
          <w:szCs w:val="32"/>
        </w:rPr>
      </w:pPr>
    </w:p>
    <w:p w:rsidR="00201BA6" w:rsidRPr="00201BA6" w:rsidRDefault="00201BA6">
      <w:pPr>
        <w:rPr>
          <w:sz w:val="32"/>
          <w:szCs w:val="32"/>
        </w:rPr>
      </w:pPr>
    </w:p>
    <w:p w:rsidR="00201BA6" w:rsidRPr="00201BA6" w:rsidRDefault="00201BA6">
      <w:pPr>
        <w:rPr>
          <w:sz w:val="32"/>
          <w:szCs w:val="32"/>
        </w:rPr>
      </w:pPr>
    </w:p>
    <w:p w:rsidR="00201BA6" w:rsidRPr="00201BA6" w:rsidRDefault="00201BA6">
      <w:pPr>
        <w:rPr>
          <w:sz w:val="32"/>
          <w:szCs w:val="32"/>
        </w:rPr>
      </w:pPr>
    </w:p>
    <w:p w:rsidR="00201BA6" w:rsidRPr="00201BA6" w:rsidRDefault="00201BA6">
      <w:pPr>
        <w:rPr>
          <w:sz w:val="32"/>
          <w:szCs w:val="32"/>
        </w:rPr>
      </w:pPr>
    </w:p>
    <w:p w:rsidR="00201BA6" w:rsidRPr="00201BA6" w:rsidRDefault="00201BA6">
      <w:pPr>
        <w:rPr>
          <w:sz w:val="32"/>
          <w:szCs w:val="32"/>
        </w:rPr>
      </w:pPr>
    </w:p>
    <w:p w:rsidR="00201BA6" w:rsidRPr="00201BA6" w:rsidRDefault="00201BA6">
      <w:pPr>
        <w:rPr>
          <w:sz w:val="32"/>
          <w:szCs w:val="32"/>
        </w:rPr>
      </w:pPr>
    </w:p>
    <w:p w:rsidR="00201BA6" w:rsidRPr="00201BA6" w:rsidRDefault="00201BA6">
      <w:pPr>
        <w:rPr>
          <w:sz w:val="32"/>
          <w:szCs w:val="32"/>
        </w:rPr>
      </w:pPr>
    </w:p>
    <w:p w:rsidR="00201BA6" w:rsidRPr="00201BA6" w:rsidRDefault="00201BA6">
      <w:pPr>
        <w:rPr>
          <w:sz w:val="32"/>
          <w:szCs w:val="32"/>
        </w:rPr>
      </w:pPr>
    </w:p>
    <w:p w:rsidR="00201BA6" w:rsidRPr="00201BA6" w:rsidRDefault="00201BA6">
      <w:pPr>
        <w:rPr>
          <w:sz w:val="32"/>
          <w:szCs w:val="32"/>
        </w:rPr>
      </w:pPr>
    </w:p>
    <w:p w:rsidR="00201BA6" w:rsidRPr="00201BA6" w:rsidRDefault="00201BA6">
      <w:pPr>
        <w:rPr>
          <w:sz w:val="32"/>
          <w:szCs w:val="32"/>
        </w:rPr>
      </w:pPr>
    </w:p>
    <w:p w:rsidR="00201BA6" w:rsidRPr="00201BA6" w:rsidRDefault="00201BA6">
      <w:pPr>
        <w:rPr>
          <w:sz w:val="32"/>
          <w:szCs w:val="32"/>
        </w:rPr>
      </w:pPr>
    </w:p>
    <w:p w:rsidR="00201BA6" w:rsidRDefault="00201BA6"/>
    <w:sectPr w:rsidR="00201BA6" w:rsidSect="00C6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9CA" w:rsidRDefault="004069CA" w:rsidP="00201BA6">
      <w:pPr>
        <w:spacing w:after="0" w:line="240" w:lineRule="auto"/>
      </w:pPr>
      <w:r>
        <w:separator/>
      </w:r>
    </w:p>
  </w:endnote>
  <w:endnote w:type="continuationSeparator" w:id="1">
    <w:p w:rsidR="004069CA" w:rsidRDefault="004069CA" w:rsidP="00201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9CA" w:rsidRDefault="004069CA" w:rsidP="00201BA6">
      <w:pPr>
        <w:spacing w:after="0" w:line="240" w:lineRule="auto"/>
      </w:pPr>
      <w:r>
        <w:separator/>
      </w:r>
    </w:p>
  </w:footnote>
  <w:footnote w:type="continuationSeparator" w:id="1">
    <w:p w:rsidR="004069CA" w:rsidRDefault="004069CA" w:rsidP="00201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A05DC"/>
    <w:multiLevelType w:val="hybridMultilevel"/>
    <w:tmpl w:val="BDF02820"/>
    <w:lvl w:ilvl="0" w:tplc="E16A1F96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1BA6"/>
    <w:rsid w:val="00201BA6"/>
    <w:rsid w:val="004069CA"/>
    <w:rsid w:val="004A00A4"/>
    <w:rsid w:val="00C62A33"/>
    <w:rsid w:val="00EC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1BA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01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01BA6"/>
    <w:rPr>
      <w:b/>
      <w:bCs/>
    </w:rPr>
  </w:style>
  <w:style w:type="paragraph" w:styleId="a6">
    <w:name w:val="List Paragraph"/>
    <w:basedOn w:val="a"/>
    <w:uiPriority w:val="34"/>
    <w:qFormat/>
    <w:rsid w:val="00201BA6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01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1BA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01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01BA6"/>
  </w:style>
  <w:style w:type="paragraph" w:styleId="ab">
    <w:name w:val="footer"/>
    <w:basedOn w:val="a"/>
    <w:link w:val="ac"/>
    <w:uiPriority w:val="99"/>
    <w:semiHidden/>
    <w:unhideWhenUsed/>
    <w:rsid w:val="00201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01B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1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13" Type="http://schemas.openxmlformats.org/officeDocument/2006/relationships/hyperlink" Target="https://fioco.ru/obraztsi_i_opisaniya_vpr_202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fioco.ru/obraztsi_i_opisaniya_vpr_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oco.ru/obraztsi_i_opisaniya_vpr_202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ioco.ru/obraztsi_i_opisaniya_vpr_202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1092</Words>
  <Characters>6230</Characters>
  <Application>Microsoft Office Word</Application>
  <DocSecurity>0</DocSecurity>
  <Lines>51</Lines>
  <Paragraphs>14</Paragraphs>
  <ScaleCrop>false</ScaleCrop>
  <Company/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2024-12-13T17:27:00Z</dcterms:created>
  <dcterms:modified xsi:type="dcterms:W3CDTF">2024-12-13T18:23:00Z</dcterms:modified>
</cp:coreProperties>
</file>