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3E6" w:rsidRPr="003C23E6" w:rsidRDefault="003C23E6" w:rsidP="003C23E6">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3C23E6">
        <w:rPr>
          <w:rFonts w:ascii="Times New Roman" w:eastAsia="Times New Roman" w:hAnsi="Times New Roman" w:cs="Times New Roman"/>
          <w:bCs/>
          <w:sz w:val="20"/>
          <w:szCs w:val="20"/>
        </w:rPr>
        <w:t xml:space="preserve">                                                                                                Утверждено</w:t>
      </w:r>
    </w:p>
    <w:p w:rsidR="003C23E6" w:rsidRPr="003C23E6" w:rsidRDefault="003C23E6" w:rsidP="003C23E6">
      <w:pPr>
        <w:tabs>
          <w:tab w:val="left" w:pos="6690"/>
        </w:tabs>
        <w:spacing w:after="0" w:line="240" w:lineRule="auto"/>
        <w:rPr>
          <w:rFonts w:ascii="Times New Roman" w:eastAsia="Times New Roman" w:hAnsi="Times New Roman" w:cs="Times New Roman"/>
          <w:bCs/>
          <w:sz w:val="20"/>
          <w:szCs w:val="20"/>
        </w:rPr>
      </w:pPr>
      <w:r w:rsidRPr="003C23E6">
        <w:rPr>
          <w:rFonts w:ascii="Times New Roman" w:eastAsia="Times New Roman" w:hAnsi="Times New Roman" w:cs="Times New Roman"/>
          <w:bCs/>
          <w:sz w:val="20"/>
          <w:szCs w:val="20"/>
        </w:rPr>
        <w:tab/>
        <w:t>Директор МБОУ СОШ № 6</w:t>
      </w:r>
    </w:p>
    <w:p w:rsidR="003C23E6" w:rsidRPr="003C23E6" w:rsidRDefault="003C23E6" w:rsidP="003C23E6">
      <w:pPr>
        <w:tabs>
          <w:tab w:val="left" w:pos="6690"/>
        </w:tabs>
        <w:spacing w:after="0" w:line="240" w:lineRule="auto"/>
        <w:rPr>
          <w:rFonts w:ascii="Times New Roman" w:eastAsia="Times New Roman" w:hAnsi="Times New Roman" w:cs="Times New Roman"/>
          <w:bCs/>
          <w:sz w:val="20"/>
          <w:szCs w:val="20"/>
        </w:rPr>
      </w:pPr>
      <w:r w:rsidRPr="003C23E6">
        <w:rPr>
          <w:rFonts w:ascii="Times New Roman" w:eastAsia="Times New Roman" w:hAnsi="Times New Roman" w:cs="Times New Roman"/>
          <w:bCs/>
          <w:sz w:val="20"/>
          <w:szCs w:val="20"/>
        </w:rPr>
        <w:tab/>
        <w:t>_______________ И.И. Савва</w:t>
      </w:r>
    </w:p>
    <w:p w:rsidR="00784B42" w:rsidRDefault="00784B42"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7959C8" w:rsidP="00784B42">
      <w:pPr>
        <w:tabs>
          <w:tab w:val="left" w:pos="90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Аналитическая справка</w:t>
      </w: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МБОУ СОШ № 6</w:t>
      </w: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5F77A7" w:rsidP="00784B42">
      <w:pPr>
        <w:tabs>
          <w:tab w:val="left" w:pos="90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2015</w:t>
      </w: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Default="003C23E6" w:rsidP="00784B42">
      <w:pPr>
        <w:tabs>
          <w:tab w:val="left" w:pos="900"/>
        </w:tabs>
        <w:spacing w:after="0" w:line="240" w:lineRule="auto"/>
        <w:ind w:firstLine="567"/>
        <w:jc w:val="center"/>
        <w:rPr>
          <w:rFonts w:ascii="Times New Roman" w:hAnsi="Times New Roman" w:cs="Times New Roman"/>
          <w:b/>
          <w:sz w:val="28"/>
          <w:szCs w:val="28"/>
        </w:rPr>
      </w:pPr>
    </w:p>
    <w:p w:rsidR="003C23E6" w:rsidRPr="00A40037" w:rsidRDefault="003C23E6" w:rsidP="00784B42">
      <w:pPr>
        <w:tabs>
          <w:tab w:val="left" w:pos="900"/>
        </w:tabs>
        <w:spacing w:after="0" w:line="240" w:lineRule="auto"/>
        <w:ind w:firstLine="567"/>
        <w:jc w:val="center"/>
        <w:rPr>
          <w:rFonts w:ascii="Times New Roman" w:hAnsi="Times New Roman" w:cs="Times New Roman"/>
          <w:b/>
          <w:sz w:val="28"/>
          <w:szCs w:val="28"/>
        </w:rPr>
      </w:pPr>
    </w:p>
    <w:p w:rsidR="00A40037" w:rsidRPr="00A40037" w:rsidRDefault="00A40037" w:rsidP="00903E16">
      <w:pPr>
        <w:tabs>
          <w:tab w:val="left" w:pos="900"/>
        </w:tabs>
        <w:spacing w:after="0" w:line="240" w:lineRule="auto"/>
        <w:rPr>
          <w:rFonts w:ascii="Times New Roman" w:hAnsi="Times New Roman" w:cs="Times New Roman"/>
          <w:b/>
          <w:sz w:val="28"/>
          <w:szCs w:val="28"/>
        </w:rPr>
      </w:pPr>
    </w:p>
    <w:p w:rsidR="00784B42" w:rsidRPr="00A40037" w:rsidRDefault="00784B42" w:rsidP="00784B42">
      <w:pPr>
        <w:tabs>
          <w:tab w:val="left" w:pos="900"/>
        </w:tabs>
        <w:spacing w:after="0" w:line="240" w:lineRule="auto"/>
        <w:ind w:firstLine="567"/>
        <w:jc w:val="center"/>
        <w:rPr>
          <w:rFonts w:ascii="Times New Roman" w:hAnsi="Times New Roman" w:cs="Times New Roman"/>
          <w:b/>
          <w:sz w:val="28"/>
          <w:szCs w:val="28"/>
        </w:rPr>
      </w:pPr>
    </w:p>
    <w:p w:rsidR="00784B42" w:rsidRPr="00A40037" w:rsidRDefault="00784B42" w:rsidP="00784B42">
      <w:pPr>
        <w:tabs>
          <w:tab w:val="left" w:pos="900"/>
        </w:tabs>
        <w:spacing w:after="0" w:line="240" w:lineRule="auto"/>
        <w:ind w:firstLine="567"/>
        <w:jc w:val="center"/>
        <w:rPr>
          <w:rFonts w:ascii="Times New Roman" w:hAnsi="Times New Roman" w:cs="Times New Roman"/>
          <w:b/>
          <w:sz w:val="28"/>
          <w:szCs w:val="28"/>
        </w:rPr>
      </w:pPr>
    </w:p>
    <w:p w:rsidR="00784B42" w:rsidRDefault="00784B42" w:rsidP="00903E16">
      <w:pPr>
        <w:tabs>
          <w:tab w:val="left" w:pos="900"/>
        </w:tabs>
        <w:spacing w:after="0" w:line="240" w:lineRule="auto"/>
        <w:ind w:firstLine="567"/>
        <w:jc w:val="center"/>
        <w:rPr>
          <w:rFonts w:ascii="Times New Roman" w:hAnsi="Times New Roman" w:cs="Times New Roman"/>
          <w:b/>
          <w:sz w:val="40"/>
          <w:szCs w:val="40"/>
          <w:u w:val="single"/>
        </w:rPr>
      </w:pPr>
      <w:r w:rsidRPr="00903E16">
        <w:rPr>
          <w:rFonts w:ascii="Times New Roman" w:hAnsi="Times New Roman" w:cs="Times New Roman"/>
          <w:b/>
          <w:sz w:val="40"/>
          <w:szCs w:val="40"/>
          <w:u w:val="single"/>
        </w:rPr>
        <w:t xml:space="preserve">Структура </w:t>
      </w:r>
      <w:r w:rsidR="007959C8">
        <w:rPr>
          <w:rFonts w:ascii="Times New Roman" w:hAnsi="Times New Roman" w:cs="Times New Roman"/>
          <w:b/>
          <w:sz w:val="40"/>
          <w:szCs w:val="40"/>
          <w:u w:val="single"/>
        </w:rPr>
        <w:t>аналитической справки</w:t>
      </w:r>
      <w:bookmarkStart w:id="0" w:name="_GoBack"/>
      <w:bookmarkEnd w:id="0"/>
      <w:r w:rsidRPr="00903E16">
        <w:rPr>
          <w:rFonts w:ascii="Times New Roman" w:hAnsi="Times New Roman" w:cs="Times New Roman"/>
          <w:b/>
          <w:sz w:val="40"/>
          <w:szCs w:val="40"/>
          <w:u w:val="single"/>
        </w:rPr>
        <w:t>:</w:t>
      </w:r>
    </w:p>
    <w:p w:rsidR="00903E16" w:rsidRDefault="00903E16" w:rsidP="00903E16">
      <w:pPr>
        <w:tabs>
          <w:tab w:val="left" w:pos="900"/>
        </w:tabs>
        <w:spacing w:after="0" w:line="240" w:lineRule="auto"/>
        <w:ind w:firstLine="567"/>
        <w:jc w:val="center"/>
        <w:rPr>
          <w:rFonts w:ascii="Times New Roman" w:hAnsi="Times New Roman" w:cs="Times New Roman"/>
          <w:b/>
          <w:sz w:val="40"/>
          <w:szCs w:val="40"/>
          <w:u w:val="single"/>
        </w:rPr>
      </w:pPr>
    </w:p>
    <w:p w:rsidR="00903E16" w:rsidRDefault="00903E16" w:rsidP="00903E16">
      <w:pPr>
        <w:tabs>
          <w:tab w:val="left" w:pos="900"/>
        </w:tabs>
        <w:spacing w:after="0" w:line="240" w:lineRule="auto"/>
        <w:ind w:firstLine="567"/>
        <w:jc w:val="center"/>
        <w:rPr>
          <w:rFonts w:ascii="Times New Roman" w:hAnsi="Times New Roman" w:cs="Times New Roman"/>
          <w:b/>
          <w:sz w:val="40"/>
          <w:szCs w:val="40"/>
          <w:u w:val="single"/>
        </w:rPr>
      </w:pPr>
    </w:p>
    <w:p w:rsidR="00903E16" w:rsidRPr="00903E16" w:rsidRDefault="00903E16" w:rsidP="00903E16">
      <w:pPr>
        <w:tabs>
          <w:tab w:val="left" w:pos="900"/>
        </w:tabs>
        <w:spacing w:after="0" w:line="240" w:lineRule="auto"/>
        <w:ind w:firstLine="567"/>
        <w:jc w:val="center"/>
        <w:rPr>
          <w:rFonts w:ascii="Times New Roman" w:hAnsi="Times New Roman" w:cs="Times New Roman"/>
          <w:b/>
          <w:sz w:val="40"/>
          <w:szCs w:val="40"/>
          <w:u w:val="single"/>
        </w:rPr>
      </w:pPr>
    </w:p>
    <w:p w:rsidR="00784B42" w:rsidRPr="00A40037" w:rsidRDefault="00784B42" w:rsidP="00694A78">
      <w:pPr>
        <w:numPr>
          <w:ilvl w:val="0"/>
          <w:numId w:val="4"/>
        </w:numPr>
        <w:tabs>
          <w:tab w:val="left" w:pos="900"/>
        </w:tabs>
        <w:spacing w:after="0" w:line="240" w:lineRule="auto"/>
        <w:rPr>
          <w:rFonts w:ascii="Times New Roman" w:hAnsi="Times New Roman" w:cs="Times New Roman"/>
          <w:sz w:val="28"/>
          <w:szCs w:val="28"/>
        </w:rPr>
      </w:pPr>
      <w:r w:rsidRPr="00A40037">
        <w:rPr>
          <w:rFonts w:ascii="Times New Roman" w:hAnsi="Times New Roman" w:cs="Times New Roman"/>
          <w:sz w:val="28"/>
          <w:szCs w:val="28"/>
        </w:rPr>
        <w:t>Аналитическая часть</w:t>
      </w:r>
    </w:p>
    <w:p w:rsidR="00784B42" w:rsidRPr="00A40037" w:rsidRDefault="00784B42" w:rsidP="00694A78">
      <w:pPr>
        <w:numPr>
          <w:ilvl w:val="0"/>
          <w:numId w:val="4"/>
        </w:numPr>
        <w:tabs>
          <w:tab w:val="left" w:pos="900"/>
        </w:tabs>
        <w:spacing w:after="0" w:line="240" w:lineRule="auto"/>
        <w:rPr>
          <w:rFonts w:ascii="Times New Roman" w:hAnsi="Times New Roman" w:cs="Times New Roman"/>
          <w:sz w:val="28"/>
          <w:szCs w:val="28"/>
        </w:rPr>
      </w:pPr>
      <w:r w:rsidRPr="00A40037">
        <w:rPr>
          <w:rFonts w:ascii="Times New Roman" w:hAnsi="Times New Roman" w:cs="Times New Roman"/>
          <w:sz w:val="28"/>
          <w:szCs w:val="28"/>
        </w:rPr>
        <w:t>Результаты анализа, оценка образовательной деятельности:</w:t>
      </w:r>
    </w:p>
    <w:p w:rsidR="00784B42" w:rsidRPr="00A40037" w:rsidRDefault="005F77A7" w:rsidP="00694A78">
      <w:pPr>
        <w:numPr>
          <w:ilvl w:val="1"/>
          <w:numId w:val="4"/>
        </w:numPr>
        <w:tabs>
          <w:tab w:val="left" w:pos="9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w:t>
      </w:r>
      <w:r w:rsidR="00784B42" w:rsidRPr="00A40037">
        <w:rPr>
          <w:rFonts w:ascii="Times New Roman" w:hAnsi="Times New Roman" w:cs="Times New Roman"/>
          <w:sz w:val="28"/>
          <w:szCs w:val="28"/>
        </w:rPr>
        <w:t>истема управления</w:t>
      </w:r>
      <w:r w:rsidR="00903E16">
        <w:rPr>
          <w:rFonts w:ascii="Times New Roman" w:hAnsi="Times New Roman" w:cs="Times New Roman"/>
          <w:sz w:val="28"/>
          <w:szCs w:val="28"/>
        </w:rPr>
        <w:t xml:space="preserve"> МБОУ СОШ № 6</w:t>
      </w:r>
      <w:r w:rsidR="00784B42" w:rsidRPr="00A40037">
        <w:rPr>
          <w:rFonts w:ascii="Times New Roman" w:hAnsi="Times New Roman" w:cs="Times New Roman"/>
          <w:sz w:val="28"/>
          <w:szCs w:val="28"/>
        </w:rPr>
        <w:t>;</w:t>
      </w:r>
    </w:p>
    <w:p w:rsidR="00784B42" w:rsidRPr="00A40037" w:rsidRDefault="005F77A7" w:rsidP="00694A78">
      <w:pPr>
        <w:numPr>
          <w:ilvl w:val="1"/>
          <w:numId w:val="4"/>
        </w:numPr>
        <w:tabs>
          <w:tab w:val="left" w:pos="9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w:t>
      </w:r>
      <w:r w:rsidR="00784B42" w:rsidRPr="00A40037">
        <w:rPr>
          <w:rFonts w:ascii="Times New Roman" w:hAnsi="Times New Roman" w:cs="Times New Roman"/>
          <w:sz w:val="28"/>
          <w:szCs w:val="28"/>
        </w:rPr>
        <w:t xml:space="preserve">одержание и качество подготовки </w:t>
      </w:r>
      <w:proofErr w:type="gramStart"/>
      <w:r w:rsidR="00784B42" w:rsidRPr="00A40037">
        <w:rPr>
          <w:rFonts w:ascii="Times New Roman" w:hAnsi="Times New Roman" w:cs="Times New Roman"/>
          <w:sz w:val="28"/>
          <w:szCs w:val="28"/>
        </w:rPr>
        <w:t>обучающихся</w:t>
      </w:r>
      <w:proofErr w:type="gramEnd"/>
      <w:r w:rsidR="00784B42" w:rsidRPr="00A40037">
        <w:rPr>
          <w:rFonts w:ascii="Times New Roman" w:hAnsi="Times New Roman" w:cs="Times New Roman"/>
          <w:sz w:val="28"/>
          <w:szCs w:val="28"/>
        </w:rPr>
        <w:t>;</w:t>
      </w:r>
    </w:p>
    <w:p w:rsidR="00784B42" w:rsidRPr="00A40037" w:rsidRDefault="005F77A7" w:rsidP="00694A78">
      <w:pPr>
        <w:numPr>
          <w:ilvl w:val="1"/>
          <w:numId w:val="4"/>
        </w:numPr>
        <w:tabs>
          <w:tab w:val="left" w:pos="900"/>
        </w:tabs>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784B42" w:rsidRPr="00A40037">
        <w:rPr>
          <w:rFonts w:ascii="Times New Roman" w:hAnsi="Times New Roman" w:cs="Times New Roman"/>
          <w:sz w:val="28"/>
          <w:szCs w:val="28"/>
        </w:rPr>
        <w:t>рганизация учебного процесса;</w:t>
      </w:r>
    </w:p>
    <w:p w:rsidR="00784B42" w:rsidRPr="00A40037" w:rsidRDefault="005F77A7" w:rsidP="00694A78">
      <w:pPr>
        <w:numPr>
          <w:ilvl w:val="1"/>
          <w:numId w:val="4"/>
        </w:numPr>
        <w:tabs>
          <w:tab w:val="left" w:pos="9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w:t>
      </w:r>
      <w:r w:rsidR="00784B42" w:rsidRPr="00A40037">
        <w:rPr>
          <w:rFonts w:ascii="Times New Roman" w:hAnsi="Times New Roman" w:cs="Times New Roman"/>
          <w:sz w:val="28"/>
          <w:szCs w:val="28"/>
        </w:rPr>
        <w:t>стребованность выпускников;</w:t>
      </w:r>
    </w:p>
    <w:p w:rsidR="00784B42" w:rsidRPr="00A40037" w:rsidRDefault="005F77A7" w:rsidP="00694A78">
      <w:pPr>
        <w:numPr>
          <w:ilvl w:val="1"/>
          <w:numId w:val="4"/>
        </w:numPr>
        <w:tabs>
          <w:tab w:val="left" w:pos="9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w:t>
      </w:r>
      <w:r w:rsidR="00784B42" w:rsidRPr="00A40037">
        <w:rPr>
          <w:rFonts w:ascii="Times New Roman" w:hAnsi="Times New Roman" w:cs="Times New Roman"/>
          <w:sz w:val="28"/>
          <w:szCs w:val="28"/>
        </w:rPr>
        <w:t>ачество кадрового обеспечения;</w:t>
      </w:r>
    </w:p>
    <w:p w:rsidR="00784B42" w:rsidRPr="00A40037" w:rsidRDefault="005F77A7" w:rsidP="00694A78">
      <w:pPr>
        <w:numPr>
          <w:ilvl w:val="1"/>
          <w:numId w:val="4"/>
        </w:numPr>
        <w:tabs>
          <w:tab w:val="left" w:pos="9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w:t>
      </w:r>
      <w:r w:rsidR="00784B42" w:rsidRPr="00A40037">
        <w:rPr>
          <w:rFonts w:ascii="Times New Roman" w:hAnsi="Times New Roman" w:cs="Times New Roman"/>
          <w:sz w:val="28"/>
          <w:szCs w:val="28"/>
        </w:rPr>
        <w:t>ачество учебно-методического обеспечения, библиотечно-</w:t>
      </w:r>
    </w:p>
    <w:p w:rsidR="00784B42" w:rsidRPr="00A40037" w:rsidRDefault="00784B42" w:rsidP="00784B42">
      <w:pPr>
        <w:tabs>
          <w:tab w:val="left" w:pos="900"/>
        </w:tabs>
        <w:spacing w:after="0" w:line="240" w:lineRule="auto"/>
        <w:ind w:left="927"/>
        <w:rPr>
          <w:rFonts w:ascii="Times New Roman" w:hAnsi="Times New Roman" w:cs="Times New Roman"/>
          <w:sz w:val="28"/>
          <w:szCs w:val="28"/>
        </w:rPr>
      </w:pPr>
      <w:r w:rsidRPr="00A40037">
        <w:rPr>
          <w:rFonts w:ascii="Times New Roman" w:hAnsi="Times New Roman" w:cs="Times New Roman"/>
          <w:sz w:val="28"/>
          <w:szCs w:val="28"/>
        </w:rPr>
        <w:t xml:space="preserve">          информационного обеспечения;</w:t>
      </w:r>
    </w:p>
    <w:p w:rsidR="00784B42" w:rsidRPr="00A40037" w:rsidRDefault="005F77A7" w:rsidP="00694A78">
      <w:pPr>
        <w:numPr>
          <w:ilvl w:val="1"/>
          <w:numId w:val="4"/>
        </w:numPr>
        <w:tabs>
          <w:tab w:val="left" w:pos="9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w:t>
      </w:r>
      <w:r w:rsidR="00784B42" w:rsidRPr="00A40037">
        <w:rPr>
          <w:rFonts w:ascii="Times New Roman" w:hAnsi="Times New Roman" w:cs="Times New Roman"/>
          <w:sz w:val="28"/>
          <w:szCs w:val="28"/>
        </w:rPr>
        <w:t>атериально-техническая база;</w:t>
      </w:r>
    </w:p>
    <w:p w:rsidR="00784B42" w:rsidRPr="00A40037" w:rsidRDefault="005F77A7" w:rsidP="00694A78">
      <w:pPr>
        <w:numPr>
          <w:ilvl w:val="1"/>
          <w:numId w:val="4"/>
        </w:numPr>
        <w:tabs>
          <w:tab w:val="left" w:pos="900"/>
        </w:tabs>
        <w:spacing w:after="0" w:line="240" w:lineRule="auto"/>
        <w:rPr>
          <w:rFonts w:ascii="Times New Roman" w:hAnsi="Times New Roman" w:cs="Times New Roman"/>
          <w:sz w:val="28"/>
          <w:szCs w:val="28"/>
        </w:rPr>
      </w:pPr>
      <w:r>
        <w:rPr>
          <w:rFonts w:ascii="Times New Roman" w:hAnsi="Times New Roman" w:cs="Times New Roman"/>
          <w:sz w:val="28"/>
          <w:szCs w:val="28"/>
        </w:rPr>
        <w:t>В</w:t>
      </w:r>
      <w:r w:rsidR="00784B42" w:rsidRPr="00A40037">
        <w:rPr>
          <w:rFonts w:ascii="Times New Roman" w:hAnsi="Times New Roman" w:cs="Times New Roman"/>
          <w:sz w:val="28"/>
          <w:szCs w:val="28"/>
        </w:rPr>
        <w:t>нутренняя система оценки качества образования;</w:t>
      </w:r>
    </w:p>
    <w:p w:rsidR="00784B42" w:rsidRPr="00A40037" w:rsidRDefault="005F77A7" w:rsidP="00694A78">
      <w:pPr>
        <w:numPr>
          <w:ilvl w:val="1"/>
          <w:numId w:val="4"/>
        </w:numPr>
        <w:tabs>
          <w:tab w:val="left" w:pos="900"/>
        </w:tabs>
        <w:spacing w:after="0" w:line="240" w:lineRule="auto"/>
        <w:rPr>
          <w:rFonts w:ascii="Times New Roman" w:hAnsi="Times New Roman" w:cs="Times New Roman"/>
          <w:sz w:val="28"/>
          <w:szCs w:val="28"/>
        </w:rPr>
      </w:pPr>
      <w:r>
        <w:rPr>
          <w:rFonts w:ascii="Times New Roman" w:hAnsi="Times New Roman" w:cs="Times New Roman"/>
          <w:sz w:val="28"/>
          <w:szCs w:val="28"/>
        </w:rPr>
        <w:t>А</w:t>
      </w:r>
      <w:r w:rsidR="00784B42" w:rsidRPr="00A40037">
        <w:rPr>
          <w:rFonts w:ascii="Times New Roman" w:hAnsi="Times New Roman" w:cs="Times New Roman"/>
          <w:sz w:val="28"/>
          <w:szCs w:val="28"/>
        </w:rPr>
        <w:t>нализ показателей деятельности организации.</w:t>
      </w:r>
    </w:p>
    <w:p w:rsidR="00B61173" w:rsidRPr="00A40037" w:rsidRDefault="00B61173" w:rsidP="00B61173">
      <w:pPr>
        <w:tabs>
          <w:tab w:val="left" w:pos="900"/>
        </w:tabs>
        <w:spacing w:after="0" w:line="240" w:lineRule="auto"/>
        <w:rPr>
          <w:rFonts w:ascii="Times New Roman" w:hAnsi="Times New Roman" w:cs="Times New Roman"/>
          <w:sz w:val="28"/>
          <w:szCs w:val="28"/>
        </w:rPr>
      </w:pPr>
    </w:p>
    <w:p w:rsidR="00B61173" w:rsidRPr="00A40037" w:rsidRDefault="00B61173" w:rsidP="00B61173">
      <w:pPr>
        <w:tabs>
          <w:tab w:val="left" w:pos="900"/>
        </w:tabs>
        <w:spacing w:after="0" w:line="240" w:lineRule="auto"/>
        <w:rPr>
          <w:rFonts w:ascii="Times New Roman" w:hAnsi="Times New Roman" w:cs="Times New Roman"/>
          <w:sz w:val="28"/>
          <w:szCs w:val="28"/>
        </w:rPr>
      </w:pPr>
    </w:p>
    <w:p w:rsidR="00B61173" w:rsidRPr="00A40037" w:rsidRDefault="00B61173" w:rsidP="00B61173">
      <w:pPr>
        <w:tabs>
          <w:tab w:val="left" w:pos="900"/>
        </w:tabs>
        <w:spacing w:after="0" w:line="240" w:lineRule="auto"/>
        <w:rPr>
          <w:rFonts w:ascii="Times New Roman" w:hAnsi="Times New Roman" w:cs="Times New Roman"/>
          <w:sz w:val="28"/>
          <w:szCs w:val="28"/>
        </w:rPr>
      </w:pPr>
    </w:p>
    <w:p w:rsidR="00B61173" w:rsidRPr="00A40037" w:rsidRDefault="00B61173" w:rsidP="00B61173">
      <w:pPr>
        <w:tabs>
          <w:tab w:val="left" w:pos="900"/>
        </w:tabs>
        <w:spacing w:after="0" w:line="240" w:lineRule="auto"/>
        <w:rPr>
          <w:rFonts w:ascii="Times New Roman" w:hAnsi="Times New Roman" w:cs="Times New Roman"/>
          <w:sz w:val="28"/>
          <w:szCs w:val="28"/>
        </w:rPr>
      </w:pPr>
    </w:p>
    <w:p w:rsidR="00B61173" w:rsidRPr="00A40037" w:rsidRDefault="00B61173" w:rsidP="00B61173">
      <w:pPr>
        <w:tabs>
          <w:tab w:val="left" w:pos="900"/>
        </w:tabs>
        <w:spacing w:after="0" w:line="240" w:lineRule="auto"/>
        <w:rPr>
          <w:rFonts w:ascii="Times New Roman" w:hAnsi="Times New Roman" w:cs="Times New Roman"/>
          <w:sz w:val="28"/>
          <w:szCs w:val="28"/>
        </w:rPr>
      </w:pPr>
    </w:p>
    <w:p w:rsidR="00B61173" w:rsidRPr="00A40037" w:rsidRDefault="00B61173" w:rsidP="00B61173">
      <w:pPr>
        <w:tabs>
          <w:tab w:val="left" w:pos="900"/>
        </w:tabs>
        <w:spacing w:after="0" w:line="240" w:lineRule="auto"/>
        <w:rPr>
          <w:rFonts w:ascii="Times New Roman" w:hAnsi="Times New Roman" w:cs="Times New Roman"/>
          <w:sz w:val="28"/>
          <w:szCs w:val="28"/>
        </w:rPr>
      </w:pPr>
    </w:p>
    <w:p w:rsidR="00B61173" w:rsidRPr="00A40037" w:rsidRDefault="00B61173" w:rsidP="00B61173">
      <w:pPr>
        <w:tabs>
          <w:tab w:val="left" w:pos="900"/>
        </w:tabs>
        <w:spacing w:after="0" w:line="240" w:lineRule="auto"/>
        <w:rPr>
          <w:rFonts w:ascii="Times New Roman" w:hAnsi="Times New Roman" w:cs="Times New Roman"/>
          <w:sz w:val="28"/>
          <w:szCs w:val="28"/>
        </w:rPr>
      </w:pPr>
    </w:p>
    <w:p w:rsidR="00B61173" w:rsidRPr="00A40037" w:rsidRDefault="00B61173" w:rsidP="00B61173">
      <w:pPr>
        <w:tabs>
          <w:tab w:val="left" w:pos="900"/>
        </w:tabs>
        <w:spacing w:after="0" w:line="240" w:lineRule="auto"/>
        <w:rPr>
          <w:rFonts w:ascii="Times New Roman" w:hAnsi="Times New Roman" w:cs="Times New Roman"/>
          <w:sz w:val="28"/>
          <w:szCs w:val="28"/>
        </w:rPr>
      </w:pPr>
    </w:p>
    <w:p w:rsidR="00B61173" w:rsidRPr="00A40037" w:rsidRDefault="00B61173" w:rsidP="00B61173">
      <w:pPr>
        <w:tabs>
          <w:tab w:val="left" w:pos="900"/>
        </w:tabs>
        <w:spacing w:after="0" w:line="240" w:lineRule="auto"/>
        <w:rPr>
          <w:rFonts w:ascii="Times New Roman" w:hAnsi="Times New Roman" w:cs="Times New Roman"/>
          <w:sz w:val="28"/>
          <w:szCs w:val="28"/>
        </w:rPr>
      </w:pPr>
    </w:p>
    <w:p w:rsidR="00B61173" w:rsidRPr="00A40037" w:rsidRDefault="00B61173" w:rsidP="00B61173">
      <w:pPr>
        <w:tabs>
          <w:tab w:val="left" w:pos="900"/>
        </w:tabs>
        <w:spacing w:after="0" w:line="240" w:lineRule="auto"/>
        <w:rPr>
          <w:rFonts w:ascii="Times New Roman" w:hAnsi="Times New Roman" w:cs="Times New Roman"/>
          <w:sz w:val="28"/>
          <w:szCs w:val="28"/>
        </w:rPr>
      </w:pPr>
    </w:p>
    <w:p w:rsidR="00B61173" w:rsidRPr="00A40037" w:rsidRDefault="00B61173" w:rsidP="00B61173">
      <w:pPr>
        <w:tabs>
          <w:tab w:val="left" w:pos="900"/>
        </w:tabs>
        <w:spacing w:after="0" w:line="240" w:lineRule="auto"/>
        <w:rPr>
          <w:rFonts w:ascii="Times New Roman" w:hAnsi="Times New Roman" w:cs="Times New Roman"/>
          <w:sz w:val="28"/>
          <w:szCs w:val="28"/>
        </w:rPr>
      </w:pPr>
    </w:p>
    <w:p w:rsidR="00B61173" w:rsidRPr="00A40037" w:rsidRDefault="00B61173" w:rsidP="00B61173">
      <w:pPr>
        <w:tabs>
          <w:tab w:val="left" w:pos="900"/>
        </w:tabs>
        <w:spacing w:after="0" w:line="240" w:lineRule="auto"/>
        <w:rPr>
          <w:rFonts w:ascii="Times New Roman" w:hAnsi="Times New Roman" w:cs="Times New Roman"/>
          <w:sz w:val="28"/>
          <w:szCs w:val="28"/>
        </w:rPr>
      </w:pPr>
    </w:p>
    <w:p w:rsidR="00B61173" w:rsidRPr="00A40037" w:rsidRDefault="00B61173" w:rsidP="00B61173">
      <w:pPr>
        <w:tabs>
          <w:tab w:val="left" w:pos="900"/>
        </w:tabs>
        <w:spacing w:after="0" w:line="240" w:lineRule="auto"/>
        <w:rPr>
          <w:rFonts w:ascii="Times New Roman" w:hAnsi="Times New Roman" w:cs="Times New Roman"/>
          <w:sz w:val="28"/>
          <w:szCs w:val="28"/>
        </w:rPr>
      </w:pPr>
    </w:p>
    <w:p w:rsidR="00B61173" w:rsidRPr="00A40037" w:rsidRDefault="00B61173" w:rsidP="00B61173">
      <w:pPr>
        <w:tabs>
          <w:tab w:val="left" w:pos="900"/>
        </w:tabs>
        <w:spacing w:after="0" w:line="240" w:lineRule="auto"/>
        <w:rPr>
          <w:rFonts w:ascii="Times New Roman" w:hAnsi="Times New Roman" w:cs="Times New Roman"/>
          <w:sz w:val="28"/>
          <w:szCs w:val="28"/>
        </w:rPr>
      </w:pPr>
    </w:p>
    <w:p w:rsidR="00B61173" w:rsidRPr="00A40037" w:rsidRDefault="00B61173" w:rsidP="00B61173">
      <w:pPr>
        <w:tabs>
          <w:tab w:val="left" w:pos="900"/>
        </w:tabs>
        <w:spacing w:after="0" w:line="240" w:lineRule="auto"/>
        <w:rPr>
          <w:rFonts w:ascii="Times New Roman" w:hAnsi="Times New Roman" w:cs="Times New Roman"/>
          <w:sz w:val="28"/>
          <w:szCs w:val="28"/>
        </w:rPr>
      </w:pPr>
    </w:p>
    <w:p w:rsidR="00B61173" w:rsidRPr="00A40037" w:rsidRDefault="00B61173" w:rsidP="00B61173">
      <w:pPr>
        <w:tabs>
          <w:tab w:val="left" w:pos="900"/>
        </w:tabs>
        <w:spacing w:after="0" w:line="240" w:lineRule="auto"/>
        <w:rPr>
          <w:rFonts w:ascii="Times New Roman" w:hAnsi="Times New Roman" w:cs="Times New Roman"/>
          <w:sz w:val="28"/>
          <w:szCs w:val="28"/>
        </w:rPr>
      </w:pPr>
    </w:p>
    <w:p w:rsidR="00B61173" w:rsidRPr="00A40037" w:rsidRDefault="00B61173" w:rsidP="00B61173">
      <w:pPr>
        <w:tabs>
          <w:tab w:val="left" w:pos="900"/>
        </w:tabs>
        <w:spacing w:after="0" w:line="240" w:lineRule="auto"/>
        <w:rPr>
          <w:rFonts w:ascii="Times New Roman" w:hAnsi="Times New Roman" w:cs="Times New Roman"/>
          <w:sz w:val="28"/>
          <w:szCs w:val="28"/>
        </w:rPr>
      </w:pPr>
    </w:p>
    <w:p w:rsidR="00B61173" w:rsidRPr="00A40037" w:rsidRDefault="00B61173" w:rsidP="00B61173">
      <w:pPr>
        <w:tabs>
          <w:tab w:val="left" w:pos="900"/>
        </w:tabs>
        <w:spacing w:after="0" w:line="240" w:lineRule="auto"/>
        <w:rPr>
          <w:rFonts w:ascii="Times New Roman" w:hAnsi="Times New Roman" w:cs="Times New Roman"/>
          <w:sz w:val="28"/>
          <w:szCs w:val="28"/>
        </w:rPr>
      </w:pPr>
    </w:p>
    <w:p w:rsidR="00B61173" w:rsidRPr="00A40037" w:rsidRDefault="00B61173" w:rsidP="00B61173">
      <w:pPr>
        <w:tabs>
          <w:tab w:val="left" w:pos="900"/>
        </w:tabs>
        <w:spacing w:after="0" w:line="240" w:lineRule="auto"/>
        <w:rPr>
          <w:rFonts w:ascii="Times New Roman" w:hAnsi="Times New Roman" w:cs="Times New Roman"/>
          <w:sz w:val="28"/>
          <w:szCs w:val="28"/>
        </w:rPr>
      </w:pPr>
    </w:p>
    <w:p w:rsidR="00B61173" w:rsidRPr="00A40037" w:rsidRDefault="00B61173" w:rsidP="00B61173">
      <w:pPr>
        <w:tabs>
          <w:tab w:val="left" w:pos="900"/>
        </w:tabs>
        <w:spacing w:after="0" w:line="240" w:lineRule="auto"/>
        <w:rPr>
          <w:rFonts w:ascii="Times New Roman" w:hAnsi="Times New Roman" w:cs="Times New Roman"/>
          <w:sz w:val="28"/>
          <w:szCs w:val="28"/>
        </w:rPr>
      </w:pPr>
    </w:p>
    <w:p w:rsidR="00784B42" w:rsidRPr="00A40037" w:rsidRDefault="00B56DA4" w:rsidP="00A40037">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00903E16">
        <w:rPr>
          <w:rFonts w:ascii="Times New Roman" w:hAnsi="Times New Roman" w:cs="Times New Roman"/>
          <w:sz w:val="28"/>
          <w:szCs w:val="28"/>
        </w:rPr>
        <w:t>Самообследование</w:t>
      </w:r>
      <w:proofErr w:type="spellEnd"/>
      <w:r w:rsidR="00903E16">
        <w:rPr>
          <w:rFonts w:ascii="Times New Roman" w:hAnsi="Times New Roman" w:cs="Times New Roman"/>
          <w:sz w:val="28"/>
          <w:szCs w:val="28"/>
        </w:rPr>
        <w:t xml:space="preserve"> МБОУ С</w:t>
      </w:r>
      <w:r w:rsidR="00784B42" w:rsidRPr="00A40037">
        <w:rPr>
          <w:rFonts w:ascii="Times New Roman" w:hAnsi="Times New Roman" w:cs="Times New Roman"/>
          <w:sz w:val="28"/>
          <w:szCs w:val="28"/>
        </w:rPr>
        <w:t>ОШ</w:t>
      </w:r>
      <w:r w:rsidR="00903E16">
        <w:rPr>
          <w:rFonts w:ascii="Times New Roman" w:hAnsi="Times New Roman" w:cs="Times New Roman"/>
          <w:sz w:val="28"/>
          <w:szCs w:val="28"/>
        </w:rPr>
        <w:t xml:space="preserve"> № 6</w:t>
      </w:r>
      <w:r w:rsidR="00784B42" w:rsidRPr="00A40037">
        <w:rPr>
          <w:rFonts w:ascii="Times New Roman" w:hAnsi="Times New Roman" w:cs="Times New Roman"/>
          <w:sz w:val="28"/>
          <w:szCs w:val="28"/>
        </w:rPr>
        <w:t xml:space="preserve"> проводилось в соответствии с Порядком о проведении </w:t>
      </w:r>
      <w:proofErr w:type="spellStart"/>
      <w:r w:rsidR="00784B42" w:rsidRPr="00A40037">
        <w:rPr>
          <w:rFonts w:ascii="Times New Roman" w:hAnsi="Times New Roman" w:cs="Times New Roman"/>
          <w:sz w:val="28"/>
          <w:szCs w:val="28"/>
        </w:rPr>
        <w:t>самообследования</w:t>
      </w:r>
      <w:proofErr w:type="spellEnd"/>
      <w:r w:rsidR="00784B42" w:rsidRPr="00A40037">
        <w:rPr>
          <w:rFonts w:ascii="Times New Roman" w:hAnsi="Times New Roman" w:cs="Times New Roman"/>
          <w:sz w:val="28"/>
          <w:szCs w:val="28"/>
        </w:rPr>
        <w:t xml:space="preserve"> образовательной организации, утвержденного приказом от 14.06.2013. № 462 «Об утверждении  Порядка проведения </w:t>
      </w:r>
      <w:proofErr w:type="spellStart"/>
      <w:r w:rsidR="00784B42" w:rsidRPr="00A40037">
        <w:rPr>
          <w:rFonts w:ascii="Times New Roman" w:hAnsi="Times New Roman" w:cs="Times New Roman"/>
          <w:sz w:val="28"/>
          <w:szCs w:val="28"/>
        </w:rPr>
        <w:t>самообследования</w:t>
      </w:r>
      <w:proofErr w:type="spellEnd"/>
      <w:r w:rsidR="00784B42" w:rsidRPr="00A40037">
        <w:rPr>
          <w:rFonts w:ascii="Times New Roman" w:hAnsi="Times New Roman" w:cs="Times New Roman"/>
          <w:sz w:val="28"/>
          <w:szCs w:val="28"/>
        </w:rPr>
        <w:t xml:space="preserve"> образовательной организации».</w:t>
      </w:r>
    </w:p>
    <w:p w:rsidR="00784B42" w:rsidRPr="00A40037" w:rsidRDefault="00784B42" w:rsidP="00A40037">
      <w:pPr>
        <w:tabs>
          <w:tab w:val="left" w:pos="0"/>
        </w:tabs>
        <w:spacing w:after="0"/>
        <w:ind w:hanging="927"/>
        <w:jc w:val="both"/>
        <w:rPr>
          <w:rFonts w:ascii="Times New Roman" w:hAnsi="Times New Roman" w:cs="Times New Roman"/>
          <w:sz w:val="28"/>
          <w:szCs w:val="28"/>
        </w:rPr>
      </w:pPr>
      <w:r w:rsidRPr="00A40037">
        <w:rPr>
          <w:rFonts w:ascii="Times New Roman" w:hAnsi="Times New Roman" w:cs="Times New Roman"/>
          <w:sz w:val="28"/>
          <w:szCs w:val="28"/>
        </w:rPr>
        <w:tab/>
        <w:t xml:space="preserve">Целями проведения </w:t>
      </w:r>
      <w:proofErr w:type="spellStart"/>
      <w:r w:rsidRPr="00A40037">
        <w:rPr>
          <w:rFonts w:ascii="Times New Roman" w:hAnsi="Times New Roman" w:cs="Times New Roman"/>
          <w:sz w:val="28"/>
          <w:szCs w:val="28"/>
        </w:rPr>
        <w:t>самообследования</w:t>
      </w:r>
      <w:proofErr w:type="spellEnd"/>
      <w:r w:rsidRPr="00A40037">
        <w:rPr>
          <w:rFonts w:ascii="Times New Roman" w:hAnsi="Times New Roman" w:cs="Times New Roman"/>
          <w:sz w:val="28"/>
          <w:szCs w:val="28"/>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00A40037">
        <w:rPr>
          <w:rFonts w:ascii="Times New Roman" w:hAnsi="Times New Roman" w:cs="Times New Roman"/>
          <w:sz w:val="28"/>
          <w:szCs w:val="28"/>
        </w:rPr>
        <w:t>самооследования</w:t>
      </w:r>
      <w:proofErr w:type="spellEnd"/>
      <w:r w:rsidRPr="00A40037">
        <w:rPr>
          <w:rFonts w:ascii="Times New Roman" w:hAnsi="Times New Roman" w:cs="Times New Roman"/>
          <w:sz w:val="28"/>
          <w:szCs w:val="28"/>
        </w:rPr>
        <w:t>.</w:t>
      </w:r>
    </w:p>
    <w:p w:rsidR="00784B42" w:rsidRPr="00A40037" w:rsidRDefault="00784B42" w:rsidP="00A40037">
      <w:pPr>
        <w:tabs>
          <w:tab w:val="left" w:pos="0"/>
          <w:tab w:val="left" w:pos="6899"/>
        </w:tabs>
        <w:spacing w:after="0"/>
        <w:ind w:hanging="927"/>
        <w:jc w:val="both"/>
        <w:rPr>
          <w:rFonts w:ascii="Times New Roman" w:hAnsi="Times New Roman" w:cs="Times New Roman"/>
          <w:sz w:val="28"/>
          <w:szCs w:val="28"/>
        </w:rPr>
      </w:pPr>
      <w:r w:rsidRPr="00A40037">
        <w:rPr>
          <w:rFonts w:ascii="Times New Roman" w:hAnsi="Times New Roman" w:cs="Times New Roman"/>
          <w:sz w:val="28"/>
          <w:szCs w:val="28"/>
        </w:rPr>
        <w:tab/>
      </w:r>
      <w:proofErr w:type="spellStart"/>
      <w:r w:rsidRPr="00A40037">
        <w:rPr>
          <w:rFonts w:ascii="Times New Roman" w:hAnsi="Times New Roman" w:cs="Times New Roman"/>
          <w:sz w:val="28"/>
          <w:szCs w:val="28"/>
        </w:rPr>
        <w:t>Самообследование</w:t>
      </w:r>
      <w:proofErr w:type="spellEnd"/>
      <w:r w:rsidRPr="00A40037">
        <w:rPr>
          <w:rFonts w:ascii="Times New Roman" w:hAnsi="Times New Roman" w:cs="Times New Roman"/>
          <w:sz w:val="28"/>
          <w:szCs w:val="28"/>
        </w:rPr>
        <w:t xml:space="preserve"> проводится ежегодно в августе, администрацией школы. </w:t>
      </w:r>
      <w:proofErr w:type="spellStart"/>
      <w:r w:rsidRPr="00A40037">
        <w:rPr>
          <w:rFonts w:ascii="Times New Roman" w:hAnsi="Times New Roman" w:cs="Times New Roman"/>
          <w:sz w:val="28"/>
          <w:szCs w:val="28"/>
        </w:rPr>
        <w:t>Самообследование</w:t>
      </w:r>
      <w:proofErr w:type="spellEnd"/>
      <w:r w:rsidRPr="00A40037">
        <w:rPr>
          <w:rFonts w:ascii="Times New Roman" w:hAnsi="Times New Roman" w:cs="Times New Roman"/>
          <w:sz w:val="28"/>
          <w:szCs w:val="28"/>
        </w:rPr>
        <w:t xml:space="preserve"> проводится в форме анализа.</w:t>
      </w:r>
    </w:p>
    <w:p w:rsidR="00A40037" w:rsidRPr="00A40037" w:rsidRDefault="00784B42" w:rsidP="00694A78">
      <w:pPr>
        <w:numPr>
          <w:ilvl w:val="0"/>
          <w:numId w:val="5"/>
        </w:numPr>
        <w:tabs>
          <w:tab w:val="left" w:pos="900"/>
        </w:tabs>
        <w:spacing w:after="0" w:line="240" w:lineRule="auto"/>
        <w:jc w:val="both"/>
        <w:rPr>
          <w:rFonts w:ascii="Times New Roman" w:hAnsi="Times New Roman" w:cs="Times New Roman"/>
          <w:b/>
          <w:sz w:val="28"/>
          <w:szCs w:val="28"/>
        </w:rPr>
      </w:pPr>
      <w:r w:rsidRPr="00A40037">
        <w:rPr>
          <w:rFonts w:ascii="Times New Roman" w:hAnsi="Times New Roman" w:cs="Times New Roman"/>
          <w:b/>
          <w:sz w:val="28"/>
          <w:szCs w:val="28"/>
        </w:rPr>
        <w:t>Аналитическая часть</w:t>
      </w:r>
    </w:p>
    <w:p w:rsidR="00784B42" w:rsidRPr="00A40037" w:rsidRDefault="00784B42" w:rsidP="00784B42">
      <w:pPr>
        <w:pStyle w:val="a3"/>
        <w:spacing w:after="0"/>
        <w:ind w:left="0" w:firstLine="489"/>
        <w:jc w:val="both"/>
        <w:rPr>
          <w:rFonts w:cs="Times New Roman"/>
          <w:bCs/>
          <w:szCs w:val="28"/>
        </w:rPr>
      </w:pPr>
      <w:r w:rsidRPr="00A40037">
        <w:rPr>
          <w:rFonts w:cs="Times New Roman"/>
          <w:bCs/>
          <w:szCs w:val="28"/>
        </w:rPr>
        <w:t xml:space="preserve">МБОУ </w:t>
      </w:r>
      <w:r w:rsidR="00903E16">
        <w:rPr>
          <w:rFonts w:cs="Times New Roman"/>
          <w:bCs/>
          <w:szCs w:val="28"/>
        </w:rPr>
        <w:t>СОШ № 6</w:t>
      </w:r>
      <w:r w:rsidRPr="00A40037">
        <w:rPr>
          <w:rFonts w:cs="Times New Roman"/>
          <w:bCs/>
          <w:szCs w:val="28"/>
        </w:rPr>
        <w:t xml:space="preserve"> является муниципальным 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p>
    <w:p w:rsidR="00784B42" w:rsidRPr="00A40037" w:rsidRDefault="00784B42" w:rsidP="00784B42">
      <w:pPr>
        <w:pStyle w:val="a3"/>
        <w:spacing w:after="0"/>
        <w:ind w:left="0" w:firstLine="489"/>
        <w:jc w:val="both"/>
        <w:rPr>
          <w:rFonts w:cs="Times New Roman"/>
          <w:bCs/>
          <w:szCs w:val="28"/>
        </w:rPr>
      </w:pPr>
      <w:proofErr w:type="gramStart"/>
      <w:r w:rsidRPr="00A40037">
        <w:rPr>
          <w:rFonts w:cs="Times New Roman"/>
          <w:bCs/>
          <w:szCs w:val="28"/>
        </w:rPr>
        <w:t>Принципами образовательной политики являются следующие:</w:t>
      </w:r>
      <w:proofErr w:type="gramEnd"/>
    </w:p>
    <w:p w:rsidR="00784B42" w:rsidRPr="00A40037" w:rsidRDefault="00784B42" w:rsidP="00784B42">
      <w:pPr>
        <w:pStyle w:val="a3"/>
        <w:spacing w:after="0"/>
        <w:ind w:left="0" w:firstLine="489"/>
        <w:jc w:val="both"/>
        <w:rPr>
          <w:rFonts w:cs="Times New Roman"/>
          <w:bCs/>
          <w:szCs w:val="28"/>
        </w:rPr>
      </w:pPr>
      <w:r w:rsidRPr="00A40037">
        <w:rPr>
          <w:rFonts w:cs="Times New Roman"/>
          <w:bCs/>
          <w:szCs w:val="28"/>
        </w:rPr>
        <w:t>- демократизация (сотрудничество педагогов и учеников, учащихся друг с другом,   педагогов и родителей);</w:t>
      </w:r>
    </w:p>
    <w:p w:rsidR="00784B42" w:rsidRPr="00A40037" w:rsidRDefault="00784B42" w:rsidP="00784B42">
      <w:pPr>
        <w:pStyle w:val="a3"/>
        <w:spacing w:after="0"/>
        <w:ind w:left="0" w:firstLine="489"/>
        <w:jc w:val="both"/>
        <w:rPr>
          <w:rFonts w:cs="Times New Roman"/>
          <w:bCs/>
          <w:szCs w:val="28"/>
        </w:rPr>
      </w:pPr>
      <w:r w:rsidRPr="00A40037">
        <w:rPr>
          <w:rFonts w:cs="Times New Roman"/>
          <w:bCs/>
          <w:szCs w:val="28"/>
        </w:rPr>
        <w:t xml:space="preserve">- </w:t>
      </w:r>
      <w:r w:rsidRPr="00A40037">
        <w:rPr>
          <w:rFonts w:cs="Times New Roman"/>
          <w:bCs/>
          <w:szCs w:val="28"/>
        </w:rPr>
        <w:tab/>
      </w:r>
      <w:proofErr w:type="spellStart"/>
      <w:r w:rsidRPr="00A40037">
        <w:rPr>
          <w:rFonts w:cs="Times New Roman"/>
          <w:bCs/>
          <w:szCs w:val="28"/>
        </w:rPr>
        <w:t>гуманизация</w:t>
      </w:r>
      <w:proofErr w:type="spellEnd"/>
      <w:r w:rsidRPr="00A40037">
        <w:rPr>
          <w:rFonts w:cs="Times New Roman"/>
          <w:bCs/>
          <w:szCs w:val="28"/>
        </w:rPr>
        <w:t xml:space="preserve">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rsidR="00784B42" w:rsidRPr="00A40037" w:rsidRDefault="00784B42" w:rsidP="00784B42">
      <w:pPr>
        <w:pStyle w:val="a3"/>
        <w:spacing w:after="0"/>
        <w:ind w:left="0" w:firstLine="489"/>
        <w:jc w:val="both"/>
        <w:rPr>
          <w:rFonts w:cs="Times New Roman"/>
          <w:bCs/>
          <w:szCs w:val="28"/>
        </w:rPr>
      </w:pPr>
      <w:r w:rsidRPr="00A40037">
        <w:rPr>
          <w:rFonts w:cs="Times New Roman"/>
          <w:bCs/>
          <w:szCs w:val="28"/>
        </w:rPr>
        <w:t xml:space="preserve">- </w:t>
      </w:r>
      <w:r w:rsidRPr="00A40037">
        <w:rPr>
          <w:rFonts w:cs="Times New Roman"/>
          <w:bCs/>
          <w:szCs w:val="28"/>
        </w:rPr>
        <w:tab/>
        <w:t>дифференциация (учет учебных, интеллектуальных и психологических особенностей учеников, их профессиональных склонностей);</w:t>
      </w:r>
    </w:p>
    <w:p w:rsidR="00784B42" w:rsidRPr="00A40037" w:rsidRDefault="00784B42" w:rsidP="00784B42">
      <w:pPr>
        <w:pStyle w:val="a3"/>
        <w:spacing w:after="0"/>
        <w:ind w:left="0" w:firstLine="489"/>
        <w:jc w:val="both"/>
        <w:rPr>
          <w:rFonts w:cs="Times New Roman"/>
          <w:bCs/>
          <w:szCs w:val="28"/>
        </w:rPr>
      </w:pPr>
      <w:r w:rsidRPr="00A40037">
        <w:rPr>
          <w:rFonts w:cs="Times New Roman"/>
          <w:bCs/>
          <w:szCs w:val="28"/>
        </w:rPr>
        <w:t xml:space="preserve">- </w:t>
      </w:r>
      <w:r w:rsidRPr="00A40037">
        <w:rPr>
          <w:rFonts w:cs="Times New Roman"/>
          <w:bCs/>
          <w:szCs w:val="28"/>
        </w:rPr>
        <w:tab/>
        <w:t>индивидуализация (создание индивидуальной образовательной программы для каждого школьника в перспективе);</w:t>
      </w:r>
    </w:p>
    <w:p w:rsidR="00784B42" w:rsidRPr="00A40037" w:rsidRDefault="00784B42" w:rsidP="00784B42">
      <w:pPr>
        <w:pStyle w:val="a3"/>
        <w:spacing w:after="0"/>
        <w:ind w:left="0" w:firstLine="489"/>
        <w:jc w:val="both"/>
        <w:rPr>
          <w:rFonts w:cs="Times New Roman"/>
          <w:bCs/>
          <w:szCs w:val="28"/>
        </w:rPr>
      </w:pPr>
      <w:r w:rsidRPr="00A40037">
        <w:rPr>
          <w:rFonts w:cs="Times New Roman"/>
          <w:bCs/>
          <w:szCs w:val="28"/>
        </w:rPr>
        <w:t>- оптимизация процесса реального развития детей через интеграцию общего и дополнительного образования.</w:t>
      </w:r>
    </w:p>
    <w:p w:rsidR="008E34BE" w:rsidRPr="00A40037" w:rsidRDefault="00784B42" w:rsidP="00CB6C05">
      <w:pPr>
        <w:tabs>
          <w:tab w:val="left" w:pos="900"/>
        </w:tabs>
        <w:spacing w:after="0"/>
        <w:jc w:val="both"/>
        <w:rPr>
          <w:rFonts w:ascii="Times New Roman" w:hAnsi="Times New Roman" w:cs="Times New Roman"/>
          <w:b/>
          <w:sz w:val="28"/>
          <w:szCs w:val="28"/>
        </w:rPr>
      </w:pPr>
      <w:r w:rsidRPr="00A40037">
        <w:rPr>
          <w:rFonts w:ascii="Times New Roman" w:hAnsi="Times New Roman" w:cs="Times New Roman"/>
          <w:b/>
          <w:sz w:val="28"/>
          <w:szCs w:val="28"/>
        </w:rPr>
        <w:t>Организационно-правовое обеспечение деятельности образовательного учреждения</w:t>
      </w:r>
    </w:p>
    <w:p w:rsidR="00EA2559" w:rsidRPr="00A40037" w:rsidRDefault="00784B42" w:rsidP="00EA2559">
      <w:pPr>
        <w:ind w:left="360"/>
        <w:jc w:val="both"/>
        <w:rPr>
          <w:rFonts w:ascii="Times New Roman" w:hAnsi="Times New Roman" w:cs="Times New Roman"/>
          <w:sz w:val="28"/>
          <w:szCs w:val="28"/>
        </w:rPr>
      </w:pPr>
      <w:r w:rsidRPr="00A40037">
        <w:rPr>
          <w:rFonts w:ascii="Times New Roman" w:hAnsi="Times New Roman" w:cs="Times New Roman"/>
          <w:sz w:val="28"/>
          <w:szCs w:val="28"/>
        </w:rPr>
        <w:t xml:space="preserve">   </w:t>
      </w:r>
      <w:r w:rsidR="00EA2559" w:rsidRPr="00A40037">
        <w:rPr>
          <w:rFonts w:ascii="Times New Roman" w:hAnsi="Times New Roman" w:cs="Times New Roman"/>
          <w:sz w:val="28"/>
          <w:szCs w:val="28"/>
        </w:rPr>
        <w:t>Обр</w:t>
      </w:r>
      <w:r w:rsidR="00903E16">
        <w:rPr>
          <w:rFonts w:ascii="Times New Roman" w:hAnsi="Times New Roman" w:cs="Times New Roman"/>
          <w:sz w:val="28"/>
          <w:szCs w:val="28"/>
        </w:rPr>
        <w:t>азовательную деятельность МБОУ С</w:t>
      </w:r>
      <w:r w:rsidR="00EA2559" w:rsidRPr="00A40037">
        <w:rPr>
          <w:rFonts w:ascii="Times New Roman" w:hAnsi="Times New Roman" w:cs="Times New Roman"/>
          <w:sz w:val="28"/>
          <w:szCs w:val="28"/>
        </w:rPr>
        <w:t xml:space="preserve">ОШ № </w:t>
      </w:r>
      <w:r w:rsidR="00903E16">
        <w:rPr>
          <w:rFonts w:ascii="Times New Roman" w:hAnsi="Times New Roman" w:cs="Times New Roman"/>
          <w:sz w:val="28"/>
          <w:szCs w:val="28"/>
        </w:rPr>
        <w:t>6</w:t>
      </w:r>
      <w:r w:rsidR="00EA2559" w:rsidRPr="00A40037">
        <w:rPr>
          <w:rFonts w:ascii="Times New Roman" w:hAnsi="Times New Roman" w:cs="Times New Roman"/>
          <w:sz w:val="28"/>
          <w:szCs w:val="28"/>
        </w:rPr>
        <w:t xml:space="preserve"> обеспечивают следующие документы:</w:t>
      </w:r>
    </w:p>
    <w:p w:rsidR="00EA2559" w:rsidRPr="00A40037" w:rsidRDefault="00784B42" w:rsidP="00EA2559">
      <w:pPr>
        <w:jc w:val="both"/>
        <w:rPr>
          <w:rFonts w:ascii="Times New Roman" w:hAnsi="Times New Roman" w:cs="Times New Roman"/>
          <w:sz w:val="28"/>
          <w:szCs w:val="28"/>
        </w:rPr>
      </w:pPr>
      <w:r w:rsidRPr="00A40037">
        <w:rPr>
          <w:rFonts w:ascii="Times New Roman" w:hAnsi="Times New Roman" w:cs="Times New Roman"/>
          <w:sz w:val="28"/>
          <w:szCs w:val="28"/>
        </w:rPr>
        <w:t xml:space="preserve">           </w:t>
      </w:r>
      <w:r w:rsidR="00EA2559" w:rsidRPr="00A40037">
        <w:rPr>
          <w:rFonts w:ascii="Times New Roman" w:hAnsi="Times New Roman" w:cs="Times New Roman"/>
          <w:sz w:val="28"/>
          <w:szCs w:val="28"/>
        </w:rPr>
        <w:t>Устав  Утвержден в новой редакции Постановлением администрации муниципального образования</w:t>
      </w:r>
      <w:r w:rsidR="00B56DA4">
        <w:rPr>
          <w:rFonts w:ascii="Times New Roman" w:hAnsi="Times New Roman" w:cs="Times New Roman"/>
          <w:sz w:val="28"/>
          <w:szCs w:val="28"/>
        </w:rPr>
        <w:t xml:space="preserve"> </w:t>
      </w:r>
      <w:r w:rsidR="00EA2559" w:rsidRPr="00A40037">
        <w:rPr>
          <w:rFonts w:ascii="Times New Roman" w:hAnsi="Times New Roman" w:cs="Times New Roman"/>
          <w:sz w:val="28"/>
          <w:szCs w:val="28"/>
        </w:rPr>
        <w:t xml:space="preserve"> </w:t>
      </w:r>
      <w:proofErr w:type="spellStart"/>
      <w:r w:rsidR="00903E16">
        <w:rPr>
          <w:rFonts w:ascii="Times New Roman" w:hAnsi="Times New Roman" w:cs="Times New Roman"/>
          <w:sz w:val="28"/>
          <w:szCs w:val="28"/>
        </w:rPr>
        <w:t>Приморск</w:t>
      </w:r>
      <w:proofErr w:type="gramStart"/>
      <w:r w:rsidR="00903E16">
        <w:rPr>
          <w:rFonts w:ascii="Times New Roman" w:hAnsi="Times New Roman" w:cs="Times New Roman"/>
          <w:sz w:val="28"/>
          <w:szCs w:val="28"/>
        </w:rPr>
        <w:t>о</w:t>
      </w:r>
      <w:proofErr w:type="spellEnd"/>
      <w:r w:rsidR="00903E16">
        <w:rPr>
          <w:rFonts w:ascii="Times New Roman" w:hAnsi="Times New Roman" w:cs="Times New Roman"/>
          <w:sz w:val="28"/>
          <w:szCs w:val="28"/>
        </w:rPr>
        <w:t>-</w:t>
      </w:r>
      <w:proofErr w:type="gramEnd"/>
      <w:r w:rsidR="00903E16">
        <w:rPr>
          <w:rFonts w:ascii="Times New Roman" w:hAnsi="Times New Roman" w:cs="Times New Roman"/>
          <w:sz w:val="28"/>
          <w:szCs w:val="28"/>
        </w:rPr>
        <w:t xml:space="preserve"> </w:t>
      </w:r>
      <w:proofErr w:type="spellStart"/>
      <w:r w:rsidR="00903E16">
        <w:rPr>
          <w:rFonts w:ascii="Times New Roman" w:hAnsi="Times New Roman" w:cs="Times New Roman"/>
          <w:sz w:val="28"/>
          <w:szCs w:val="28"/>
        </w:rPr>
        <w:t>Ахтарский</w:t>
      </w:r>
      <w:proofErr w:type="spellEnd"/>
      <w:r w:rsidR="00903E16">
        <w:rPr>
          <w:rFonts w:ascii="Times New Roman" w:hAnsi="Times New Roman" w:cs="Times New Roman"/>
          <w:sz w:val="28"/>
          <w:szCs w:val="28"/>
        </w:rPr>
        <w:t xml:space="preserve"> район от 5 июня 2013 г № 1096</w:t>
      </w:r>
    </w:p>
    <w:p w:rsidR="00EA2559" w:rsidRPr="00A40037" w:rsidRDefault="00EA2559" w:rsidP="00EA2559">
      <w:pPr>
        <w:jc w:val="both"/>
        <w:rPr>
          <w:rFonts w:ascii="Times New Roman" w:hAnsi="Times New Roman" w:cs="Times New Roman"/>
          <w:sz w:val="28"/>
          <w:szCs w:val="28"/>
        </w:rPr>
      </w:pPr>
      <w:r w:rsidRPr="00A40037">
        <w:rPr>
          <w:rFonts w:ascii="Times New Roman" w:hAnsi="Times New Roman" w:cs="Times New Roman"/>
          <w:sz w:val="28"/>
          <w:szCs w:val="28"/>
        </w:rPr>
        <w:t>Свидетельство о постановке на учет Российской организации в налоговом органе по месту ее нахождения серия 23 № 008</w:t>
      </w:r>
      <w:r w:rsidR="00903E16">
        <w:rPr>
          <w:rFonts w:ascii="Times New Roman" w:hAnsi="Times New Roman" w:cs="Times New Roman"/>
          <w:sz w:val="28"/>
          <w:szCs w:val="28"/>
        </w:rPr>
        <w:t>066655</w:t>
      </w:r>
      <w:r w:rsidRPr="00A40037">
        <w:rPr>
          <w:rFonts w:ascii="Times New Roman" w:hAnsi="Times New Roman" w:cs="Times New Roman"/>
          <w:sz w:val="28"/>
          <w:szCs w:val="28"/>
        </w:rPr>
        <w:t>, дата</w:t>
      </w:r>
      <w:r w:rsidR="00903E16">
        <w:rPr>
          <w:rFonts w:ascii="Times New Roman" w:hAnsi="Times New Roman" w:cs="Times New Roman"/>
          <w:sz w:val="28"/>
          <w:szCs w:val="28"/>
        </w:rPr>
        <w:t xml:space="preserve"> постановки 11 июня</w:t>
      </w:r>
      <w:r w:rsidRPr="00A40037">
        <w:rPr>
          <w:rFonts w:ascii="Times New Roman" w:hAnsi="Times New Roman" w:cs="Times New Roman"/>
          <w:sz w:val="28"/>
          <w:szCs w:val="28"/>
        </w:rPr>
        <w:t xml:space="preserve">  1996 года </w:t>
      </w:r>
    </w:p>
    <w:p w:rsidR="00EA2559" w:rsidRPr="00A40037" w:rsidRDefault="00EA2559" w:rsidP="00EA2559">
      <w:pPr>
        <w:jc w:val="both"/>
        <w:rPr>
          <w:rFonts w:ascii="Times New Roman" w:hAnsi="Times New Roman" w:cs="Times New Roman"/>
          <w:sz w:val="28"/>
          <w:szCs w:val="28"/>
        </w:rPr>
      </w:pPr>
      <w:r w:rsidRPr="00A40037">
        <w:rPr>
          <w:rFonts w:ascii="Times New Roman" w:hAnsi="Times New Roman" w:cs="Times New Roman"/>
          <w:sz w:val="28"/>
          <w:szCs w:val="28"/>
        </w:rPr>
        <w:lastRenderedPageBreak/>
        <w:t>Свидетельство о внесении записи в Единый государственный реестр юридических лиц:</w:t>
      </w:r>
    </w:p>
    <w:p w:rsidR="00EA2559" w:rsidRPr="00A40037" w:rsidRDefault="00EA2559" w:rsidP="00EA2559">
      <w:pPr>
        <w:jc w:val="both"/>
        <w:rPr>
          <w:rFonts w:ascii="Times New Roman" w:hAnsi="Times New Roman" w:cs="Times New Roman"/>
          <w:sz w:val="28"/>
          <w:szCs w:val="28"/>
        </w:rPr>
      </w:pPr>
      <w:r w:rsidRPr="00A40037">
        <w:rPr>
          <w:rFonts w:ascii="Times New Roman" w:hAnsi="Times New Roman" w:cs="Times New Roman"/>
          <w:sz w:val="28"/>
          <w:szCs w:val="28"/>
        </w:rPr>
        <w:t xml:space="preserve">Свидетельство о внесении записи в Единый государственный реестр юридических лиц Серия 23 №  </w:t>
      </w:r>
      <w:r w:rsidR="00903E16">
        <w:rPr>
          <w:rFonts w:ascii="Times New Roman" w:hAnsi="Times New Roman" w:cs="Times New Roman"/>
          <w:sz w:val="28"/>
          <w:szCs w:val="28"/>
        </w:rPr>
        <w:t>008974249 от 1</w:t>
      </w:r>
      <w:r w:rsidRPr="00A40037">
        <w:rPr>
          <w:rFonts w:ascii="Times New Roman" w:hAnsi="Times New Roman" w:cs="Times New Roman"/>
          <w:sz w:val="28"/>
          <w:szCs w:val="28"/>
        </w:rPr>
        <w:t xml:space="preserve">4 </w:t>
      </w:r>
      <w:r w:rsidR="00903E16">
        <w:rPr>
          <w:rFonts w:ascii="Times New Roman" w:hAnsi="Times New Roman" w:cs="Times New Roman"/>
          <w:sz w:val="28"/>
          <w:szCs w:val="28"/>
        </w:rPr>
        <w:t>июня 2013</w:t>
      </w:r>
      <w:r w:rsidRPr="00A40037">
        <w:rPr>
          <w:rFonts w:ascii="Times New Roman" w:hAnsi="Times New Roman" w:cs="Times New Roman"/>
          <w:sz w:val="28"/>
          <w:szCs w:val="28"/>
        </w:rPr>
        <w:t xml:space="preserve"> г выдано Федеральной налоговой службой РФ</w:t>
      </w:r>
    </w:p>
    <w:p w:rsidR="00EA2559" w:rsidRPr="00A40037" w:rsidRDefault="00EA2559" w:rsidP="00EA2559">
      <w:pPr>
        <w:pStyle w:val="a3"/>
        <w:ind w:left="0"/>
        <w:jc w:val="both"/>
        <w:rPr>
          <w:rFonts w:cs="Times New Roman"/>
          <w:szCs w:val="28"/>
        </w:rPr>
      </w:pPr>
      <w:r w:rsidRPr="00A40037">
        <w:rPr>
          <w:rFonts w:cs="Times New Roman"/>
          <w:szCs w:val="28"/>
        </w:rPr>
        <w:t>Свидетельство о внесении записи в Единый государственный реестр         юридических лиц Серия 23 №  008</w:t>
      </w:r>
      <w:r w:rsidR="00903E16">
        <w:rPr>
          <w:rFonts w:cs="Times New Roman"/>
          <w:szCs w:val="28"/>
        </w:rPr>
        <w:t>136109 от 28</w:t>
      </w:r>
      <w:r w:rsidRPr="00A40037">
        <w:rPr>
          <w:rFonts w:cs="Times New Roman"/>
          <w:szCs w:val="28"/>
        </w:rPr>
        <w:t xml:space="preserve"> </w:t>
      </w:r>
      <w:r w:rsidR="00903E16">
        <w:rPr>
          <w:rFonts w:cs="Times New Roman"/>
          <w:szCs w:val="28"/>
        </w:rPr>
        <w:t>декабря 2011</w:t>
      </w:r>
      <w:r w:rsidRPr="00A40037">
        <w:rPr>
          <w:rFonts w:cs="Times New Roman"/>
          <w:szCs w:val="28"/>
        </w:rPr>
        <w:t xml:space="preserve"> г выдано  Федеральной налоговой службой РФ</w:t>
      </w:r>
    </w:p>
    <w:p w:rsidR="00EA2559" w:rsidRPr="00A40037" w:rsidRDefault="00EA2559" w:rsidP="00EA2559">
      <w:pPr>
        <w:jc w:val="both"/>
        <w:rPr>
          <w:rFonts w:ascii="Times New Roman" w:hAnsi="Times New Roman" w:cs="Times New Roman"/>
          <w:sz w:val="28"/>
          <w:szCs w:val="28"/>
        </w:rPr>
      </w:pPr>
      <w:r w:rsidRPr="00A40037">
        <w:rPr>
          <w:rFonts w:ascii="Times New Roman" w:hAnsi="Times New Roman" w:cs="Times New Roman"/>
          <w:sz w:val="28"/>
          <w:szCs w:val="28"/>
        </w:rPr>
        <w:t>Свидетельство о внесении записи в Единый государственный реестр юридических лиц Серия 23 №  008974446 от 04 июля 2013 г выдано Федеральной налоговой службой РФ</w:t>
      </w:r>
    </w:p>
    <w:p w:rsidR="00EA2559" w:rsidRPr="00A40037" w:rsidRDefault="00EA2559" w:rsidP="00EA2559">
      <w:pPr>
        <w:pStyle w:val="ConsPlusNonformat"/>
        <w:widowControl/>
        <w:jc w:val="both"/>
        <w:rPr>
          <w:rFonts w:ascii="Times New Roman" w:hAnsi="Times New Roman" w:cs="Times New Roman"/>
          <w:sz w:val="28"/>
          <w:szCs w:val="28"/>
          <w:u w:val="single"/>
        </w:rPr>
      </w:pPr>
      <w:r w:rsidRPr="00A40037">
        <w:rPr>
          <w:rFonts w:ascii="Times New Roman" w:hAnsi="Times New Roman" w:cs="Times New Roman"/>
          <w:sz w:val="28"/>
          <w:szCs w:val="28"/>
          <w:u w:val="single"/>
        </w:rPr>
        <w:t>Свидетельство о праве на имущество</w:t>
      </w:r>
    </w:p>
    <w:p w:rsidR="00EA2559" w:rsidRPr="00A40037" w:rsidRDefault="00EA2559" w:rsidP="00EA2559">
      <w:pPr>
        <w:jc w:val="both"/>
        <w:rPr>
          <w:rFonts w:ascii="Times New Roman" w:hAnsi="Times New Roman" w:cs="Times New Roman"/>
          <w:sz w:val="28"/>
          <w:szCs w:val="28"/>
        </w:rPr>
      </w:pPr>
      <w:r w:rsidRPr="00A40037">
        <w:rPr>
          <w:rFonts w:ascii="Times New Roman" w:hAnsi="Times New Roman" w:cs="Times New Roman"/>
          <w:sz w:val="28"/>
          <w:szCs w:val="28"/>
        </w:rPr>
        <w:t>Свидетельство о государственной регистрации права 23- АЕ 836647, дата выдачи 22.12.2009 года выдано управлением Федеральной регистрационной службы по Краснодарскому краю</w:t>
      </w:r>
    </w:p>
    <w:p w:rsidR="00EA2559" w:rsidRPr="00A40037" w:rsidRDefault="00EA2559" w:rsidP="00EA2559">
      <w:pPr>
        <w:jc w:val="both"/>
        <w:rPr>
          <w:rFonts w:ascii="Times New Roman" w:hAnsi="Times New Roman" w:cs="Times New Roman"/>
          <w:sz w:val="28"/>
          <w:szCs w:val="28"/>
        </w:rPr>
      </w:pPr>
      <w:r w:rsidRPr="00A40037">
        <w:rPr>
          <w:rFonts w:ascii="Times New Roman" w:hAnsi="Times New Roman" w:cs="Times New Roman"/>
          <w:sz w:val="28"/>
          <w:szCs w:val="28"/>
        </w:rPr>
        <w:t>Свидетельство о государственной регистрации права 23- АЕ 836648, дата выдачи 22.12.2009 года выдано управлением Федеральной регистрационной службы по Краснодарскому краю</w:t>
      </w:r>
    </w:p>
    <w:p w:rsidR="00EA2559" w:rsidRPr="00A40037" w:rsidRDefault="00EA2559" w:rsidP="00EA2559">
      <w:pPr>
        <w:jc w:val="both"/>
        <w:rPr>
          <w:rFonts w:ascii="Times New Roman" w:hAnsi="Times New Roman" w:cs="Times New Roman"/>
          <w:sz w:val="28"/>
          <w:szCs w:val="28"/>
          <w:u w:val="single"/>
        </w:rPr>
      </w:pPr>
      <w:r w:rsidRPr="00A40037">
        <w:rPr>
          <w:rFonts w:ascii="Times New Roman" w:hAnsi="Times New Roman" w:cs="Times New Roman"/>
          <w:sz w:val="28"/>
          <w:szCs w:val="28"/>
          <w:u w:val="single"/>
        </w:rPr>
        <w:t>Свидетельство о праве на земельный участок</w:t>
      </w:r>
    </w:p>
    <w:p w:rsidR="00EA2559" w:rsidRPr="00A40037" w:rsidRDefault="00EA2559" w:rsidP="00EA2559">
      <w:pPr>
        <w:jc w:val="both"/>
        <w:rPr>
          <w:rFonts w:ascii="Times New Roman" w:hAnsi="Times New Roman" w:cs="Times New Roman"/>
          <w:sz w:val="28"/>
          <w:szCs w:val="28"/>
        </w:rPr>
      </w:pPr>
      <w:r w:rsidRPr="00A40037">
        <w:rPr>
          <w:rFonts w:ascii="Times New Roman" w:hAnsi="Times New Roman" w:cs="Times New Roman"/>
          <w:sz w:val="28"/>
          <w:szCs w:val="28"/>
        </w:rPr>
        <w:t xml:space="preserve"> Свидетельство о государственной регистрации права 23-АЕ №836646 , дата выдачи 22.12.2009 года выдано управлением Федеральной государственной  регистрации, кадастра и картографии  по Краснодарскому краю.</w:t>
      </w:r>
    </w:p>
    <w:p w:rsidR="00EA2559" w:rsidRPr="00A40037" w:rsidRDefault="00EA2559" w:rsidP="00EA2559">
      <w:pPr>
        <w:jc w:val="both"/>
        <w:rPr>
          <w:rFonts w:ascii="Times New Roman" w:hAnsi="Times New Roman" w:cs="Times New Roman"/>
          <w:sz w:val="28"/>
          <w:szCs w:val="28"/>
        </w:rPr>
      </w:pPr>
      <w:r w:rsidRPr="00A40037">
        <w:rPr>
          <w:rFonts w:ascii="Times New Roman" w:hAnsi="Times New Roman" w:cs="Times New Roman"/>
          <w:sz w:val="28"/>
          <w:szCs w:val="28"/>
        </w:rPr>
        <w:t xml:space="preserve">Лицензия на </w:t>
      </w:r>
      <w:proofErr w:type="gramStart"/>
      <w:r w:rsidRPr="00A40037">
        <w:rPr>
          <w:rFonts w:ascii="Times New Roman" w:hAnsi="Times New Roman" w:cs="Times New Roman"/>
          <w:sz w:val="28"/>
          <w:szCs w:val="28"/>
        </w:rPr>
        <w:t>право ведения</w:t>
      </w:r>
      <w:proofErr w:type="gramEnd"/>
      <w:r w:rsidRPr="00A40037">
        <w:rPr>
          <w:rFonts w:ascii="Times New Roman" w:hAnsi="Times New Roman" w:cs="Times New Roman"/>
          <w:sz w:val="28"/>
          <w:szCs w:val="28"/>
        </w:rPr>
        <w:t xml:space="preserve"> образовательной деятельности. Серия 23 Л01 № 000517 выдана 02 апреля 2012 года</w:t>
      </w:r>
    </w:p>
    <w:p w:rsidR="00EA2559" w:rsidRPr="00A40037" w:rsidRDefault="00EA2559" w:rsidP="00EA2559">
      <w:pPr>
        <w:jc w:val="both"/>
        <w:rPr>
          <w:rFonts w:ascii="Times New Roman" w:hAnsi="Times New Roman" w:cs="Times New Roman"/>
          <w:sz w:val="28"/>
          <w:szCs w:val="28"/>
        </w:rPr>
      </w:pPr>
      <w:r w:rsidRPr="00A40037">
        <w:rPr>
          <w:rFonts w:ascii="Times New Roman" w:hAnsi="Times New Roman" w:cs="Times New Roman"/>
          <w:sz w:val="28"/>
          <w:szCs w:val="28"/>
        </w:rPr>
        <w:t>Свидетельство о государственной аккредитации  Серия ОП  регистрационный номер 00624 от 09 февраля 2009 года</w:t>
      </w:r>
    </w:p>
    <w:p w:rsidR="00EA2559" w:rsidRPr="00A40037" w:rsidRDefault="00EA2559" w:rsidP="00EA2559">
      <w:pPr>
        <w:jc w:val="both"/>
        <w:rPr>
          <w:rFonts w:ascii="Times New Roman" w:hAnsi="Times New Roman" w:cs="Times New Roman"/>
          <w:sz w:val="28"/>
          <w:szCs w:val="28"/>
        </w:rPr>
      </w:pPr>
      <w:r w:rsidRPr="00A40037">
        <w:rPr>
          <w:rFonts w:ascii="Times New Roman" w:hAnsi="Times New Roman" w:cs="Times New Roman"/>
          <w:sz w:val="28"/>
          <w:szCs w:val="28"/>
        </w:rPr>
        <w:t xml:space="preserve"> Программа развития учреждения: </w:t>
      </w:r>
      <w:proofErr w:type="gramStart"/>
      <w:r w:rsidRPr="00A40037">
        <w:rPr>
          <w:rFonts w:ascii="Times New Roman" w:hAnsi="Times New Roman" w:cs="Times New Roman"/>
          <w:sz w:val="28"/>
          <w:szCs w:val="28"/>
        </w:rPr>
        <w:t>Утверждена</w:t>
      </w:r>
      <w:proofErr w:type="gramEnd"/>
      <w:r w:rsidR="00903E16">
        <w:rPr>
          <w:rFonts w:ascii="Times New Roman" w:hAnsi="Times New Roman" w:cs="Times New Roman"/>
          <w:sz w:val="28"/>
          <w:szCs w:val="28"/>
        </w:rPr>
        <w:t xml:space="preserve">  педагогическим советом  МБОУ СОШ № 6</w:t>
      </w:r>
      <w:r w:rsidRPr="00A40037">
        <w:rPr>
          <w:rFonts w:ascii="Times New Roman" w:hAnsi="Times New Roman" w:cs="Times New Roman"/>
          <w:sz w:val="28"/>
          <w:szCs w:val="28"/>
        </w:rPr>
        <w:t xml:space="preserve">  протокол № 3   от 09.01.2013 года срок окончания      2017 год</w:t>
      </w:r>
    </w:p>
    <w:p w:rsidR="00172860" w:rsidRPr="00A40037" w:rsidRDefault="00172860" w:rsidP="00172860">
      <w:pPr>
        <w:jc w:val="both"/>
        <w:rPr>
          <w:rFonts w:ascii="Times New Roman" w:hAnsi="Times New Roman" w:cs="Times New Roman"/>
          <w:sz w:val="28"/>
          <w:szCs w:val="28"/>
          <w:u w:val="single"/>
        </w:rPr>
      </w:pPr>
      <w:r w:rsidRPr="00A40037">
        <w:rPr>
          <w:rFonts w:ascii="Times New Roman" w:hAnsi="Times New Roman" w:cs="Times New Roman"/>
          <w:sz w:val="28"/>
          <w:szCs w:val="28"/>
        </w:rPr>
        <w:t xml:space="preserve">Юридический и фактический адрес учреждения: </w:t>
      </w:r>
      <w:r w:rsidR="005F77A7">
        <w:rPr>
          <w:rFonts w:ascii="Times New Roman" w:hAnsi="Times New Roman" w:cs="Times New Roman"/>
          <w:sz w:val="28"/>
          <w:szCs w:val="28"/>
        </w:rPr>
        <w:t>353899</w:t>
      </w:r>
      <w:r w:rsidRPr="00A40037">
        <w:rPr>
          <w:rFonts w:ascii="Times New Roman" w:hAnsi="Times New Roman" w:cs="Times New Roman"/>
          <w:sz w:val="28"/>
          <w:szCs w:val="28"/>
        </w:rPr>
        <w:t xml:space="preserve"> </w:t>
      </w:r>
      <w:r w:rsidRPr="00A40037">
        <w:rPr>
          <w:rFonts w:ascii="Times New Roman" w:hAnsi="Times New Roman" w:cs="Times New Roman"/>
          <w:sz w:val="28"/>
          <w:szCs w:val="28"/>
          <w:u w:val="single"/>
        </w:rPr>
        <w:t>Краснодарский край</w:t>
      </w:r>
      <w:r w:rsidR="005F77A7">
        <w:rPr>
          <w:rFonts w:ascii="Times New Roman" w:hAnsi="Times New Roman" w:cs="Times New Roman"/>
          <w:sz w:val="28"/>
          <w:szCs w:val="28"/>
          <w:u w:val="single"/>
        </w:rPr>
        <w:t xml:space="preserve">  </w:t>
      </w:r>
      <w:proofErr w:type="spellStart"/>
      <w:r w:rsidR="005F77A7">
        <w:rPr>
          <w:rFonts w:ascii="Times New Roman" w:hAnsi="Times New Roman" w:cs="Times New Roman"/>
          <w:sz w:val="28"/>
          <w:szCs w:val="28"/>
          <w:u w:val="single"/>
        </w:rPr>
        <w:t>Приморск</w:t>
      </w:r>
      <w:proofErr w:type="gramStart"/>
      <w:r w:rsidR="005F77A7">
        <w:rPr>
          <w:rFonts w:ascii="Times New Roman" w:hAnsi="Times New Roman" w:cs="Times New Roman"/>
          <w:sz w:val="28"/>
          <w:szCs w:val="28"/>
          <w:u w:val="single"/>
        </w:rPr>
        <w:t>о</w:t>
      </w:r>
      <w:proofErr w:type="spellEnd"/>
      <w:r w:rsidR="005F77A7">
        <w:rPr>
          <w:rFonts w:ascii="Times New Roman" w:hAnsi="Times New Roman" w:cs="Times New Roman"/>
          <w:sz w:val="28"/>
          <w:szCs w:val="28"/>
          <w:u w:val="single"/>
        </w:rPr>
        <w:t>-</w:t>
      </w:r>
      <w:proofErr w:type="gramEnd"/>
      <w:r w:rsidR="005F77A7">
        <w:rPr>
          <w:rFonts w:ascii="Times New Roman" w:hAnsi="Times New Roman" w:cs="Times New Roman"/>
          <w:sz w:val="28"/>
          <w:szCs w:val="28"/>
          <w:u w:val="single"/>
        </w:rPr>
        <w:t xml:space="preserve"> </w:t>
      </w:r>
      <w:proofErr w:type="spellStart"/>
      <w:r w:rsidR="005F77A7">
        <w:rPr>
          <w:rFonts w:ascii="Times New Roman" w:hAnsi="Times New Roman" w:cs="Times New Roman"/>
          <w:sz w:val="28"/>
          <w:szCs w:val="28"/>
          <w:u w:val="single"/>
        </w:rPr>
        <w:t>Ахтарский</w:t>
      </w:r>
      <w:proofErr w:type="spellEnd"/>
      <w:r w:rsidR="005F77A7">
        <w:rPr>
          <w:rFonts w:ascii="Times New Roman" w:hAnsi="Times New Roman" w:cs="Times New Roman"/>
          <w:sz w:val="28"/>
          <w:szCs w:val="28"/>
          <w:u w:val="single"/>
        </w:rPr>
        <w:t xml:space="preserve"> район, ст.</w:t>
      </w:r>
      <w:r w:rsidRPr="00A40037">
        <w:rPr>
          <w:rFonts w:ascii="Times New Roman" w:hAnsi="Times New Roman" w:cs="Times New Roman"/>
          <w:sz w:val="28"/>
          <w:szCs w:val="28"/>
          <w:u w:val="single"/>
        </w:rPr>
        <w:t xml:space="preserve"> При</w:t>
      </w:r>
      <w:r w:rsidR="005F77A7">
        <w:rPr>
          <w:rFonts w:ascii="Times New Roman" w:hAnsi="Times New Roman" w:cs="Times New Roman"/>
          <w:sz w:val="28"/>
          <w:szCs w:val="28"/>
          <w:u w:val="single"/>
        </w:rPr>
        <w:t xml:space="preserve">азовская, </w:t>
      </w:r>
      <w:r w:rsidRPr="00A40037">
        <w:rPr>
          <w:rFonts w:ascii="Times New Roman" w:hAnsi="Times New Roman" w:cs="Times New Roman"/>
          <w:sz w:val="28"/>
          <w:szCs w:val="28"/>
          <w:u w:val="single"/>
        </w:rPr>
        <w:t xml:space="preserve"> ул. </w:t>
      </w:r>
      <w:r w:rsidR="005F77A7">
        <w:rPr>
          <w:rFonts w:ascii="Times New Roman" w:hAnsi="Times New Roman" w:cs="Times New Roman"/>
          <w:sz w:val="28"/>
          <w:szCs w:val="28"/>
          <w:u w:val="single"/>
        </w:rPr>
        <w:t>Ленина, 31</w:t>
      </w:r>
    </w:p>
    <w:p w:rsidR="00172860" w:rsidRPr="00A40037" w:rsidRDefault="00172860" w:rsidP="00EA2559">
      <w:pPr>
        <w:jc w:val="both"/>
        <w:rPr>
          <w:rFonts w:ascii="Times New Roman" w:hAnsi="Times New Roman" w:cs="Times New Roman"/>
          <w:sz w:val="28"/>
          <w:szCs w:val="28"/>
        </w:rPr>
      </w:pPr>
    </w:p>
    <w:p w:rsidR="00EA2559" w:rsidRPr="00A40037" w:rsidRDefault="00EA2559" w:rsidP="00EA2559">
      <w:pPr>
        <w:jc w:val="both"/>
        <w:rPr>
          <w:rFonts w:ascii="Times New Roman" w:hAnsi="Times New Roman" w:cs="Times New Roman"/>
          <w:sz w:val="28"/>
          <w:szCs w:val="28"/>
          <w:shd w:val="clear" w:color="auto" w:fill="FFFFFF"/>
        </w:rPr>
      </w:pPr>
      <w:r w:rsidRPr="00A40037">
        <w:rPr>
          <w:rFonts w:ascii="Times New Roman" w:hAnsi="Times New Roman" w:cs="Times New Roman"/>
          <w:sz w:val="28"/>
          <w:szCs w:val="28"/>
          <w:shd w:val="clear" w:color="auto" w:fill="FFFFFF"/>
        </w:rPr>
        <w:t xml:space="preserve">Отдельные стороны </w:t>
      </w:r>
      <w:r w:rsidR="00903E16">
        <w:rPr>
          <w:rFonts w:ascii="Times New Roman" w:hAnsi="Times New Roman" w:cs="Times New Roman"/>
          <w:sz w:val="28"/>
          <w:szCs w:val="28"/>
          <w:shd w:val="clear" w:color="auto" w:fill="FFFFFF"/>
        </w:rPr>
        <w:t>деятельности МБОУ СОШ № 6</w:t>
      </w:r>
      <w:r w:rsidRPr="00A40037">
        <w:rPr>
          <w:rFonts w:ascii="Times New Roman" w:hAnsi="Times New Roman" w:cs="Times New Roman"/>
          <w:sz w:val="28"/>
          <w:szCs w:val="28"/>
          <w:shd w:val="clear" w:color="auto" w:fill="FFFFFF"/>
        </w:rPr>
        <w:t xml:space="preserve"> регламентируются локальными актами в части содержания образования, организации образовательного процесса, прав обучающихся. Проводится системная работа по локальным актам, </w:t>
      </w:r>
      <w:r w:rsidRPr="00A40037">
        <w:rPr>
          <w:rFonts w:ascii="Times New Roman" w:hAnsi="Times New Roman" w:cs="Times New Roman"/>
          <w:sz w:val="28"/>
          <w:szCs w:val="28"/>
          <w:shd w:val="clear" w:color="auto" w:fill="FFFFFF"/>
        </w:rPr>
        <w:lastRenderedPageBreak/>
        <w:t xml:space="preserve">регламентирующим уставную деятельность, деятельность </w:t>
      </w:r>
      <w:proofErr w:type="spellStart"/>
      <w:r w:rsidRPr="00A40037">
        <w:rPr>
          <w:rFonts w:ascii="Times New Roman" w:hAnsi="Times New Roman" w:cs="Times New Roman"/>
          <w:sz w:val="28"/>
          <w:szCs w:val="28"/>
          <w:shd w:val="clear" w:color="auto" w:fill="FFFFFF"/>
        </w:rPr>
        <w:t>педколлектива</w:t>
      </w:r>
      <w:proofErr w:type="spellEnd"/>
      <w:r w:rsidRPr="00A40037">
        <w:rPr>
          <w:rFonts w:ascii="Times New Roman" w:hAnsi="Times New Roman" w:cs="Times New Roman"/>
          <w:sz w:val="28"/>
          <w:szCs w:val="28"/>
          <w:shd w:val="clear" w:color="auto" w:fill="FFFFFF"/>
        </w:rPr>
        <w:t>, образовательный процесс. Администрация школы определилась в необходимом количестве локальных актов, исходя из особенностей учреждения, сложившейся практики работы, установившихся традиций. Действующие локальные акты позволяют администрации регламентировать деятельность школы:</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Положение о </w:t>
      </w:r>
      <w:proofErr w:type="spellStart"/>
      <w:r w:rsidRPr="00A40037">
        <w:rPr>
          <w:rFonts w:ascii="Times New Roman" w:hAnsi="Times New Roman" w:cs="Times New Roman"/>
          <w:color w:val="000000"/>
          <w:sz w:val="28"/>
          <w:szCs w:val="28"/>
        </w:rPr>
        <w:t>самообследовании</w:t>
      </w:r>
      <w:proofErr w:type="spellEnd"/>
      <w:r w:rsidRPr="00A40037">
        <w:rPr>
          <w:rFonts w:ascii="Times New Roman" w:hAnsi="Times New Roman" w:cs="Times New Roman"/>
          <w:color w:val="000000"/>
          <w:sz w:val="28"/>
          <w:szCs w:val="28"/>
        </w:rPr>
        <w:t xml:space="preserve"> Муниципального бюджетного общеобразовательного учреждения </w:t>
      </w:r>
      <w:r w:rsidR="00903E16">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Положение о порядке оформления возникновения, приостановления и прекращения отношений между образовательным учреждением, обучающимися и (или) родителями (законными представителями) несовершеннолетних обучающихся;</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 Положение о порядке и основании перевода, отчисления и восстановления </w:t>
      </w:r>
      <w:proofErr w:type="gramStart"/>
      <w:r w:rsidRPr="00A40037">
        <w:rPr>
          <w:rFonts w:ascii="Times New Roman" w:hAnsi="Times New Roman" w:cs="Times New Roman"/>
          <w:color w:val="000000"/>
          <w:sz w:val="28"/>
          <w:szCs w:val="28"/>
        </w:rPr>
        <w:t>обучающихся</w:t>
      </w:r>
      <w:proofErr w:type="gramEnd"/>
      <w:r w:rsidRPr="00A40037">
        <w:rPr>
          <w:rFonts w:ascii="Times New Roman" w:hAnsi="Times New Roman" w:cs="Times New Roman"/>
          <w:color w:val="000000"/>
          <w:sz w:val="28"/>
          <w:szCs w:val="28"/>
        </w:rPr>
        <w:t>;</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-Положение о совете профилактики беспризорности, безнадзорности и правонарушений несовершеннолетних учащихся </w:t>
      </w:r>
      <w:r w:rsidR="00903E16"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903E16">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 Положение о работе педагогического коллектива </w:t>
      </w:r>
      <w:r w:rsidR="00903E16"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903E16">
        <w:rPr>
          <w:rFonts w:ascii="Times New Roman" w:hAnsi="Times New Roman" w:cs="Times New Roman"/>
          <w:color w:val="000000"/>
          <w:sz w:val="28"/>
          <w:szCs w:val="28"/>
        </w:rPr>
        <w:t>средней общеобразовательной школы № 6</w:t>
      </w:r>
      <w:r w:rsidR="0030139E">
        <w:rPr>
          <w:rFonts w:ascii="Times New Roman" w:hAnsi="Times New Roman" w:cs="Times New Roman"/>
          <w:color w:val="000000"/>
          <w:sz w:val="28"/>
          <w:szCs w:val="28"/>
        </w:rPr>
        <w:t xml:space="preserve"> </w:t>
      </w:r>
      <w:r w:rsidRPr="00A40037">
        <w:rPr>
          <w:rFonts w:ascii="Times New Roman" w:hAnsi="Times New Roman" w:cs="Times New Roman"/>
          <w:color w:val="000000"/>
          <w:sz w:val="28"/>
          <w:szCs w:val="28"/>
        </w:rPr>
        <w:t>со слабоуспевающими учащимися и их родителями;</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 Положение о ведении и проверке классных журналов </w:t>
      </w:r>
      <w:r w:rsidR="00903E16"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903E16">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Положение о ведении личных дел учащихся;</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Положение о единых требованиях к ведению и заполнению дневника учащихся;</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Положение о единых требованиях к устной и письменной речи учащихся, к проведению письменных работ и проверке тетрадей;</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Положение о поурочном плане;</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Положение о совещании при заместителе директора по УВР;</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 Положение о перечне компетенций и процедур подтверждения уровня их </w:t>
      </w:r>
      <w:proofErr w:type="spellStart"/>
      <w:r w:rsidRPr="00A40037">
        <w:rPr>
          <w:rFonts w:ascii="Times New Roman" w:hAnsi="Times New Roman" w:cs="Times New Roman"/>
          <w:color w:val="000000"/>
          <w:sz w:val="28"/>
          <w:szCs w:val="28"/>
        </w:rPr>
        <w:t>сформированности</w:t>
      </w:r>
      <w:proofErr w:type="spellEnd"/>
      <w:r w:rsidRPr="00A40037">
        <w:rPr>
          <w:rFonts w:ascii="Times New Roman" w:hAnsi="Times New Roman" w:cs="Times New Roman"/>
          <w:color w:val="000000"/>
          <w:sz w:val="28"/>
          <w:szCs w:val="28"/>
        </w:rPr>
        <w:t xml:space="preserve"> у учащихся </w:t>
      </w:r>
      <w:r w:rsidR="00903E16"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903E16">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 Положение о системе </w:t>
      </w:r>
      <w:proofErr w:type="gramStart"/>
      <w:r w:rsidRPr="00A40037">
        <w:rPr>
          <w:rFonts w:ascii="Times New Roman" w:hAnsi="Times New Roman" w:cs="Times New Roman"/>
          <w:color w:val="000000"/>
          <w:sz w:val="28"/>
          <w:szCs w:val="28"/>
        </w:rPr>
        <w:t xml:space="preserve">оценки качества образования Муниципального бюджетного общеобразовательного учреждения </w:t>
      </w:r>
      <w:r w:rsidR="005F77A7">
        <w:rPr>
          <w:rFonts w:ascii="Times New Roman" w:hAnsi="Times New Roman" w:cs="Times New Roman"/>
          <w:color w:val="000000"/>
          <w:sz w:val="28"/>
          <w:szCs w:val="28"/>
        </w:rPr>
        <w:t>средней общеобразовательной школы</w:t>
      </w:r>
      <w:proofErr w:type="gramEnd"/>
      <w:r w:rsidR="005F77A7">
        <w:rPr>
          <w:rFonts w:ascii="Times New Roman" w:hAnsi="Times New Roman" w:cs="Times New Roman"/>
          <w:color w:val="000000"/>
          <w:sz w:val="28"/>
          <w:szCs w:val="28"/>
        </w:rPr>
        <w:t xml:space="preserve"> № 6</w:t>
      </w:r>
      <w:r w:rsidRPr="00A40037">
        <w:rPr>
          <w:rFonts w:ascii="Times New Roman" w:hAnsi="Times New Roman" w:cs="Times New Roman"/>
          <w:color w:val="000000"/>
          <w:sz w:val="28"/>
          <w:szCs w:val="28"/>
        </w:rPr>
        <w:t>;</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Положен</w:t>
      </w:r>
      <w:r w:rsidR="00903E16">
        <w:rPr>
          <w:rFonts w:ascii="Times New Roman" w:hAnsi="Times New Roman" w:cs="Times New Roman"/>
          <w:color w:val="000000"/>
          <w:sz w:val="28"/>
          <w:szCs w:val="28"/>
        </w:rPr>
        <w:t>ие о конфликтной комиссии МБОУ СОШ № 6</w:t>
      </w:r>
      <w:r w:rsidRPr="00A40037">
        <w:rPr>
          <w:rFonts w:ascii="Times New Roman" w:hAnsi="Times New Roman" w:cs="Times New Roman"/>
          <w:color w:val="000000"/>
          <w:sz w:val="28"/>
          <w:szCs w:val="28"/>
        </w:rPr>
        <w:t>;</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-Положение о </w:t>
      </w:r>
      <w:r w:rsidR="00903E16">
        <w:rPr>
          <w:rFonts w:ascii="Times New Roman" w:hAnsi="Times New Roman" w:cs="Times New Roman"/>
          <w:color w:val="000000"/>
          <w:sz w:val="28"/>
          <w:szCs w:val="28"/>
        </w:rPr>
        <w:t>научном обществе учащихся МБОУ СОШ № 6</w:t>
      </w:r>
      <w:r w:rsidRPr="00A40037">
        <w:rPr>
          <w:rFonts w:ascii="Times New Roman" w:hAnsi="Times New Roman" w:cs="Times New Roman"/>
          <w:color w:val="000000"/>
          <w:sz w:val="28"/>
          <w:szCs w:val="28"/>
        </w:rPr>
        <w:t>;</w:t>
      </w:r>
    </w:p>
    <w:p w:rsidR="00515717" w:rsidRPr="00A40037" w:rsidRDefault="00515717" w:rsidP="00515717">
      <w:pPr>
        <w:spacing w:after="0"/>
        <w:jc w:val="both"/>
        <w:rPr>
          <w:rFonts w:ascii="Times New Roman" w:hAnsi="Times New Roman" w:cs="Times New Roman"/>
          <w:color w:val="000000"/>
          <w:sz w:val="28"/>
          <w:szCs w:val="28"/>
        </w:rPr>
      </w:pPr>
      <w:proofErr w:type="gramStart"/>
      <w:r w:rsidRPr="00A40037">
        <w:rPr>
          <w:rFonts w:ascii="Times New Roman" w:hAnsi="Times New Roman" w:cs="Times New Roman"/>
          <w:color w:val="000000"/>
          <w:sz w:val="28"/>
          <w:szCs w:val="28"/>
        </w:rPr>
        <w:t xml:space="preserve">-Положение о </w:t>
      </w:r>
      <w:proofErr w:type="spellStart"/>
      <w:r w:rsidRPr="00A40037">
        <w:rPr>
          <w:rFonts w:ascii="Times New Roman" w:hAnsi="Times New Roman" w:cs="Times New Roman"/>
          <w:color w:val="000000"/>
          <w:sz w:val="28"/>
          <w:szCs w:val="28"/>
        </w:rPr>
        <w:t>внутришкольном</w:t>
      </w:r>
      <w:proofErr w:type="spellEnd"/>
      <w:r w:rsidRPr="00A40037">
        <w:rPr>
          <w:rFonts w:ascii="Times New Roman" w:hAnsi="Times New Roman" w:cs="Times New Roman"/>
          <w:color w:val="000000"/>
          <w:sz w:val="28"/>
          <w:szCs w:val="28"/>
        </w:rPr>
        <w:t xml:space="preserve"> контроле в </w:t>
      </w:r>
      <w:r w:rsidR="00903E16"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903E16">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w:t>
      </w:r>
      <w:proofErr w:type="gramEnd"/>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 Положение о методическом дне учителей </w:t>
      </w:r>
      <w:r w:rsidR="00903E16"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903E16">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 Положение о библиотеке </w:t>
      </w:r>
      <w:r w:rsidR="00903E16"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903E16">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w:t>
      </w:r>
    </w:p>
    <w:p w:rsidR="00515717" w:rsidRPr="00A40037" w:rsidRDefault="00515717" w:rsidP="00515717">
      <w:pPr>
        <w:spacing w:after="0"/>
        <w:jc w:val="both"/>
        <w:rPr>
          <w:rFonts w:ascii="Times New Roman" w:hAnsi="Times New Roman" w:cs="Times New Roman"/>
          <w:color w:val="000000"/>
          <w:sz w:val="28"/>
          <w:szCs w:val="28"/>
        </w:rPr>
      </w:pPr>
      <w:proofErr w:type="gramStart"/>
      <w:r w:rsidRPr="00A40037">
        <w:rPr>
          <w:rFonts w:ascii="Times New Roman" w:hAnsi="Times New Roman" w:cs="Times New Roman"/>
          <w:color w:val="000000"/>
          <w:sz w:val="28"/>
          <w:szCs w:val="28"/>
        </w:rPr>
        <w:lastRenderedPageBreak/>
        <w:t xml:space="preserve">- Положение об условном переводе учащихся в </w:t>
      </w:r>
      <w:r w:rsidR="00903E16"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903E16">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w:t>
      </w:r>
      <w:proofErr w:type="gramEnd"/>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 Положение о структуре, порядке разработки и утверждения рабочих программ и календарно-тематического планирования по предметам учебного плана </w:t>
      </w:r>
      <w:r w:rsidR="00903E16"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903E16">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 реализующей программы общего образования;</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 Положение о структуре, порядке разработки и утверждения общеобразовательной программы </w:t>
      </w:r>
      <w:r w:rsidR="00903E16"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903E16">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 Положение о структуре, порядке разработки и утверждения рабочих программ внеурочной деятельности </w:t>
      </w:r>
      <w:r w:rsidR="00903E16"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903E16">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 реализующей программы ФГОС НОО;</w:t>
      </w:r>
    </w:p>
    <w:p w:rsidR="00515717" w:rsidRPr="00A40037" w:rsidRDefault="00515717" w:rsidP="00515717">
      <w:pPr>
        <w:spacing w:after="0"/>
        <w:jc w:val="both"/>
        <w:rPr>
          <w:rFonts w:ascii="Times New Roman" w:hAnsi="Times New Roman" w:cs="Times New Roman"/>
          <w:color w:val="000000"/>
          <w:sz w:val="28"/>
          <w:szCs w:val="28"/>
        </w:rPr>
      </w:pPr>
      <w:proofErr w:type="gramStart"/>
      <w:r w:rsidRPr="00A40037">
        <w:rPr>
          <w:rFonts w:ascii="Times New Roman" w:hAnsi="Times New Roman" w:cs="Times New Roman"/>
          <w:color w:val="000000"/>
          <w:sz w:val="28"/>
          <w:szCs w:val="28"/>
        </w:rPr>
        <w:t xml:space="preserve">-Положение об организации домашней работы в </w:t>
      </w:r>
      <w:r w:rsidR="00903E16"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903E16">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w:t>
      </w:r>
      <w:proofErr w:type="gramEnd"/>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 Положение о </w:t>
      </w:r>
      <w:r w:rsidRPr="00A40037">
        <w:rPr>
          <w:rFonts w:ascii="Times New Roman" w:hAnsi="Times New Roman" w:cs="Times New Roman"/>
          <w:color w:val="000000"/>
          <w:sz w:val="28"/>
          <w:szCs w:val="28"/>
          <w:lang w:val="en-US"/>
        </w:rPr>
        <w:t>web</w:t>
      </w:r>
      <w:r w:rsidRPr="00A40037">
        <w:rPr>
          <w:rFonts w:ascii="Times New Roman" w:hAnsi="Times New Roman" w:cs="Times New Roman"/>
          <w:color w:val="000000"/>
          <w:sz w:val="28"/>
          <w:szCs w:val="28"/>
        </w:rPr>
        <w:t xml:space="preserve">-сайте </w:t>
      </w:r>
      <w:r w:rsidR="00903E16"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903E16">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w:t>
      </w:r>
    </w:p>
    <w:p w:rsidR="00515717" w:rsidRPr="00A40037" w:rsidRDefault="00515717" w:rsidP="00515717">
      <w:pPr>
        <w:spacing w:after="0"/>
        <w:jc w:val="both"/>
        <w:rPr>
          <w:rFonts w:ascii="Times New Roman" w:hAnsi="Times New Roman" w:cs="Times New Roman"/>
          <w:color w:val="000000"/>
          <w:sz w:val="28"/>
          <w:szCs w:val="28"/>
        </w:rPr>
      </w:pPr>
      <w:proofErr w:type="gramStart"/>
      <w:r w:rsidRPr="00A40037">
        <w:rPr>
          <w:rFonts w:ascii="Times New Roman" w:hAnsi="Times New Roman" w:cs="Times New Roman"/>
          <w:color w:val="000000"/>
          <w:sz w:val="28"/>
          <w:szCs w:val="28"/>
        </w:rPr>
        <w:t xml:space="preserve">-Положение  о научно – исследовательской и проектной работе школьников в </w:t>
      </w:r>
      <w:r w:rsidR="00903E16"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903E16">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w:t>
      </w:r>
      <w:proofErr w:type="gramEnd"/>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 Положение о порядке обеспечения учебной литературой учащихся </w:t>
      </w:r>
      <w:r w:rsidR="00903E16"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903E16">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-Положение о </w:t>
      </w:r>
      <w:proofErr w:type="spellStart"/>
      <w:r w:rsidRPr="00A40037">
        <w:rPr>
          <w:rFonts w:ascii="Times New Roman" w:hAnsi="Times New Roman" w:cs="Times New Roman"/>
          <w:color w:val="000000"/>
          <w:sz w:val="28"/>
          <w:szCs w:val="28"/>
        </w:rPr>
        <w:t>безотметочном</w:t>
      </w:r>
      <w:proofErr w:type="spellEnd"/>
      <w:r w:rsidRPr="00A40037">
        <w:rPr>
          <w:rFonts w:ascii="Times New Roman" w:hAnsi="Times New Roman" w:cs="Times New Roman"/>
          <w:color w:val="000000"/>
          <w:sz w:val="28"/>
          <w:szCs w:val="28"/>
        </w:rPr>
        <w:t xml:space="preserve"> обучении и системе оценивания учебных достижений учащихся 1-2 классов в М</w:t>
      </w:r>
      <w:r w:rsidR="00903E16">
        <w:rPr>
          <w:rFonts w:ascii="Times New Roman" w:hAnsi="Times New Roman" w:cs="Times New Roman"/>
          <w:color w:val="000000"/>
          <w:sz w:val="28"/>
          <w:szCs w:val="28"/>
        </w:rPr>
        <w:t>БОУ СОШ № 6</w:t>
      </w:r>
      <w:r w:rsidRPr="00A40037">
        <w:rPr>
          <w:rFonts w:ascii="Times New Roman" w:hAnsi="Times New Roman" w:cs="Times New Roman"/>
          <w:color w:val="000000"/>
          <w:sz w:val="28"/>
          <w:szCs w:val="28"/>
        </w:rPr>
        <w:t>;</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-Положение о методическом объединении учителей </w:t>
      </w:r>
      <w:r w:rsidR="00903E16"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903E16">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 Положение о методической службе </w:t>
      </w:r>
      <w:r w:rsidR="00903E16"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903E16">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w:t>
      </w:r>
    </w:p>
    <w:p w:rsidR="00515717" w:rsidRPr="00A40037" w:rsidRDefault="00515717" w:rsidP="00515717">
      <w:pPr>
        <w:spacing w:after="0"/>
        <w:jc w:val="both"/>
        <w:rPr>
          <w:rFonts w:ascii="Times New Roman" w:hAnsi="Times New Roman" w:cs="Times New Roman"/>
          <w:color w:val="000000"/>
          <w:sz w:val="28"/>
          <w:szCs w:val="28"/>
        </w:rPr>
      </w:pPr>
      <w:proofErr w:type="gramStart"/>
      <w:r w:rsidRPr="00A40037">
        <w:rPr>
          <w:rFonts w:ascii="Times New Roman" w:hAnsi="Times New Roman" w:cs="Times New Roman"/>
          <w:color w:val="000000"/>
          <w:sz w:val="28"/>
          <w:szCs w:val="28"/>
        </w:rPr>
        <w:t xml:space="preserve">- Положение о правилах приёма, выбытия и исключения граждан в </w:t>
      </w:r>
      <w:r w:rsidR="002C0F82"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2C0F82">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w:t>
      </w:r>
      <w:proofErr w:type="gramEnd"/>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 Положение о системе оценок, формах и порядке проведения промежуточной аттестации и переводе обучающихся 1-4 классов (по ФГОС второго поколения) </w:t>
      </w:r>
      <w:r w:rsidR="002C0F82"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2C0F82">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 Положение о мониторинге результатов учащихся начальных классов по освоению ООП НОО, </w:t>
      </w:r>
      <w:proofErr w:type="gramStart"/>
      <w:r w:rsidRPr="00A40037">
        <w:rPr>
          <w:rFonts w:ascii="Times New Roman" w:hAnsi="Times New Roman" w:cs="Times New Roman"/>
          <w:color w:val="000000"/>
          <w:sz w:val="28"/>
          <w:szCs w:val="28"/>
        </w:rPr>
        <w:t>соответствующей</w:t>
      </w:r>
      <w:proofErr w:type="gramEnd"/>
      <w:r w:rsidRPr="00A40037">
        <w:rPr>
          <w:rFonts w:ascii="Times New Roman" w:hAnsi="Times New Roman" w:cs="Times New Roman"/>
          <w:color w:val="000000"/>
          <w:sz w:val="28"/>
          <w:szCs w:val="28"/>
        </w:rPr>
        <w:t xml:space="preserve"> ФГО</w:t>
      </w:r>
      <w:r w:rsidR="002C0F82">
        <w:rPr>
          <w:rFonts w:ascii="Times New Roman" w:hAnsi="Times New Roman" w:cs="Times New Roman"/>
          <w:color w:val="000000"/>
          <w:sz w:val="28"/>
          <w:szCs w:val="28"/>
        </w:rPr>
        <w:t>С НОО второго поколения в МБОУ СОШ № 6</w:t>
      </w:r>
      <w:r w:rsidRPr="00A40037">
        <w:rPr>
          <w:rFonts w:ascii="Times New Roman" w:hAnsi="Times New Roman" w:cs="Times New Roman"/>
          <w:color w:val="000000"/>
          <w:sz w:val="28"/>
          <w:szCs w:val="28"/>
        </w:rPr>
        <w:t>;</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 Положение об организации внеурочной деятельности учащихся начальных классов, реализующих ФГОС НОО в МБОУ </w:t>
      </w:r>
      <w:r w:rsidR="002C0F82">
        <w:rPr>
          <w:rFonts w:ascii="Times New Roman" w:hAnsi="Times New Roman" w:cs="Times New Roman"/>
          <w:color w:val="000000"/>
          <w:sz w:val="28"/>
          <w:szCs w:val="28"/>
        </w:rPr>
        <w:t>СОШ № 6</w:t>
      </w:r>
      <w:r w:rsidRPr="00A40037">
        <w:rPr>
          <w:rFonts w:ascii="Times New Roman" w:hAnsi="Times New Roman" w:cs="Times New Roman"/>
          <w:color w:val="000000"/>
          <w:sz w:val="28"/>
          <w:szCs w:val="28"/>
        </w:rPr>
        <w:t>;</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lastRenderedPageBreak/>
        <w:t>-Положение о классном родительском собрании;</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-Положение о публичном докладе;</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Положение об организации индивидуального обучения больных детей на дому;</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 Положение о Портфолио учителя </w:t>
      </w:r>
      <w:r w:rsidR="002C0F82"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2C0F82">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Положение о научно-методическом совете;</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-Положение о порядке мониторинга, контроля и оценки выполнения муниципальных заданий </w:t>
      </w:r>
      <w:r w:rsidR="002C0F82"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2C0F82">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Положение о мониторинге полноты и качества реализации образовательной программы;</w:t>
      </w:r>
    </w:p>
    <w:p w:rsidR="00515717" w:rsidRPr="00A40037" w:rsidRDefault="00515717" w:rsidP="00515717">
      <w:pPr>
        <w:spacing w:after="0"/>
        <w:jc w:val="both"/>
        <w:rPr>
          <w:rFonts w:ascii="Times New Roman" w:hAnsi="Times New Roman" w:cs="Times New Roman"/>
          <w:color w:val="000000"/>
          <w:sz w:val="28"/>
          <w:szCs w:val="28"/>
        </w:rPr>
      </w:pPr>
      <w:proofErr w:type="gramStart"/>
      <w:r w:rsidRPr="00A40037">
        <w:rPr>
          <w:rFonts w:ascii="Times New Roman" w:hAnsi="Times New Roman" w:cs="Times New Roman"/>
          <w:color w:val="000000"/>
          <w:sz w:val="28"/>
          <w:szCs w:val="28"/>
        </w:rPr>
        <w:t xml:space="preserve">- Положение об оценке индивидуальных достижений обучающихся в </w:t>
      </w:r>
      <w:r w:rsidR="002C0F82"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2C0F82">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w:t>
      </w:r>
      <w:proofErr w:type="gramEnd"/>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-Положение о мониторинге и учёте индивидуальных </w:t>
      </w:r>
      <w:proofErr w:type="spellStart"/>
      <w:r w:rsidRPr="00A40037">
        <w:rPr>
          <w:rFonts w:ascii="Times New Roman" w:hAnsi="Times New Roman" w:cs="Times New Roman"/>
          <w:color w:val="000000"/>
          <w:sz w:val="28"/>
          <w:szCs w:val="28"/>
        </w:rPr>
        <w:t>внеучебных</w:t>
      </w:r>
      <w:proofErr w:type="spellEnd"/>
      <w:r w:rsidRPr="00A40037">
        <w:rPr>
          <w:rFonts w:ascii="Times New Roman" w:hAnsi="Times New Roman" w:cs="Times New Roman"/>
          <w:color w:val="000000"/>
          <w:sz w:val="28"/>
          <w:szCs w:val="28"/>
        </w:rPr>
        <w:t xml:space="preserve">  достижений учащихся;</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Положение об Управляющем совете;</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-Положение о штабе воспитательной работы;</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-Положение о Совете профилактики беспризорности, безнадзорности и правонарушений несовершеннолетних учащихся;</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-Положение об общешкольном родительском собрании;</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-Положение о педагогическом совете;</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-Положение о курсах по выбору в системе </w:t>
      </w:r>
      <w:proofErr w:type="spellStart"/>
      <w:r w:rsidRPr="00A40037">
        <w:rPr>
          <w:rFonts w:ascii="Times New Roman" w:hAnsi="Times New Roman" w:cs="Times New Roman"/>
          <w:color w:val="000000"/>
          <w:sz w:val="28"/>
          <w:szCs w:val="28"/>
        </w:rPr>
        <w:t>предпрофильного</w:t>
      </w:r>
      <w:proofErr w:type="spellEnd"/>
      <w:r w:rsidRPr="00A40037">
        <w:rPr>
          <w:rFonts w:ascii="Times New Roman" w:hAnsi="Times New Roman" w:cs="Times New Roman"/>
          <w:color w:val="000000"/>
          <w:sz w:val="28"/>
          <w:szCs w:val="28"/>
        </w:rPr>
        <w:t xml:space="preserve"> обучения;</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-Положение о проведении школьного этапа всероссийской олимпиады школьников;</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-Положение об аттестации педагогических работников </w:t>
      </w:r>
      <w:r w:rsidR="002C0F82"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2C0F82">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 xml:space="preserve"> с целью подтверждения соответствия занимаемой должности;</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 Положение о школьной форме и внешнем виде </w:t>
      </w:r>
      <w:proofErr w:type="gramStart"/>
      <w:r w:rsidRPr="00A40037">
        <w:rPr>
          <w:rFonts w:ascii="Times New Roman" w:hAnsi="Times New Roman" w:cs="Times New Roman"/>
          <w:color w:val="000000"/>
          <w:sz w:val="28"/>
          <w:szCs w:val="28"/>
        </w:rPr>
        <w:t>обучающихся</w:t>
      </w:r>
      <w:proofErr w:type="gramEnd"/>
      <w:r w:rsidRPr="00A40037">
        <w:rPr>
          <w:rFonts w:ascii="Times New Roman" w:hAnsi="Times New Roman" w:cs="Times New Roman"/>
          <w:color w:val="000000"/>
          <w:sz w:val="28"/>
          <w:szCs w:val="28"/>
        </w:rPr>
        <w:t xml:space="preserve"> </w:t>
      </w:r>
      <w:r w:rsidR="002C0F82"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2C0F82">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-Положение </w:t>
      </w:r>
      <w:r w:rsidR="002C0F82" w:rsidRPr="00A40037">
        <w:rPr>
          <w:rFonts w:ascii="Times New Roman" w:hAnsi="Times New Roman" w:cs="Times New Roman"/>
          <w:color w:val="000000"/>
          <w:sz w:val="28"/>
          <w:szCs w:val="28"/>
        </w:rPr>
        <w:t xml:space="preserve">Муниципального бюджетного общеобразовательного учреждения </w:t>
      </w:r>
      <w:r w:rsidR="002C0F82">
        <w:rPr>
          <w:rFonts w:ascii="Times New Roman" w:hAnsi="Times New Roman" w:cs="Times New Roman"/>
          <w:color w:val="000000"/>
          <w:sz w:val="28"/>
          <w:szCs w:val="28"/>
        </w:rPr>
        <w:t>средней общеобразовательной школы № 6</w:t>
      </w:r>
      <w:r w:rsidRPr="00A40037">
        <w:rPr>
          <w:rFonts w:ascii="Times New Roman" w:hAnsi="Times New Roman" w:cs="Times New Roman"/>
          <w:color w:val="000000"/>
          <w:sz w:val="28"/>
          <w:szCs w:val="28"/>
        </w:rPr>
        <w:t xml:space="preserve"> о работе с одарёнными детьми;</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 Положение о постановке учащихся на </w:t>
      </w:r>
      <w:proofErr w:type="spellStart"/>
      <w:r w:rsidRPr="00A40037">
        <w:rPr>
          <w:rFonts w:ascii="Times New Roman" w:hAnsi="Times New Roman" w:cs="Times New Roman"/>
          <w:color w:val="000000"/>
          <w:sz w:val="28"/>
          <w:szCs w:val="28"/>
        </w:rPr>
        <w:t>внутришкольный</w:t>
      </w:r>
      <w:proofErr w:type="spellEnd"/>
      <w:r w:rsidRPr="00A40037">
        <w:rPr>
          <w:rFonts w:ascii="Times New Roman" w:hAnsi="Times New Roman" w:cs="Times New Roman"/>
          <w:color w:val="000000"/>
          <w:sz w:val="28"/>
          <w:szCs w:val="28"/>
        </w:rPr>
        <w:t xml:space="preserve"> учёт;</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-Положение о порядке проведения экзаменов по выбору;</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 - Положение о классном руководителе;</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-Положение о неудовлетворительной оценке учащемуся за четверть (полугодие);</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-Положение о посещении учебных занятий участниками образовательного процесса в школе;</w:t>
      </w:r>
    </w:p>
    <w:p w:rsidR="00515717" w:rsidRPr="00A40037" w:rsidRDefault="00515717" w:rsidP="00515717">
      <w:pPr>
        <w:spacing w:after="0"/>
        <w:jc w:val="both"/>
        <w:rPr>
          <w:rFonts w:ascii="Times New Roman" w:hAnsi="Times New Roman" w:cs="Times New Roman"/>
          <w:color w:val="000000"/>
          <w:sz w:val="28"/>
          <w:szCs w:val="28"/>
        </w:rPr>
      </w:pPr>
      <w:r w:rsidRPr="00A40037">
        <w:rPr>
          <w:rFonts w:ascii="Times New Roman" w:hAnsi="Times New Roman" w:cs="Times New Roman"/>
          <w:color w:val="000000"/>
          <w:sz w:val="28"/>
          <w:szCs w:val="28"/>
        </w:rPr>
        <w:t xml:space="preserve">- Положение о </w:t>
      </w:r>
      <w:proofErr w:type="gramStart"/>
      <w:r w:rsidRPr="00A40037">
        <w:rPr>
          <w:rFonts w:ascii="Times New Roman" w:hAnsi="Times New Roman" w:cs="Times New Roman"/>
          <w:color w:val="000000"/>
          <w:sz w:val="28"/>
          <w:szCs w:val="28"/>
        </w:rPr>
        <w:t>психолого-</w:t>
      </w:r>
      <w:proofErr w:type="spellStart"/>
      <w:r w:rsidRPr="00A40037">
        <w:rPr>
          <w:rFonts w:ascii="Times New Roman" w:hAnsi="Times New Roman" w:cs="Times New Roman"/>
          <w:color w:val="000000"/>
          <w:sz w:val="28"/>
          <w:szCs w:val="28"/>
        </w:rPr>
        <w:t>медико</w:t>
      </w:r>
      <w:proofErr w:type="spellEnd"/>
      <w:proofErr w:type="gramEnd"/>
      <w:r w:rsidRPr="00A40037">
        <w:rPr>
          <w:rFonts w:ascii="Times New Roman" w:hAnsi="Times New Roman" w:cs="Times New Roman"/>
          <w:color w:val="000000"/>
          <w:sz w:val="28"/>
          <w:szCs w:val="28"/>
        </w:rPr>
        <w:t xml:space="preserve"> </w:t>
      </w:r>
      <w:r w:rsidR="002C0F82">
        <w:rPr>
          <w:rFonts w:ascii="Times New Roman" w:hAnsi="Times New Roman" w:cs="Times New Roman"/>
          <w:color w:val="000000"/>
          <w:sz w:val="28"/>
          <w:szCs w:val="28"/>
        </w:rPr>
        <w:t>педагогическом консилиуме МБОУ СОШ № 6</w:t>
      </w:r>
      <w:r w:rsidRPr="00A40037">
        <w:rPr>
          <w:rFonts w:ascii="Times New Roman" w:hAnsi="Times New Roman" w:cs="Times New Roman"/>
          <w:color w:val="000000"/>
          <w:sz w:val="28"/>
          <w:szCs w:val="28"/>
        </w:rPr>
        <w:t>.</w:t>
      </w:r>
    </w:p>
    <w:p w:rsidR="00EA2559" w:rsidRPr="00A40037" w:rsidRDefault="00172860" w:rsidP="00694A78">
      <w:pPr>
        <w:pStyle w:val="a3"/>
        <w:numPr>
          <w:ilvl w:val="0"/>
          <w:numId w:val="6"/>
        </w:numPr>
        <w:tabs>
          <w:tab w:val="left" w:pos="900"/>
        </w:tabs>
        <w:spacing w:after="0" w:line="240" w:lineRule="auto"/>
        <w:jc w:val="both"/>
        <w:rPr>
          <w:rFonts w:cs="Times New Roman"/>
          <w:b/>
          <w:szCs w:val="28"/>
        </w:rPr>
      </w:pPr>
      <w:r w:rsidRPr="00A40037">
        <w:rPr>
          <w:rFonts w:cs="Times New Roman"/>
          <w:b/>
          <w:szCs w:val="28"/>
        </w:rPr>
        <w:t>Результаты анализа, оценка образовательной деятельности:</w:t>
      </w:r>
    </w:p>
    <w:p w:rsidR="008E34BE" w:rsidRPr="00A40037" w:rsidRDefault="0070033F" w:rsidP="00694A78">
      <w:pPr>
        <w:pStyle w:val="a3"/>
        <w:numPr>
          <w:ilvl w:val="1"/>
          <w:numId w:val="6"/>
        </w:numPr>
        <w:jc w:val="both"/>
        <w:rPr>
          <w:rFonts w:cs="Times New Roman"/>
          <w:b/>
          <w:szCs w:val="28"/>
        </w:rPr>
      </w:pPr>
      <w:r w:rsidRPr="00A40037">
        <w:rPr>
          <w:rFonts w:cs="Times New Roman"/>
          <w:b/>
          <w:szCs w:val="28"/>
        </w:rPr>
        <w:lastRenderedPageBreak/>
        <w:t xml:space="preserve">Система управления МБОУ </w:t>
      </w:r>
      <w:r w:rsidR="002C0F82">
        <w:rPr>
          <w:rFonts w:cs="Times New Roman"/>
          <w:b/>
          <w:szCs w:val="28"/>
        </w:rPr>
        <w:t>С</w:t>
      </w:r>
      <w:r w:rsidRPr="00A40037">
        <w:rPr>
          <w:rFonts w:cs="Times New Roman"/>
          <w:b/>
          <w:szCs w:val="28"/>
        </w:rPr>
        <w:t xml:space="preserve">ОШ № </w:t>
      </w:r>
      <w:r w:rsidR="002C0F82">
        <w:rPr>
          <w:rFonts w:cs="Times New Roman"/>
          <w:b/>
          <w:szCs w:val="28"/>
        </w:rPr>
        <w:t>6</w:t>
      </w:r>
    </w:p>
    <w:p w:rsidR="0070033F" w:rsidRPr="00A40037" w:rsidRDefault="0070033F" w:rsidP="0070033F">
      <w:pPr>
        <w:ind w:firstLine="360"/>
        <w:jc w:val="both"/>
        <w:rPr>
          <w:rFonts w:ascii="Times New Roman" w:hAnsi="Times New Roman" w:cs="Times New Roman"/>
          <w:sz w:val="28"/>
          <w:szCs w:val="28"/>
        </w:rPr>
      </w:pPr>
      <w:r w:rsidRPr="00A40037">
        <w:rPr>
          <w:rFonts w:ascii="Times New Roman" w:hAnsi="Times New Roman" w:cs="Times New Roman"/>
          <w:sz w:val="28"/>
          <w:szCs w:val="28"/>
        </w:rPr>
        <w:t>Школа,  в соответствии с Законом «Об образовании</w:t>
      </w:r>
      <w:r w:rsidR="00B56DA4">
        <w:rPr>
          <w:rFonts w:ascii="Times New Roman" w:hAnsi="Times New Roman" w:cs="Times New Roman"/>
          <w:sz w:val="28"/>
          <w:szCs w:val="28"/>
        </w:rPr>
        <w:t xml:space="preserve"> в </w:t>
      </w:r>
      <w:r w:rsidR="00B56DA4" w:rsidRPr="00A40037">
        <w:rPr>
          <w:rFonts w:ascii="Times New Roman" w:hAnsi="Times New Roman" w:cs="Times New Roman"/>
          <w:sz w:val="28"/>
          <w:szCs w:val="28"/>
        </w:rPr>
        <w:t>Российской Федерации</w:t>
      </w:r>
      <w:r w:rsidRPr="00A40037">
        <w:rPr>
          <w:rFonts w:ascii="Times New Roman" w:hAnsi="Times New Roman" w:cs="Times New Roman"/>
          <w:sz w:val="28"/>
          <w:szCs w:val="28"/>
        </w:rPr>
        <w:t>» (ст. 35, п.2) строит систему управления на принципах единоначалия и самоуправления. В школе создан Управляющий совет как коллегиальный орган школьного самоуправления, имеющий полномочия, определенные Уставом школы, Положением об Управляющем совете.</w:t>
      </w:r>
    </w:p>
    <w:p w:rsidR="0070033F" w:rsidRPr="00A40037" w:rsidRDefault="0070033F" w:rsidP="0070033F">
      <w:pPr>
        <w:spacing w:after="0"/>
        <w:ind w:firstLine="360"/>
        <w:rPr>
          <w:rFonts w:ascii="Times New Roman" w:hAnsi="Times New Roman" w:cs="Times New Roman"/>
          <w:sz w:val="28"/>
          <w:szCs w:val="28"/>
        </w:rPr>
      </w:pPr>
      <w:r w:rsidRPr="00A40037">
        <w:rPr>
          <w:rFonts w:ascii="Times New Roman" w:hAnsi="Times New Roman" w:cs="Times New Roman"/>
          <w:sz w:val="28"/>
          <w:szCs w:val="28"/>
        </w:rPr>
        <w:t>Целями деятельности Управляющего совета являются:</w:t>
      </w:r>
    </w:p>
    <w:p w:rsidR="0070033F" w:rsidRPr="00A40037" w:rsidRDefault="0070033F" w:rsidP="0070033F">
      <w:pPr>
        <w:spacing w:after="0"/>
        <w:rPr>
          <w:rFonts w:ascii="Times New Roman" w:hAnsi="Times New Roman" w:cs="Times New Roman"/>
          <w:sz w:val="28"/>
          <w:szCs w:val="28"/>
        </w:rPr>
      </w:pPr>
      <w:r w:rsidRPr="00A40037">
        <w:rPr>
          <w:rFonts w:ascii="Times New Roman" w:hAnsi="Times New Roman" w:cs="Times New Roman"/>
          <w:sz w:val="28"/>
          <w:szCs w:val="28"/>
        </w:rPr>
        <w:t>- обеспечение максимальной эффективности образовательной деятельности школы;</w:t>
      </w:r>
    </w:p>
    <w:p w:rsidR="0070033F" w:rsidRPr="00A40037" w:rsidRDefault="0070033F" w:rsidP="0070033F">
      <w:pPr>
        <w:spacing w:after="0"/>
        <w:rPr>
          <w:rFonts w:ascii="Times New Roman" w:hAnsi="Times New Roman" w:cs="Times New Roman"/>
          <w:sz w:val="28"/>
          <w:szCs w:val="28"/>
        </w:rPr>
      </w:pPr>
      <w:r w:rsidRPr="00A40037">
        <w:rPr>
          <w:rFonts w:ascii="Times New Roman" w:hAnsi="Times New Roman" w:cs="Times New Roman"/>
          <w:sz w:val="28"/>
          <w:szCs w:val="28"/>
        </w:rPr>
        <w:t>- защита прав и законных интересов участников образовательного процесса;</w:t>
      </w:r>
    </w:p>
    <w:p w:rsidR="0070033F" w:rsidRPr="00A40037" w:rsidRDefault="0070033F" w:rsidP="0070033F">
      <w:pPr>
        <w:spacing w:after="0"/>
        <w:rPr>
          <w:rFonts w:ascii="Times New Roman" w:hAnsi="Times New Roman" w:cs="Times New Roman"/>
          <w:sz w:val="28"/>
          <w:szCs w:val="28"/>
        </w:rPr>
      </w:pPr>
      <w:r w:rsidRPr="00A40037">
        <w:rPr>
          <w:rFonts w:ascii="Times New Roman" w:hAnsi="Times New Roman" w:cs="Times New Roman"/>
          <w:sz w:val="28"/>
          <w:szCs w:val="28"/>
        </w:rPr>
        <w:t xml:space="preserve">- обеспечение эффективного </w:t>
      </w:r>
      <w:proofErr w:type="gramStart"/>
      <w:r w:rsidRPr="00A40037">
        <w:rPr>
          <w:rFonts w:ascii="Times New Roman" w:hAnsi="Times New Roman" w:cs="Times New Roman"/>
          <w:sz w:val="28"/>
          <w:szCs w:val="28"/>
        </w:rPr>
        <w:t>контроля за</w:t>
      </w:r>
      <w:proofErr w:type="gramEnd"/>
      <w:r w:rsidRPr="00A40037">
        <w:rPr>
          <w:rFonts w:ascii="Times New Roman" w:hAnsi="Times New Roman" w:cs="Times New Roman"/>
          <w:sz w:val="28"/>
          <w:szCs w:val="28"/>
        </w:rPr>
        <w:t xml:space="preserve"> финансово-хозяйственной деятельностью школы;</w:t>
      </w:r>
    </w:p>
    <w:p w:rsidR="0070033F" w:rsidRPr="00A40037" w:rsidRDefault="0070033F" w:rsidP="0070033F">
      <w:pPr>
        <w:spacing w:after="0"/>
        <w:rPr>
          <w:rFonts w:ascii="Times New Roman" w:hAnsi="Times New Roman" w:cs="Times New Roman"/>
          <w:sz w:val="28"/>
          <w:szCs w:val="28"/>
        </w:rPr>
      </w:pPr>
      <w:r w:rsidRPr="00A40037">
        <w:rPr>
          <w:rFonts w:ascii="Times New Roman" w:hAnsi="Times New Roman" w:cs="Times New Roman"/>
          <w:sz w:val="28"/>
          <w:szCs w:val="28"/>
        </w:rPr>
        <w:t>- обеспечение полноты, достоверности и объективности публичной информации о школе.</w:t>
      </w:r>
    </w:p>
    <w:p w:rsidR="0070033F" w:rsidRPr="00A40037" w:rsidRDefault="00CB6C05" w:rsidP="0070033F">
      <w:pPr>
        <w:spacing w:after="0"/>
        <w:rPr>
          <w:rFonts w:ascii="Times New Roman" w:hAnsi="Times New Roman" w:cs="Times New Roman"/>
          <w:b/>
          <w:sz w:val="28"/>
          <w:szCs w:val="28"/>
        </w:rPr>
      </w:pPr>
      <w:r w:rsidRPr="00A40037">
        <w:rPr>
          <w:rFonts w:ascii="Times New Roman" w:hAnsi="Times New Roman" w:cs="Times New Roman"/>
          <w:b/>
          <w:sz w:val="28"/>
          <w:szCs w:val="28"/>
        </w:rPr>
        <w:t xml:space="preserve">  </w:t>
      </w:r>
      <w:r w:rsidR="0070033F" w:rsidRPr="00A40037">
        <w:rPr>
          <w:rFonts w:ascii="Times New Roman" w:hAnsi="Times New Roman" w:cs="Times New Roman"/>
          <w:b/>
          <w:sz w:val="28"/>
          <w:szCs w:val="28"/>
        </w:rPr>
        <w:t>Распределение функциональных обязанностей  структурных подразделений</w:t>
      </w:r>
    </w:p>
    <w:p w:rsidR="0070033F" w:rsidRPr="00A40037" w:rsidRDefault="0070033F" w:rsidP="0070033F">
      <w:pPr>
        <w:jc w:val="both"/>
        <w:rPr>
          <w:rFonts w:ascii="Times New Roman" w:hAnsi="Times New Roman" w:cs="Times New Roman"/>
          <w:sz w:val="28"/>
          <w:szCs w:val="28"/>
        </w:rPr>
      </w:pPr>
      <w:r w:rsidRPr="00A40037">
        <w:rPr>
          <w:rFonts w:ascii="Times New Roman" w:hAnsi="Times New Roman" w:cs="Times New Roman"/>
          <w:sz w:val="28"/>
          <w:szCs w:val="28"/>
        </w:rPr>
        <w:t>Децентрализация системы управления школой способствует гармонизации содержательной и управленческой деятельности, причем для каждого отдельного структурного подразделения предусматриваются конкретные цели, оценивается сложность и неоднородность объекта управления. В системе управления школы функционируют не отдельные модули, работающие по известным образовательным моделям, а их оптимальная комбинация. Их деятельность определена следующими стратегическими требованиями:</w:t>
      </w:r>
    </w:p>
    <w:p w:rsidR="0070033F" w:rsidRPr="00A40037" w:rsidRDefault="0070033F" w:rsidP="0070033F">
      <w:pPr>
        <w:spacing w:after="0"/>
        <w:rPr>
          <w:rFonts w:ascii="Times New Roman" w:hAnsi="Times New Roman" w:cs="Times New Roman"/>
          <w:sz w:val="28"/>
          <w:szCs w:val="28"/>
        </w:rPr>
      </w:pPr>
      <w:r w:rsidRPr="00A40037">
        <w:rPr>
          <w:rFonts w:ascii="Times New Roman" w:hAnsi="Times New Roman" w:cs="Times New Roman"/>
          <w:sz w:val="28"/>
          <w:szCs w:val="28"/>
        </w:rPr>
        <w:t>- полный охват направлений работы;</w:t>
      </w:r>
    </w:p>
    <w:p w:rsidR="0070033F" w:rsidRPr="00A40037" w:rsidRDefault="0070033F" w:rsidP="0070033F">
      <w:pPr>
        <w:spacing w:after="0"/>
        <w:rPr>
          <w:rFonts w:ascii="Times New Roman" w:hAnsi="Times New Roman" w:cs="Times New Roman"/>
          <w:sz w:val="28"/>
          <w:szCs w:val="28"/>
        </w:rPr>
      </w:pPr>
      <w:r w:rsidRPr="00A40037">
        <w:rPr>
          <w:rFonts w:ascii="Times New Roman" w:hAnsi="Times New Roman" w:cs="Times New Roman"/>
          <w:sz w:val="28"/>
          <w:szCs w:val="28"/>
        </w:rPr>
        <w:t>- координация и взаимосвязь деятельности различных подразделений;</w:t>
      </w:r>
    </w:p>
    <w:p w:rsidR="0070033F" w:rsidRPr="00A40037" w:rsidRDefault="0070033F" w:rsidP="0070033F">
      <w:pPr>
        <w:spacing w:after="0"/>
        <w:rPr>
          <w:rFonts w:ascii="Times New Roman" w:hAnsi="Times New Roman" w:cs="Times New Roman"/>
          <w:sz w:val="28"/>
          <w:szCs w:val="28"/>
        </w:rPr>
      </w:pPr>
      <w:r w:rsidRPr="00A40037">
        <w:rPr>
          <w:rFonts w:ascii="Times New Roman" w:hAnsi="Times New Roman" w:cs="Times New Roman"/>
          <w:sz w:val="28"/>
          <w:szCs w:val="28"/>
        </w:rPr>
        <w:t>- адаптивность управленческой модели к изменяющимся социально-экономическим условиям;</w:t>
      </w:r>
    </w:p>
    <w:p w:rsidR="0070033F" w:rsidRPr="00A40037" w:rsidRDefault="0070033F" w:rsidP="0070033F">
      <w:pPr>
        <w:spacing w:after="0"/>
        <w:rPr>
          <w:rFonts w:ascii="Times New Roman" w:hAnsi="Times New Roman" w:cs="Times New Roman"/>
          <w:sz w:val="28"/>
          <w:szCs w:val="28"/>
        </w:rPr>
      </w:pPr>
      <w:r w:rsidRPr="00A40037">
        <w:rPr>
          <w:rFonts w:ascii="Times New Roman" w:hAnsi="Times New Roman" w:cs="Times New Roman"/>
          <w:sz w:val="28"/>
          <w:szCs w:val="28"/>
        </w:rPr>
        <w:t>- использование в управлении школой современных информационных технологий;</w:t>
      </w:r>
    </w:p>
    <w:p w:rsidR="0070033F" w:rsidRPr="00A40037" w:rsidRDefault="0070033F" w:rsidP="0070033F">
      <w:pPr>
        <w:spacing w:after="0"/>
        <w:rPr>
          <w:rFonts w:ascii="Times New Roman" w:hAnsi="Times New Roman" w:cs="Times New Roman"/>
          <w:sz w:val="28"/>
          <w:szCs w:val="28"/>
        </w:rPr>
      </w:pPr>
      <w:r w:rsidRPr="00A40037">
        <w:rPr>
          <w:rFonts w:ascii="Times New Roman" w:hAnsi="Times New Roman" w:cs="Times New Roman"/>
          <w:sz w:val="28"/>
          <w:szCs w:val="28"/>
        </w:rPr>
        <w:t>- оптимальное для данной модели привлечение квалифицированных специалистов, в том числе из числа родителей, учащихся, общественности к принятию управленческих решений.</w:t>
      </w:r>
    </w:p>
    <w:p w:rsidR="0070033F" w:rsidRPr="00A40037" w:rsidRDefault="0070033F" w:rsidP="0070033F">
      <w:pPr>
        <w:spacing w:after="0"/>
        <w:rPr>
          <w:rFonts w:ascii="Times New Roman" w:hAnsi="Times New Roman" w:cs="Times New Roman"/>
          <w:sz w:val="28"/>
          <w:szCs w:val="28"/>
        </w:rPr>
      </w:pPr>
    </w:p>
    <w:tbl>
      <w:tblPr>
        <w:tblW w:w="0" w:type="auto"/>
        <w:tblInd w:w="720" w:type="dxa"/>
        <w:tblLook w:val="04A0" w:firstRow="1" w:lastRow="0" w:firstColumn="1" w:lastColumn="0" w:noHBand="0" w:noVBand="1"/>
      </w:tblPr>
      <w:tblGrid>
        <w:gridCol w:w="806"/>
        <w:gridCol w:w="4394"/>
        <w:gridCol w:w="4762"/>
      </w:tblGrid>
      <w:tr w:rsidR="0070033F" w:rsidRPr="00A40037" w:rsidTr="0070033F">
        <w:tc>
          <w:tcPr>
            <w:tcW w:w="806" w:type="dxa"/>
          </w:tcPr>
          <w:p w:rsidR="0070033F" w:rsidRPr="00A40037" w:rsidRDefault="0070033F" w:rsidP="0070033F">
            <w:pPr>
              <w:pStyle w:val="a3"/>
              <w:ind w:left="0"/>
              <w:jc w:val="both"/>
              <w:rPr>
                <w:rFonts w:cs="Times New Roman"/>
                <w:b/>
                <w:szCs w:val="28"/>
              </w:rPr>
            </w:pPr>
            <w:r w:rsidRPr="00A40037">
              <w:rPr>
                <w:rFonts w:cs="Times New Roman"/>
                <w:b/>
                <w:szCs w:val="28"/>
              </w:rPr>
              <w:t xml:space="preserve">№ </w:t>
            </w:r>
            <w:proofErr w:type="gramStart"/>
            <w:r w:rsidRPr="00A40037">
              <w:rPr>
                <w:rFonts w:cs="Times New Roman"/>
                <w:b/>
                <w:szCs w:val="28"/>
              </w:rPr>
              <w:t>п</w:t>
            </w:r>
            <w:proofErr w:type="gramEnd"/>
            <w:r w:rsidRPr="00A40037">
              <w:rPr>
                <w:rFonts w:cs="Times New Roman"/>
                <w:b/>
                <w:szCs w:val="28"/>
              </w:rPr>
              <w:t>/п</w:t>
            </w:r>
          </w:p>
        </w:tc>
        <w:tc>
          <w:tcPr>
            <w:tcW w:w="4394" w:type="dxa"/>
          </w:tcPr>
          <w:p w:rsidR="0070033F" w:rsidRPr="00A40037" w:rsidRDefault="0070033F" w:rsidP="0070033F">
            <w:pPr>
              <w:pStyle w:val="a3"/>
              <w:ind w:left="0"/>
              <w:jc w:val="both"/>
              <w:rPr>
                <w:rFonts w:cs="Times New Roman"/>
                <w:b/>
                <w:szCs w:val="28"/>
              </w:rPr>
            </w:pPr>
            <w:r w:rsidRPr="00A40037">
              <w:rPr>
                <w:rFonts w:cs="Times New Roman"/>
                <w:b/>
                <w:szCs w:val="28"/>
              </w:rPr>
              <w:t>Структурное подразделение</w:t>
            </w:r>
          </w:p>
        </w:tc>
        <w:tc>
          <w:tcPr>
            <w:tcW w:w="4762" w:type="dxa"/>
          </w:tcPr>
          <w:p w:rsidR="0070033F" w:rsidRPr="00A40037" w:rsidRDefault="0070033F" w:rsidP="0070033F">
            <w:pPr>
              <w:pStyle w:val="a3"/>
              <w:ind w:left="0"/>
              <w:jc w:val="both"/>
              <w:rPr>
                <w:rFonts w:cs="Times New Roman"/>
                <w:b/>
                <w:szCs w:val="28"/>
              </w:rPr>
            </w:pPr>
            <w:r w:rsidRPr="00A40037">
              <w:rPr>
                <w:rFonts w:cs="Times New Roman"/>
                <w:b/>
                <w:szCs w:val="28"/>
              </w:rPr>
              <w:t xml:space="preserve">Функционал </w:t>
            </w:r>
          </w:p>
        </w:tc>
      </w:tr>
      <w:tr w:rsidR="0070033F" w:rsidRPr="00A40037" w:rsidTr="0070033F">
        <w:tc>
          <w:tcPr>
            <w:tcW w:w="806" w:type="dxa"/>
          </w:tcPr>
          <w:p w:rsidR="0070033F" w:rsidRPr="00A40037" w:rsidRDefault="0070033F" w:rsidP="0070033F">
            <w:pPr>
              <w:pStyle w:val="a3"/>
              <w:ind w:left="0"/>
              <w:jc w:val="both"/>
              <w:rPr>
                <w:rFonts w:cs="Times New Roman"/>
                <w:szCs w:val="28"/>
              </w:rPr>
            </w:pPr>
            <w:r w:rsidRPr="00A40037">
              <w:rPr>
                <w:rFonts w:cs="Times New Roman"/>
                <w:szCs w:val="28"/>
              </w:rPr>
              <w:t>1</w:t>
            </w:r>
          </w:p>
        </w:tc>
        <w:tc>
          <w:tcPr>
            <w:tcW w:w="4394" w:type="dxa"/>
          </w:tcPr>
          <w:p w:rsidR="0070033F" w:rsidRPr="00A40037" w:rsidRDefault="0070033F" w:rsidP="0070033F">
            <w:pPr>
              <w:rPr>
                <w:rFonts w:ascii="Times New Roman" w:hAnsi="Times New Roman" w:cs="Times New Roman"/>
                <w:sz w:val="28"/>
                <w:szCs w:val="28"/>
              </w:rPr>
            </w:pPr>
            <w:r w:rsidRPr="00A40037">
              <w:rPr>
                <w:rFonts w:ascii="Times New Roman" w:hAnsi="Times New Roman" w:cs="Times New Roman"/>
                <w:sz w:val="28"/>
                <w:szCs w:val="28"/>
              </w:rPr>
              <w:t>Подразделение по учебно-воспитательной  работе:</w:t>
            </w:r>
          </w:p>
          <w:p w:rsidR="0070033F" w:rsidRPr="00A40037" w:rsidRDefault="0070033F" w:rsidP="0070033F">
            <w:pPr>
              <w:rPr>
                <w:rFonts w:ascii="Times New Roman" w:hAnsi="Times New Roman" w:cs="Times New Roman"/>
                <w:sz w:val="28"/>
                <w:szCs w:val="28"/>
              </w:rPr>
            </w:pPr>
            <w:r w:rsidRPr="00A40037">
              <w:rPr>
                <w:rFonts w:ascii="Times New Roman" w:hAnsi="Times New Roman" w:cs="Times New Roman"/>
                <w:sz w:val="28"/>
                <w:szCs w:val="28"/>
              </w:rPr>
              <w:t>- начальная школа</w:t>
            </w:r>
          </w:p>
          <w:p w:rsidR="0070033F" w:rsidRPr="00A40037" w:rsidRDefault="0070033F" w:rsidP="0070033F">
            <w:pPr>
              <w:rPr>
                <w:rFonts w:ascii="Times New Roman" w:hAnsi="Times New Roman" w:cs="Times New Roman"/>
                <w:sz w:val="28"/>
                <w:szCs w:val="28"/>
              </w:rPr>
            </w:pPr>
            <w:r w:rsidRPr="00A40037">
              <w:rPr>
                <w:rFonts w:ascii="Times New Roman" w:hAnsi="Times New Roman" w:cs="Times New Roman"/>
                <w:sz w:val="28"/>
                <w:szCs w:val="28"/>
              </w:rPr>
              <w:t>- средняя  школа</w:t>
            </w:r>
          </w:p>
          <w:p w:rsidR="0070033F" w:rsidRPr="00A40037" w:rsidRDefault="0070033F" w:rsidP="0070033F">
            <w:pPr>
              <w:pStyle w:val="a3"/>
              <w:ind w:left="0"/>
              <w:jc w:val="both"/>
              <w:rPr>
                <w:rFonts w:cs="Times New Roman"/>
                <w:szCs w:val="28"/>
              </w:rPr>
            </w:pPr>
          </w:p>
        </w:tc>
        <w:tc>
          <w:tcPr>
            <w:tcW w:w="4762" w:type="dxa"/>
          </w:tcPr>
          <w:p w:rsidR="0070033F" w:rsidRPr="00A40037" w:rsidRDefault="0070033F" w:rsidP="0070033F">
            <w:pPr>
              <w:rPr>
                <w:rFonts w:ascii="Times New Roman" w:hAnsi="Times New Roman" w:cs="Times New Roman"/>
                <w:sz w:val="28"/>
                <w:szCs w:val="28"/>
              </w:rPr>
            </w:pPr>
            <w:r w:rsidRPr="00A40037">
              <w:rPr>
                <w:rFonts w:ascii="Times New Roman" w:hAnsi="Times New Roman" w:cs="Times New Roman"/>
                <w:sz w:val="28"/>
                <w:szCs w:val="28"/>
              </w:rPr>
              <w:lastRenderedPageBreak/>
              <w:t>- учебная работа</w:t>
            </w:r>
          </w:p>
          <w:p w:rsidR="0070033F" w:rsidRPr="00A40037" w:rsidRDefault="0070033F" w:rsidP="0070033F">
            <w:pPr>
              <w:rPr>
                <w:rFonts w:ascii="Times New Roman" w:hAnsi="Times New Roman" w:cs="Times New Roman"/>
                <w:sz w:val="28"/>
                <w:szCs w:val="28"/>
              </w:rPr>
            </w:pPr>
            <w:r w:rsidRPr="00A40037">
              <w:rPr>
                <w:rFonts w:ascii="Times New Roman" w:hAnsi="Times New Roman" w:cs="Times New Roman"/>
                <w:sz w:val="28"/>
                <w:szCs w:val="28"/>
              </w:rPr>
              <w:t>- методическая работа</w:t>
            </w:r>
          </w:p>
          <w:p w:rsidR="0070033F" w:rsidRPr="00A40037" w:rsidRDefault="0070033F" w:rsidP="0070033F">
            <w:pPr>
              <w:rPr>
                <w:rFonts w:ascii="Times New Roman" w:hAnsi="Times New Roman" w:cs="Times New Roman"/>
                <w:sz w:val="28"/>
                <w:szCs w:val="28"/>
              </w:rPr>
            </w:pPr>
            <w:r w:rsidRPr="00A40037">
              <w:rPr>
                <w:rFonts w:ascii="Times New Roman" w:hAnsi="Times New Roman" w:cs="Times New Roman"/>
                <w:sz w:val="28"/>
                <w:szCs w:val="28"/>
              </w:rPr>
              <w:t>- воспитательная работа</w:t>
            </w:r>
          </w:p>
          <w:p w:rsidR="0070033F" w:rsidRPr="00A40037" w:rsidRDefault="0070033F" w:rsidP="0070033F">
            <w:pPr>
              <w:rPr>
                <w:rFonts w:ascii="Times New Roman" w:hAnsi="Times New Roman" w:cs="Times New Roman"/>
                <w:sz w:val="28"/>
                <w:szCs w:val="28"/>
              </w:rPr>
            </w:pPr>
            <w:r w:rsidRPr="00A40037">
              <w:rPr>
                <w:rFonts w:ascii="Times New Roman" w:hAnsi="Times New Roman" w:cs="Times New Roman"/>
                <w:sz w:val="28"/>
                <w:szCs w:val="28"/>
              </w:rPr>
              <w:t>- дополнительное образование</w:t>
            </w:r>
          </w:p>
          <w:p w:rsidR="0070033F" w:rsidRPr="00A40037" w:rsidRDefault="0070033F" w:rsidP="0070033F">
            <w:pPr>
              <w:rPr>
                <w:rFonts w:ascii="Times New Roman" w:hAnsi="Times New Roman" w:cs="Times New Roman"/>
                <w:sz w:val="28"/>
                <w:szCs w:val="28"/>
              </w:rPr>
            </w:pPr>
            <w:r w:rsidRPr="00A40037">
              <w:rPr>
                <w:rFonts w:ascii="Times New Roman" w:hAnsi="Times New Roman" w:cs="Times New Roman"/>
                <w:sz w:val="28"/>
                <w:szCs w:val="28"/>
              </w:rPr>
              <w:lastRenderedPageBreak/>
              <w:t>- инновационная деятельность</w:t>
            </w:r>
          </w:p>
          <w:p w:rsidR="0070033F" w:rsidRPr="00A40037" w:rsidRDefault="0070033F" w:rsidP="0070033F">
            <w:pPr>
              <w:pStyle w:val="a3"/>
              <w:ind w:left="0"/>
              <w:jc w:val="both"/>
              <w:rPr>
                <w:rFonts w:cs="Times New Roman"/>
                <w:szCs w:val="28"/>
              </w:rPr>
            </w:pPr>
          </w:p>
        </w:tc>
      </w:tr>
      <w:tr w:rsidR="0070033F" w:rsidRPr="00A40037" w:rsidTr="0070033F">
        <w:tc>
          <w:tcPr>
            <w:tcW w:w="806" w:type="dxa"/>
          </w:tcPr>
          <w:p w:rsidR="0070033F" w:rsidRPr="00A40037" w:rsidRDefault="0070033F" w:rsidP="0070033F">
            <w:pPr>
              <w:pStyle w:val="a3"/>
              <w:ind w:left="0"/>
              <w:jc w:val="both"/>
              <w:rPr>
                <w:rFonts w:cs="Times New Roman"/>
                <w:szCs w:val="28"/>
              </w:rPr>
            </w:pPr>
            <w:r w:rsidRPr="00A40037">
              <w:rPr>
                <w:rFonts w:cs="Times New Roman"/>
                <w:szCs w:val="28"/>
              </w:rPr>
              <w:lastRenderedPageBreak/>
              <w:t>2</w:t>
            </w:r>
          </w:p>
        </w:tc>
        <w:tc>
          <w:tcPr>
            <w:tcW w:w="4394" w:type="dxa"/>
          </w:tcPr>
          <w:p w:rsidR="0070033F" w:rsidRPr="00A40037" w:rsidRDefault="0070033F" w:rsidP="0070033F">
            <w:pPr>
              <w:rPr>
                <w:rFonts w:ascii="Times New Roman" w:hAnsi="Times New Roman" w:cs="Times New Roman"/>
                <w:sz w:val="28"/>
                <w:szCs w:val="28"/>
              </w:rPr>
            </w:pPr>
            <w:r w:rsidRPr="00A40037">
              <w:rPr>
                <w:rFonts w:ascii="Times New Roman" w:hAnsi="Times New Roman" w:cs="Times New Roman"/>
                <w:sz w:val="28"/>
                <w:szCs w:val="28"/>
              </w:rPr>
              <w:t>Подразделение по социально-психолого-педагогическому сопровождению образовательного процесса.</w:t>
            </w:r>
          </w:p>
        </w:tc>
        <w:tc>
          <w:tcPr>
            <w:tcW w:w="4762" w:type="dxa"/>
          </w:tcPr>
          <w:p w:rsidR="0070033F" w:rsidRPr="00A40037" w:rsidRDefault="0070033F" w:rsidP="0070033F">
            <w:pPr>
              <w:rPr>
                <w:rFonts w:ascii="Times New Roman" w:hAnsi="Times New Roman" w:cs="Times New Roman"/>
                <w:sz w:val="28"/>
                <w:szCs w:val="28"/>
              </w:rPr>
            </w:pPr>
            <w:r w:rsidRPr="00A40037">
              <w:rPr>
                <w:rFonts w:ascii="Times New Roman" w:hAnsi="Times New Roman" w:cs="Times New Roman"/>
                <w:sz w:val="28"/>
                <w:szCs w:val="28"/>
              </w:rPr>
              <w:t>- социальная служба</w:t>
            </w:r>
          </w:p>
          <w:p w:rsidR="0070033F" w:rsidRPr="00A40037" w:rsidRDefault="0070033F" w:rsidP="0070033F">
            <w:pPr>
              <w:rPr>
                <w:rFonts w:ascii="Times New Roman" w:hAnsi="Times New Roman" w:cs="Times New Roman"/>
                <w:sz w:val="28"/>
                <w:szCs w:val="28"/>
              </w:rPr>
            </w:pPr>
            <w:r w:rsidRPr="00A40037">
              <w:rPr>
                <w:rFonts w:ascii="Times New Roman" w:hAnsi="Times New Roman" w:cs="Times New Roman"/>
                <w:sz w:val="28"/>
                <w:szCs w:val="28"/>
              </w:rPr>
              <w:t xml:space="preserve">- </w:t>
            </w:r>
            <w:proofErr w:type="spellStart"/>
            <w:r w:rsidRPr="00A40037">
              <w:rPr>
                <w:rFonts w:ascii="Times New Roman" w:hAnsi="Times New Roman" w:cs="Times New Roman"/>
                <w:sz w:val="28"/>
                <w:szCs w:val="28"/>
              </w:rPr>
              <w:t>профориентационная</w:t>
            </w:r>
            <w:proofErr w:type="spellEnd"/>
            <w:r w:rsidRPr="00A40037">
              <w:rPr>
                <w:rFonts w:ascii="Times New Roman" w:hAnsi="Times New Roman" w:cs="Times New Roman"/>
                <w:sz w:val="28"/>
                <w:szCs w:val="28"/>
              </w:rPr>
              <w:t xml:space="preserve"> служба</w:t>
            </w:r>
          </w:p>
          <w:p w:rsidR="0070033F" w:rsidRPr="00A40037" w:rsidRDefault="0070033F" w:rsidP="0070033F">
            <w:pPr>
              <w:rPr>
                <w:rFonts w:ascii="Times New Roman" w:hAnsi="Times New Roman" w:cs="Times New Roman"/>
                <w:sz w:val="28"/>
                <w:szCs w:val="28"/>
              </w:rPr>
            </w:pPr>
            <w:r w:rsidRPr="00A40037">
              <w:rPr>
                <w:rFonts w:ascii="Times New Roman" w:hAnsi="Times New Roman" w:cs="Times New Roman"/>
                <w:sz w:val="28"/>
                <w:szCs w:val="28"/>
              </w:rPr>
              <w:t>- библиотека</w:t>
            </w:r>
          </w:p>
          <w:p w:rsidR="0070033F" w:rsidRPr="00A40037" w:rsidRDefault="0070033F" w:rsidP="0070033F">
            <w:pPr>
              <w:rPr>
                <w:rFonts w:ascii="Times New Roman" w:hAnsi="Times New Roman" w:cs="Times New Roman"/>
                <w:sz w:val="28"/>
                <w:szCs w:val="28"/>
              </w:rPr>
            </w:pPr>
            <w:r w:rsidRPr="00A40037">
              <w:rPr>
                <w:rFonts w:ascii="Times New Roman" w:hAnsi="Times New Roman" w:cs="Times New Roman"/>
                <w:sz w:val="28"/>
                <w:szCs w:val="28"/>
              </w:rPr>
              <w:t>- патриотическая и физкультурно-спортивная работа</w:t>
            </w:r>
          </w:p>
          <w:p w:rsidR="0070033F" w:rsidRPr="00A40037" w:rsidRDefault="0070033F" w:rsidP="0070033F">
            <w:pPr>
              <w:rPr>
                <w:rFonts w:ascii="Times New Roman" w:hAnsi="Times New Roman" w:cs="Times New Roman"/>
                <w:sz w:val="28"/>
                <w:szCs w:val="28"/>
              </w:rPr>
            </w:pPr>
            <w:r w:rsidRPr="00A40037">
              <w:rPr>
                <w:rFonts w:ascii="Times New Roman" w:hAnsi="Times New Roman" w:cs="Times New Roman"/>
                <w:sz w:val="28"/>
                <w:szCs w:val="28"/>
              </w:rPr>
              <w:t xml:space="preserve">- питание </w:t>
            </w:r>
            <w:proofErr w:type="gramStart"/>
            <w:r w:rsidRPr="00A40037">
              <w:rPr>
                <w:rFonts w:ascii="Times New Roman" w:hAnsi="Times New Roman" w:cs="Times New Roman"/>
                <w:sz w:val="28"/>
                <w:szCs w:val="28"/>
              </w:rPr>
              <w:t>обучающихся</w:t>
            </w:r>
            <w:proofErr w:type="gramEnd"/>
          </w:p>
          <w:p w:rsidR="0070033F" w:rsidRPr="00A40037" w:rsidRDefault="0070033F" w:rsidP="0070033F">
            <w:pPr>
              <w:rPr>
                <w:rFonts w:ascii="Times New Roman" w:hAnsi="Times New Roman" w:cs="Times New Roman"/>
                <w:sz w:val="28"/>
                <w:szCs w:val="28"/>
              </w:rPr>
            </w:pPr>
            <w:r w:rsidRPr="00A40037">
              <w:rPr>
                <w:rFonts w:ascii="Times New Roman" w:hAnsi="Times New Roman" w:cs="Times New Roman"/>
                <w:sz w:val="28"/>
                <w:szCs w:val="28"/>
              </w:rPr>
              <w:t>- медицинское облуживание</w:t>
            </w:r>
          </w:p>
          <w:p w:rsidR="0070033F" w:rsidRPr="00A40037" w:rsidRDefault="0070033F" w:rsidP="0070033F">
            <w:pPr>
              <w:pStyle w:val="a3"/>
              <w:ind w:left="0"/>
              <w:jc w:val="both"/>
              <w:rPr>
                <w:rFonts w:cs="Times New Roman"/>
                <w:szCs w:val="28"/>
              </w:rPr>
            </w:pPr>
          </w:p>
        </w:tc>
      </w:tr>
      <w:tr w:rsidR="0070033F" w:rsidRPr="00A40037" w:rsidTr="0070033F">
        <w:tc>
          <w:tcPr>
            <w:tcW w:w="806" w:type="dxa"/>
          </w:tcPr>
          <w:p w:rsidR="0070033F" w:rsidRPr="00A40037" w:rsidRDefault="0070033F" w:rsidP="0070033F">
            <w:pPr>
              <w:pStyle w:val="a3"/>
              <w:ind w:left="0"/>
              <w:jc w:val="both"/>
              <w:rPr>
                <w:rFonts w:cs="Times New Roman"/>
                <w:szCs w:val="28"/>
              </w:rPr>
            </w:pPr>
            <w:r w:rsidRPr="00A40037">
              <w:rPr>
                <w:rFonts w:cs="Times New Roman"/>
                <w:szCs w:val="28"/>
              </w:rPr>
              <w:t>3</w:t>
            </w:r>
          </w:p>
        </w:tc>
        <w:tc>
          <w:tcPr>
            <w:tcW w:w="4394" w:type="dxa"/>
          </w:tcPr>
          <w:p w:rsidR="0070033F" w:rsidRPr="00A40037" w:rsidRDefault="0070033F" w:rsidP="0070033F">
            <w:pPr>
              <w:rPr>
                <w:rFonts w:ascii="Times New Roman" w:hAnsi="Times New Roman" w:cs="Times New Roman"/>
                <w:sz w:val="28"/>
                <w:szCs w:val="28"/>
              </w:rPr>
            </w:pPr>
            <w:r w:rsidRPr="00A40037">
              <w:rPr>
                <w:rFonts w:ascii="Times New Roman" w:hAnsi="Times New Roman" w:cs="Times New Roman"/>
                <w:sz w:val="28"/>
                <w:szCs w:val="28"/>
              </w:rPr>
              <w:t>Информационно-техническое подразделение</w:t>
            </w:r>
          </w:p>
        </w:tc>
        <w:tc>
          <w:tcPr>
            <w:tcW w:w="4762" w:type="dxa"/>
          </w:tcPr>
          <w:p w:rsidR="0070033F" w:rsidRPr="00A40037" w:rsidRDefault="0070033F" w:rsidP="0070033F">
            <w:pPr>
              <w:rPr>
                <w:rFonts w:ascii="Times New Roman" w:hAnsi="Times New Roman" w:cs="Times New Roman"/>
                <w:sz w:val="28"/>
                <w:szCs w:val="28"/>
              </w:rPr>
            </w:pPr>
            <w:r w:rsidRPr="00A40037">
              <w:rPr>
                <w:rFonts w:ascii="Times New Roman" w:hAnsi="Times New Roman" w:cs="Times New Roman"/>
                <w:sz w:val="28"/>
                <w:szCs w:val="28"/>
              </w:rPr>
              <w:t>- сопровождение и развитие школьного сайта в Интернет</w:t>
            </w:r>
          </w:p>
          <w:p w:rsidR="0070033F" w:rsidRPr="00A40037" w:rsidRDefault="0070033F" w:rsidP="0070033F">
            <w:pPr>
              <w:rPr>
                <w:rFonts w:ascii="Times New Roman" w:hAnsi="Times New Roman" w:cs="Times New Roman"/>
                <w:sz w:val="28"/>
                <w:szCs w:val="28"/>
              </w:rPr>
            </w:pPr>
            <w:r w:rsidRPr="00A40037">
              <w:rPr>
                <w:rFonts w:ascii="Times New Roman" w:hAnsi="Times New Roman" w:cs="Times New Roman"/>
                <w:sz w:val="28"/>
                <w:szCs w:val="28"/>
              </w:rPr>
              <w:t>- школьный мониторинг</w:t>
            </w:r>
          </w:p>
          <w:p w:rsidR="0070033F" w:rsidRPr="00A40037" w:rsidRDefault="0070033F" w:rsidP="0070033F">
            <w:pPr>
              <w:rPr>
                <w:rFonts w:ascii="Times New Roman" w:hAnsi="Times New Roman" w:cs="Times New Roman"/>
                <w:sz w:val="28"/>
                <w:szCs w:val="28"/>
              </w:rPr>
            </w:pPr>
            <w:r w:rsidRPr="00A40037">
              <w:rPr>
                <w:rFonts w:ascii="Times New Roman" w:hAnsi="Times New Roman" w:cs="Times New Roman"/>
                <w:sz w:val="28"/>
                <w:szCs w:val="28"/>
              </w:rPr>
              <w:t>- школьные ИТ-ресурсы</w:t>
            </w:r>
          </w:p>
          <w:p w:rsidR="0070033F" w:rsidRPr="00A40037" w:rsidRDefault="0070033F" w:rsidP="0070033F">
            <w:pPr>
              <w:rPr>
                <w:rFonts w:ascii="Times New Roman" w:hAnsi="Times New Roman" w:cs="Times New Roman"/>
                <w:sz w:val="28"/>
                <w:szCs w:val="28"/>
              </w:rPr>
            </w:pPr>
            <w:r w:rsidRPr="00A40037">
              <w:rPr>
                <w:rFonts w:ascii="Times New Roman" w:hAnsi="Times New Roman" w:cs="Times New Roman"/>
                <w:sz w:val="28"/>
                <w:szCs w:val="28"/>
              </w:rPr>
              <w:t>- всеобуч</w:t>
            </w:r>
          </w:p>
        </w:tc>
      </w:tr>
      <w:tr w:rsidR="0070033F" w:rsidRPr="00A40037" w:rsidTr="0070033F">
        <w:tc>
          <w:tcPr>
            <w:tcW w:w="806" w:type="dxa"/>
          </w:tcPr>
          <w:p w:rsidR="0070033F" w:rsidRPr="00A40037" w:rsidRDefault="0070033F" w:rsidP="0070033F">
            <w:pPr>
              <w:pStyle w:val="a3"/>
              <w:ind w:left="0"/>
              <w:jc w:val="both"/>
              <w:rPr>
                <w:rFonts w:cs="Times New Roman"/>
                <w:szCs w:val="28"/>
              </w:rPr>
            </w:pPr>
            <w:r w:rsidRPr="00A40037">
              <w:rPr>
                <w:rFonts w:cs="Times New Roman"/>
                <w:szCs w:val="28"/>
              </w:rPr>
              <w:t>4</w:t>
            </w:r>
          </w:p>
        </w:tc>
        <w:tc>
          <w:tcPr>
            <w:tcW w:w="4394" w:type="dxa"/>
          </w:tcPr>
          <w:p w:rsidR="0070033F" w:rsidRPr="00A40037" w:rsidRDefault="0070033F" w:rsidP="00206590">
            <w:pPr>
              <w:rPr>
                <w:rFonts w:ascii="Times New Roman" w:hAnsi="Times New Roman" w:cs="Times New Roman"/>
                <w:sz w:val="28"/>
                <w:szCs w:val="28"/>
              </w:rPr>
            </w:pPr>
            <w:r w:rsidRPr="00A40037">
              <w:rPr>
                <w:rFonts w:ascii="Times New Roman" w:hAnsi="Times New Roman" w:cs="Times New Roman"/>
                <w:sz w:val="28"/>
                <w:szCs w:val="28"/>
              </w:rPr>
              <w:t>Организационно-кадровое подразделение</w:t>
            </w:r>
          </w:p>
        </w:tc>
        <w:tc>
          <w:tcPr>
            <w:tcW w:w="4762" w:type="dxa"/>
          </w:tcPr>
          <w:p w:rsidR="00206590" w:rsidRPr="00A40037" w:rsidRDefault="00206590" w:rsidP="00664C6A">
            <w:pPr>
              <w:rPr>
                <w:rFonts w:ascii="Times New Roman" w:hAnsi="Times New Roman" w:cs="Times New Roman"/>
                <w:sz w:val="28"/>
                <w:szCs w:val="28"/>
              </w:rPr>
            </w:pPr>
            <w:r w:rsidRPr="00A40037">
              <w:rPr>
                <w:rFonts w:ascii="Times New Roman" w:hAnsi="Times New Roman" w:cs="Times New Roman"/>
                <w:sz w:val="28"/>
                <w:szCs w:val="28"/>
              </w:rPr>
              <w:t>- работа с кадрами</w:t>
            </w:r>
          </w:p>
          <w:p w:rsidR="00206590" w:rsidRPr="00A40037" w:rsidRDefault="00206590" w:rsidP="00664C6A">
            <w:pPr>
              <w:rPr>
                <w:rFonts w:ascii="Times New Roman" w:hAnsi="Times New Roman" w:cs="Times New Roman"/>
                <w:sz w:val="28"/>
                <w:szCs w:val="28"/>
              </w:rPr>
            </w:pPr>
            <w:r w:rsidRPr="00A40037">
              <w:rPr>
                <w:rFonts w:ascii="Times New Roman" w:hAnsi="Times New Roman" w:cs="Times New Roman"/>
                <w:sz w:val="28"/>
                <w:szCs w:val="28"/>
              </w:rPr>
              <w:t>- охрана труда</w:t>
            </w:r>
          </w:p>
          <w:p w:rsidR="00206590" w:rsidRPr="00A40037" w:rsidRDefault="00206590" w:rsidP="00664C6A">
            <w:pPr>
              <w:rPr>
                <w:rFonts w:ascii="Times New Roman" w:hAnsi="Times New Roman" w:cs="Times New Roman"/>
                <w:sz w:val="28"/>
                <w:szCs w:val="28"/>
              </w:rPr>
            </w:pPr>
            <w:r w:rsidRPr="00A40037">
              <w:rPr>
                <w:rFonts w:ascii="Times New Roman" w:hAnsi="Times New Roman" w:cs="Times New Roman"/>
                <w:sz w:val="28"/>
                <w:szCs w:val="28"/>
              </w:rPr>
              <w:t>- служба безопасности</w:t>
            </w:r>
          </w:p>
          <w:p w:rsidR="00206590" w:rsidRPr="00A40037" w:rsidRDefault="00206590" w:rsidP="00664C6A">
            <w:pPr>
              <w:rPr>
                <w:rFonts w:ascii="Times New Roman" w:hAnsi="Times New Roman" w:cs="Times New Roman"/>
                <w:sz w:val="28"/>
                <w:szCs w:val="28"/>
              </w:rPr>
            </w:pPr>
            <w:r w:rsidRPr="00A40037">
              <w:rPr>
                <w:rFonts w:ascii="Times New Roman" w:hAnsi="Times New Roman" w:cs="Times New Roman"/>
                <w:sz w:val="28"/>
                <w:szCs w:val="28"/>
              </w:rPr>
              <w:t>- документооборот</w:t>
            </w:r>
          </w:p>
          <w:p w:rsidR="0070033F" w:rsidRPr="00A40037" w:rsidRDefault="0070033F" w:rsidP="0070033F">
            <w:pPr>
              <w:pStyle w:val="a3"/>
              <w:ind w:left="0"/>
              <w:jc w:val="both"/>
              <w:rPr>
                <w:rFonts w:cs="Times New Roman"/>
                <w:szCs w:val="28"/>
              </w:rPr>
            </w:pPr>
          </w:p>
        </w:tc>
      </w:tr>
      <w:tr w:rsidR="0070033F" w:rsidRPr="00A40037" w:rsidTr="0070033F">
        <w:tc>
          <w:tcPr>
            <w:tcW w:w="806" w:type="dxa"/>
          </w:tcPr>
          <w:p w:rsidR="0070033F" w:rsidRPr="00A40037" w:rsidRDefault="0070033F" w:rsidP="0070033F">
            <w:pPr>
              <w:pStyle w:val="a3"/>
              <w:ind w:left="0"/>
              <w:jc w:val="both"/>
              <w:rPr>
                <w:rFonts w:cs="Times New Roman"/>
                <w:szCs w:val="28"/>
              </w:rPr>
            </w:pPr>
            <w:r w:rsidRPr="00A40037">
              <w:rPr>
                <w:rFonts w:cs="Times New Roman"/>
                <w:szCs w:val="28"/>
              </w:rPr>
              <w:t>5</w:t>
            </w:r>
          </w:p>
        </w:tc>
        <w:tc>
          <w:tcPr>
            <w:tcW w:w="4394" w:type="dxa"/>
          </w:tcPr>
          <w:p w:rsidR="0070033F" w:rsidRPr="00A40037" w:rsidRDefault="00206590" w:rsidP="00206590">
            <w:pPr>
              <w:rPr>
                <w:rFonts w:ascii="Times New Roman" w:hAnsi="Times New Roman" w:cs="Times New Roman"/>
                <w:sz w:val="28"/>
                <w:szCs w:val="28"/>
              </w:rPr>
            </w:pPr>
            <w:r w:rsidRPr="00A40037">
              <w:rPr>
                <w:rFonts w:ascii="Times New Roman" w:hAnsi="Times New Roman" w:cs="Times New Roman"/>
                <w:sz w:val="28"/>
                <w:szCs w:val="28"/>
              </w:rPr>
              <w:t>Административно-хозяйственное подразделение</w:t>
            </w:r>
          </w:p>
        </w:tc>
        <w:tc>
          <w:tcPr>
            <w:tcW w:w="4762" w:type="dxa"/>
          </w:tcPr>
          <w:p w:rsidR="0070033F" w:rsidRPr="00A40037" w:rsidRDefault="00206590" w:rsidP="00206590">
            <w:pPr>
              <w:rPr>
                <w:rFonts w:ascii="Times New Roman" w:hAnsi="Times New Roman" w:cs="Times New Roman"/>
                <w:sz w:val="28"/>
                <w:szCs w:val="28"/>
              </w:rPr>
            </w:pPr>
            <w:r w:rsidRPr="00A40037">
              <w:rPr>
                <w:rFonts w:ascii="Times New Roman" w:hAnsi="Times New Roman" w:cs="Times New Roman"/>
                <w:sz w:val="28"/>
                <w:szCs w:val="28"/>
              </w:rPr>
              <w:t>- обслуживание здания</w:t>
            </w:r>
          </w:p>
        </w:tc>
      </w:tr>
      <w:tr w:rsidR="0070033F" w:rsidRPr="00A40037" w:rsidTr="0070033F">
        <w:tc>
          <w:tcPr>
            <w:tcW w:w="806" w:type="dxa"/>
          </w:tcPr>
          <w:p w:rsidR="0070033F" w:rsidRPr="00A40037" w:rsidRDefault="0070033F" w:rsidP="0070033F">
            <w:pPr>
              <w:pStyle w:val="a3"/>
              <w:ind w:left="0"/>
              <w:jc w:val="both"/>
              <w:rPr>
                <w:rFonts w:cs="Times New Roman"/>
                <w:szCs w:val="28"/>
              </w:rPr>
            </w:pPr>
            <w:r w:rsidRPr="00A40037">
              <w:rPr>
                <w:rFonts w:cs="Times New Roman"/>
                <w:szCs w:val="28"/>
              </w:rPr>
              <w:t>6</w:t>
            </w:r>
          </w:p>
        </w:tc>
        <w:tc>
          <w:tcPr>
            <w:tcW w:w="4394" w:type="dxa"/>
          </w:tcPr>
          <w:p w:rsidR="0070033F" w:rsidRPr="00A40037" w:rsidRDefault="00206590" w:rsidP="0070033F">
            <w:pPr>
              <w:pStyle w:val="a3"/>
              <w:ind w:left="0"/>
              <w:jc w:val="both"/>
              <w:rPr>
                <w:rFonts w:cs="Times New Roman"/>
                <w:szCs w:val="28"/>
              </w:rPr>
            </w:pPr>
            <w:r w:rsidRPr="00A40037">
              <w:rPr>
                <w:rFonts w:cs="Times New Roman"/>
                <w:szCs w:val="28"/>
              </w:rPr>
              <w:t>Бухгалтерия</w:t>
            </w:r>
          </w:p>
        </w:tc>
        <w:tc>
          <w:tcPr>
            <w:tcW w:w="4762" w:type="dxa"/>
          </w:tcPr>
          <w:p w:rsidR="0070033F" w:rsidRPr="00A40037" w:rsidRDefault="0070033F" w:rsidP="0070033F">
            <w:pPr>
              <w:pStyle w:val="a3"/>
              <w:ind w:left="0"/>
              <w:jc w:val="both"/>
              <w:rPr>
                <w:rFonts w:cs="Times New Roman"/>
                <w:szCs w:val="28"/>
              </w:rPr>
            </w:pPr>
          </w:p>
        </w:tc>
      </w:tr>
    </w:tbl>
    <w:p w:rsidR="0070033F" w:rsidRPr="00A40037" w:rsidRDefault="0070033F" w:rsidP="0070033F">
      <w:pPr>
        <w:pStyle w:val="a3"/>
        <w:spacing w:after="0"/>
        <w:jc w:val="both"/>
        <w:rPr>
          <w:rFonts w:cs="Times New Roman"/>
          <w:b/>
          <w:szCs w:val="28"/>
        </w:rPr>
      </w:pPr>
    </w:p>
    <w:p w:rsidR="008E34BE" w:rsidRPr="00A40037" w:rsidRDefault="00D200DF" w:rsidP="008E34BE">
      <w:pPr>
        <w:pStyle w:val="a3"/>
        <w:rPr>
          <w:rFonts w:cs="Times New Roman"/>
          <w:b/>
          <w:szCs w:val="28"/>
        </w:rPr>
      </w:pPr>
      <w:r w:rsidRPr="00A40037">
        <w:rPr>
          <w:rFonts w:cs="Times New Roman"/>
          <w:b/>
          <w:szCs w:val="28"/>
        </w:rPr>
        <w:t xml:space="preserve"> Формы координации деятельности аппарата управления</w:t>
      </w:r>
    </w:p>
    <w:p w:rsidR="00D200DF" w:rsidRPr="00A40037" w:rsidRDefault="00D200DF" w:rsidP="00D200DF">
      <w:pPr>
        <w:spacing w:after="0" w:line="240" w:lineRule="auto"/>
        <w:rPr>
          <w:rFonts w:ascii="Times New Roman" w:hAnsi="Times New Roman" w:cs="Times New Roman"/>
          <w:sz w:val="28"/>
          <w:szCs w:val="28"/>
        </w:rPr>
      </w:pPr>
      <w:r w:rsidRPr="00A40037">
        <w:rPr>
          <w:rFonts w:ascii="Times New Roman" w:hAnsi="Times New Roman" w:cs="Times New Roman"/>
          <w:sz w:val="28"/>
          <w:szCs w:val="28"/>
        </w:rPr>
        <w:t>заседания Управляющего совета (один раз в два месяца)</w:t>
      </w:r>
    </w:p>
    <w:p w:rsidR="00D200DF" w:rsidRPr="00A40037" w:rsidRDefault="005F77A7" w:rsidP="00D200DF">
      <w:pPr>
        <w:spacing w:after="0" w:line="240" w:lineRule="auto"/>
        <w:rPr>
          <w:rFonts w:ascii="Times New Roman" w:hAnsi="Times New Roman" w:cs="Times New Roman"/>
          <w:sz w:val="28"/>
          <w:szCs w:val="28"/>
        </w:rPr>
      </w:pPr>
      <w:r>
        <w:rPr>
          <w:rFonts w:ascii="Times New Roman" w:hAnsi="Times New Roman" w:cs="Times New Roman"/>
          <w:sz w:val="28"/>
          <w:szCs w:val="28"/>
        </w:rPr>
        <w:t>- педагогические советы (</w:t>
      </w:r>
      <w:r w:rsidR="00D200DF" w:rsidRPr="00A40037">
        <w:rPr>
          <w:rFonts w:ascii="Times New Roman" w:hAnsi="Times New Roman" w:cs="Times New Roman"/>
          <w:sz w:val="28"/>
          <w:szCs w:val="28"/>
        </w:rPr>
        <w:t>один раз в 1.5 месяца)</w:t>
      </w:r>
    </w:p>
    <w:p w:rsidR="00D200DF" w:rsidRPr="00A40037" w:rsidRDefault="00D200DF" w:rsidP="00D200DF">
      <w:pPr>
        <w:spacing w:after="0" w:line="240" w:lineRule="auto"/>
        <w:rPr>
          <w:rFonts w:ascii="Times New Roman" w:hAnsi="Times New Roman" w:cs="Times New Roman"/>
          <w:sz w:val="28"/>
          <w:szCs w:val="28"/>
        </w:rPr>
      </w:pPr>
      <w:r w:rsidRPr="00A40037">
        <w:rPr>
          <w:rFonts w:ascii="Times New Roman" w:hAnsi="Times New Roman" w:cs="Times New Roman"/>
          <w:sz w:val="28"/>
          <w:szCs w:val="28"/>
        </w:rPr>
        <w:t>- совещания при директоре (один раз в месяц),</w:t>
      </w:r>
    </w:p>
    <w:p w:rsidR="00D200DF" w:rsidRPr="00A40037" w:rsidRDefault="00D200DF" w:rsidP="00D200DF">
      <w:pPr>
        <w:spacing w:after="0" w:line="240" w:lineRule="auto"/>
        <w:rPr>
          <w:rFonts w:ascii="Times New Roman" w:hAnsi="Times New Roman" w:cs="Times New Roman"/>
          <w:sz w:val="28"/>
          <w:szCs w:val="28"/>
        </w:rPr>
      </w:pPr>
      <w:r w:rsidRPr="00A40037">
        <w:rPr>
          <w:rFonts w:ascii="Times New Roman" w:hAnsi="Times New Roman" w:cs="Times New Roman"/>
          <w:sz w:val="28"/>
          <w:szCs w:val="28"/>
        </w:rPr>
        <w:t>- совещания при завуче (один раз в месяц),</w:t>
      </w:r>
    </w:p>
    <w:p w:rsidR="00D200DF" w:rsidRPr="00A40037" w:rsidRDefault="00D200DF" w:rsidP="00D200DF">
      <w:pPr>
        <w:spacing w:after="0" w:line="240" w:lineRule="auto"/>
        <w:rPr>
          <w:rFonts w:ascii="Times New Roman" w:hAnsi="Times New Roman" w:cs="Times New Roman"/>
          <w:sz w:val="28"/>
          <w:szCs w:val="28"/>
        </w:rPr>
      </w:pPr>
      <w:r w:rsidRPr="00A40037">
        <w:rPr>
          <w:rFonts w:ascii="Times New Roman" w:hAnsi="Times New Roman" w:cs="Times New Roman"/>
          <w:sz w:val="28"/>
          <w:szCs w:val="28"/>
        </w:rPr>
        <w:lastRenderedPageBreak/>
        <w:t>- отчеты учителей – предметников, классных руководителей, председателей методических объединений.</w:t>
      </w:r>
    </w:p>
    <w:p w:rsidR="00D200DF" w:rsidRPr="00A40037" w:rsidRDefault="00CB6C05" w:rsidP="00CB6C05">
      <w:pPr>
        <w:spacing w:after="0"/>
        <w:rPr>
          <w:rFonts w:ascii="Times New Roman" w:hAnsi="Times New Roman" w:cs="Times New Roman"/>
          <w:b/>
          <w:sz w:val="28"/>
          <w:szCs w:val="28"/>
        </w:rPr>
      </w:pPr>
      <w:r w:rsidRPr="00A40037">
        <w:rPr>
          <w:rFonts w:ascii="Times New Roman" w:hAnsi="Times New Roman" w:cs="Times New Roman"/>
          <w:b/>
          <w:sz w:val="28"/>
          <w:szCs w:val="28"/>
        </w:rPr>
        <w:t xml:space="preserve"> </w:t>
      </w:r>
      <w:r w:rsidR="00D200DF" w:rsidRPr="00A40037">
        <w:rPr>
          <w:rFonts w:ascii="Times New Roman" w:hAnsi="Times New Roman" w:cs="Times New Roman"/>
          <w:b/>
          <w:sz w:val="28"/>
          <w:szCs w:val="28"/>
        </w:rPr>
        <w:t xml:space="preserve"> Применение ИКТ в управлении</w:t>
      </w:r>
    </w:p>
    <w:p w:rsidR="00D200DF" w:rsidRPr="00A40037" w:rsidRDefault="00D200DF" w:rsidP="00D200DF">
      <w:pPr>
        <w:spacing w:after="0" w:line="240" w:lineRule="auto"/>
        <w:rPr>
          <w:rFonts w:ascii="Times New Roman" w:hAnsi="Times New Roman" w:cs="Times New Roman"/>
          <w:sz w:val="28"/>
          <w:szCs w:val="28"/>
        </w:rPr>
      </w:pPr>
      <w:r w:rsidRPr="00A40037">
        <w:rPr>
          <w:rFonts w:ascii="Times New Roman" w:hAnsi="Times New Roman" w:cs="Times New Roman"/>
          <w:sz w:val="28"/>
          <w:szCs w:val="28"/>
        </w:rPr>
        <w:t>План развития информационной среды ОУ включает следующие разделы:</w:t>
      </w:r>
    </w:p>
    <w:p w:rsidR="00D200DF" w:rsidRPr="00A40037" w:rsidRDefault="00D200DF" w:rsidP="00D200DF">
      <w:pPr>
        <w:spacing w:after="0" w:line="240" w:lineRule="auto"/>
        <w:rPr>
          <w:rFonts w:ascii="Times New Roman" w:hAnsi="Times New Roman" w:cs="Times New Roman"/>
          <w:sz w:val="28"/>
          <w:szCs w:val="28"/>
        </w:rPr>
      </w:pPr>
      <w:r w:rsidRPr="00A40037">
        <w:rPr>
          <w:rFonts w:ascii="Times New Roman" w:hAnsi="Times New Roman" w:cs="Times New Roman"/>
          <w:sz w:val="28"/>
          <w:szCs w:val="28"/>
        </w:rPr>
        <w:t>-  создание единого информационного пространства школы;</w:t>
      </w:r>
    </w:p>
    <w:p w:rsidR="00D200DF" w:rsidRPr="00A40037" w:rsidRDefault="00D200DF" w:rsidP="00D200DF">
      <w:pPr>
        <w:spacing w:after="0" w:line="240" w:lineRule="auto"/>
        <w:rPr>
          <w:rFonts w:ascii="Times New Roman" w:hAnsi="Times New Roman" w:cs="Times New Roman"/>
          <w:sz w:val="28"/>
          <w:szCs w:val="28"/>
        </w:rPr>
      </w:pPr>
      <w:r w:rsidRPr="00A40037">
        <w:rPr>
          <w:rFonts w:ascii="Times New Roman" w:hAnsi="Times New Roman" w:cs="Times New Roman"/>
          <w:sz w:val="28"/>
          <w:szCs w:val="28"/>
        </w:rPr>
        <w:t>-  автоматизация организационно-распорядительной деятельности школы;</w:t>
      </w:r>
    </w:p>
    <w:p w:rsidR="00D200DF" w:rsidRPr="00A40037" w:rsidRDefault="00D200DF" w:rsidP="00D200DF">
      <w:pPr>
        <w:spacing w:after="0" w:line="240" w:lineRule="auto"/>
        <w:rPr>
          <w:rFonts w:ascii="Times New Roman" w:hAnsi="Times New Roman" w:cs="Times New Roman"/>
          <w:sz w:val="28"/>
          <w:szCs w:val="28"/>
        </w:rPr>
      </w:pPr>
      <w:r w:rsidRPr="00A40037">
        <w:rPr>
          <w:rFonts w:ascii="Times New Roman" w:hAnsi="Times New Roman" w:cs="Times New Roman"/>
          <w:sz w:val="28"/>
          <w:szCs w:val="28"/>
        </w:rPr>
        <w:t>- использование информационных технологий для непрерывного      профессионального</w:t>
      </w:r>
      <w:r w:rsidR="00972348" w:rsidRPr="00A40037">
        <w:rPr>
          <w:rFonts w:ascii="Times New Roman" w:hAnsi="Times New Roman" w:cs="Times New Roman"/>
          <w:sz w:val="28"/>
          <w:szCs w:val="28"/>
        </w:rPr>
        <w:t xml:space="preserve"> </w:t>
      </w:r>
      <w:r w:rsidRPr="00A40037">
        <w:rPr>
          <w:rFonts w:ascii="Times New Roman" w:hAnsi="Times New Roman" w:cs="Times New Roman"/>
          <w:sz w:val="28"/>
          <w:szCs w:val="28"/>
        </w:rPr>
        <w:t> роста учителей и оптимизации  учебного процесса;</w:t>
      </w:r>
    </w:p>
    <w:p w:rsidR="00D200DF" w:rsidRPr="00A40037" w:rsidRDefault="00D200DF" w:rsidP="00D200DF">
      <w:pPr>
        <w:spacing w:after="0" w:line="240" w:lineRule="auto"/>
        <w:rPr>
          <w:rFonts w:ascii="Times New Roman" w:hAnsi="Times New Roman" w:cs="Times New Roman"/>
          <w:sz w:val="28"/>
          <w:szCs w:val="28"/>
        </w:rPr>
      </w:pPr>
      <w:r w:rsidRPr="00A40037">
        <w:rPr>
          <w:rFonts w:ascii="Times New Roman" w:hAnsi="Times New Roman" w:cs="Times New Roman"/>
          <w:sz w:val="28"/>
          <w:szCs w:val="28"/>
        </w:rPr>
        <w:t>- обеспечение условий для формирования  информационной культуры обучающихся;</w:t>
      </w:r>
    </w:p>
    <w:p w:rsidR="00D200DF" w:rsidRPr="00A40037" w:rsidRDefault="00D200DF" w:rsidP="00D200DF">
      <w:pPr>
        <w:spacing w:after="0" w:line="240" w:lineRule="auto"/>
        <w:rPr>
          <w:rFonts w:ascii="Times New Roman" w:hAnsi="Times New Roman" w:cs="Times New Roman"/>
          <w:sz w:val="28"/>
          <w:szCs w:val="28"/>
        </w:rPr>
      </w:pPr>
      <w:r w:rsidRPr="00A40037">
        <w:rPr>
          <w:rFonts w:ascii="Times New Roman" w:hAnsi="Times New Roman" w:cs="Times New Roman"/>
          <w:sz w:val="28"/>
          <w:szCs w:val="28"/>
        </w:rPr>
        <w:t>- создание условий взаимодействия семьи, общественности и школы через единое информационное пространство.</w:t>
      </w:r>
    </w:p>
    <w:p w:rsidR="00D200DF" w:rsidRPr="00A40037" w:rsidRDefault="00D200DF" w:rsidP="00D200DF">
      <w:pPr>
        <w:spacing w:after="0" w:line="240" w:lineRule="auto"/>
        <w:rPr>
          <w:rFonts w:ascii="Times New Roman" w:hAnsi="Times New Roman" w:cs="Times New Roman"/>
          <w:sz w:val="28"/>
          <w:szCs w:val="28"/>
        </w:rPr>
      </w:pPr>
      <w:r w:rsidRPr="00A40037">
        <w:rPr>
          <w:rFonts w:ascii="Times New Roman" w:hAnsi="Times New Roman" w:cs="Times New Roman"/>
          <w:sz w:val="28"/>
          <w:szCs w:val="28"/>
        </w:rPr>
        <w:t>Информационная среда школы, ее системы и сервисы с разграничением прав доступа</w:t>
      </w:r>
      <w:r w:rsidR="00972348" w:rsidRPr="00A40037">
        <w:rPr>
          <w:rFonts w:ascii="Times New Roman" w:hAnsi="Times New Roman" w:cs="Times New Roman"/>
          <w:sz w:val="28"/>
          <w:szCs w:val="28"/>
        </w:rPr>
        <w:t xml:space="preserve"> </w:t>
      </w:r>
      <w:r w:rsidRPr="00A40037">
        <w:rPr>
          <w:rFonts w:ascii="Times New Roman" w:hAnsi="Times New Roman" w:cs="Times New Roman"/>
          <w:sz w:val="28"/>
          <w:szCs w:val="28"/>
        </w:rPr>
        <w:t> позволяют:</w:t>
      </w:r>
    </w:p>
    <w:p w:rsidR="00D200DF" w:rsidRPr="00A40037" w:rsidRDefault="00D200DF" w:rsidP="00D200DF">
      <w:pPr>
        <w:spacing w:after="0" w:line="240" w:lineRule="auto"/>
        <w:rPr>
          <w:rFonts w:ascii="Times New Roman" w:hAnsi="Times New Roman" w:cs="Times New Roman"/>
          <w:sz w:val="28"/>
          <w:szCs w:val="28"/>
        </w:rPr>
      </w:pPr>
      <w:r w:rsidRPr="00A40037">
        <w:rPr>
          <w:rFonts w:ascii="Times New Roman" w:hAnsi="Times New Roman" w:cs="Times New Roman"/>
          <w:sz w:val="28"/>
          <w:szCs w:val="28"/>
        </w:rPr>
        <w:t>- получать информацию от различных организаций и передавать отчетность вышестоящим органам управления образованием;</w:t>
      </w:r>
    </w:p>
    <w:p w:rsidR="00D200DF" w:rsidRPr="00A40037" w:rsidRDefault="00D200DF" w:rsidP="00D200DF">
      <w:pPr>
        <w:spacing w:after="0" w:line="240" w:lineRule="auto"/>
        <w:rPr>
          <w:rFonts w:ascii="Times New Roman" w:hAnsi="Times New Roman" w:cs="Times New Roman"/>
          <w:sz w:val="28"/>
          <w:szCs w:val="28"/>
        </w:rPr>
      </w:pPr>
      <w:r w:rsidRPr="00A40037">
        <w:rPr>
          <w:rFonts w:ascii="Times New Roman" w:hAnsi="Times New Roman" w:cs="Times New Roman"/>
          <w:sz w:val="28"/>
          <w:szCs w:val="28"/>
        </w:rPr>
        <w:t>- проводить диагностики учебно-воспитательного процесса;</w:t>
      </w:r>
    </w:p>
    <w:p w:rsidR="00D200DF" w:rsidRPr="00A40037" w:rsidRDefault="00D200DF" w:rsidP="00D200DF">
      <w:pPr>
        <w:spacing w:after="0" w:line="240" w:lineRule="auto"/>
        <w:rPr>
          <w:rFonts w:ascii="Times New Roman" w:hAnsi="Times New Roman" w:cs="Times New Roman"/>
          <w:sz w:val="28"/>
          <w:szCs w:val="28"/>
        </w:rPr>
      </w:pPr>
      <w:r w:rsidRPr="00A40037">
        <w:rPr>
          <w:rFonts w:ascii="Times New Roman" w:hAnsi="Times New Roman" w:cs="Times New Roman"/>
          <w:sz w:val="28"/>
          <w:szCs w:val="28"/>
        </w:rPr>
        <w:t>- обеспечивать безопасность школы через систему видеонаблюдения;</w:t>
      </w:r>
    </w:p>
    <w:p w:rsidR="00D200DF" w:rsidRPr="00A40037" w:rsidRDefault="00D200DF" w:rsidP="00D200DF">
      <w:pPr>
        <w:spacing w:after="0" w:line="240" w:lineRule="auto"/>
        <w:rPr>
          <w:rFonts w:ascii="Times New Roman" w:hAnsi="Times New Roman" w:cs="Times New Roman"/>
          <w:sz w:val="28"/>
          <w:szCs w:val="28"/>
        </w:rPr>
      </w:pPr>
      <w:r w:rsidRPr="00A40037">
        <w:rPr>
          <w:rFonts w:ascii="Times New Roman" w:hAnsi="Times New Roman" w:cs="Times New Roman"/>
          <w:sz w:val="28"/>
          <w:szCs w:val="28"/>
        </w:rPr>
        <w:t>- использовать внутренние базы данных по учащимся и кадрам.</w:t>
      </w:r>
    </w:p>
    <w:p w:rsidR="00D200DF" w:rsidRPr="00A40037" w:rsidRDefault="00D200DF" w:rsidP="00D200DF">
      <w:pPr>
        <w:pStyle w:val="a3"/>
        <w:spacing w:after="0"/>
        <w:jc w:val="both"/>
        <w:rPr>
          <w:rFonts w:cs="Times New Roman"/>
          <w:szCs w:val="28"/>
        </w:rPr>
      </w:pPr>
    </w:p>
    <w:p w:rsidR="007224A9" w:rsidRPr="00A40037" w:rsidRDefault="00DE5BC8" w:rsidP="00694A78">
      <w:pPr>
        <w:pStyle w:val="a3"/>
        <w:numPr>
          <w:ilvl w:val="1"/>
          <w:numId w:val="6"/>
        </w:numPr>
        <w:rPr>
          <w:rFonts w:cs="Times New Roman"/>
          <w:b/>
          <w:szCs w:val="28"/>
        </w:rPr>
      </w:pPr>
      <w:r w:rsidRPr="00A40037">
        <w:rPr>
          <w:rFonts w:cs="Times New Roman"/>
          <w:b/>
          <w:szCs w:val="28"/>
        </w:rPr>
        <w:t xml:space="preserve">Содержание и качество подготовки </w:t>
      </w:r>
      <w:proofErr w:type="gramStart"/>
      <w:r w:rsidRPr="00A40037">
        <w:rPr>
          <w:rFonts w:cs="Times New Roman"/>
          <w:b/>
          <w:szCs w:val="28"/>
        </w:rPr>
        <w:t>обучающихся</w:t>
      </w:r>
      <w:proofErr w:type="gramEnd"/>
    </w:p>
    <w:p w:rsidR="00172860" w:rsidRPr="00A40037" w:rsidRDefault="00172860" w:rsidP="00172860">
      <w:pPr>
        <w:spacing w:after="0"/>
        <w:jc w:val="both"/>
        <w:rPr>
          <w:rFonts w:ascii="Times New Roman" w:hAnsi="Times New Roman" w:cs="Times New Roman"/>
          <w:sz w:val="28"/>
          <w:szCs w:val="28"/>
        </w:rPr>
      </w:pPr>
      <w:r w:rsidRPr="00A40037">
        <w:rPr>
          <w:rFonts w:ascii="Times New Roman" w:hAnsi="Times New Roman" w:cs="Times New Roman"/>
          <w:sz w:val="28"/>
          <w:szCs w:val="28"/>
        </w:rPr>
        <w:t xml:space="preserve">Наша школа - общеобразовательное учреждение, реализующее различные общеобразовательные  программы, которые включают  начальное общее, основное общее,    программы внеурочной деятельности.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w:t>
      </w:r>
    </w:p>
    <w:p w:rsidR="00172860" w:rsidRPr="00A40037" w:rsidRDefault="00172860" w:rsidP="00172860">
      <w:pPr>
        <w:pStyle w:val="a3"/>
        <w:spacing w:after="0"/>
        <w:ind w:left="927"/>
        <w:jc w:val="both"/>
        <w:rPr>
          <w:rFonts w:eastAsia="Calibri" w:cs="Times New Roman"/>
          <w:bCs/>
          <w:szCs w:val="28"/>
        </w:rPr>
      </w:pPr>
      <w:r w:rsidRPr="00A40037">
        <w:rPr>
          <w:rFonts w:eastAsia="Calibri" w:cs="Times New Roman"/>
          <w:bCs/>
          <w:szCs w:val="28"/>
        </w:rPr>
        <w:t>Ключевые направления деятельности педагогического коллектива:</w:t>
      </w:r>
    </w:p>
    <w:p w:rsidR="00172860" w:rsidRPr="00A40037" w:rsidRDefault="00172860" w:rsidP="00694A78">
      <w:pPr>
        <w:pStyle w:val="a3"/>
        <w:numPr>
          <w:ilvl w:val="0"/>
          <w:numId w:val="7"/>
        </w:numPr>
        <w:spacing w:after="0"/>
        <w:jc w:val="both"/>
        <w:rPr>
          <w:rFonts w:eastAsia="Calibri" w:cs="Times New Roman"/>
          <w:bCs/>
          <w:szCs w:val="28"/>
        </w:rPr>
      </w:pPr>
      <w:r w:rsidRPr="00A40037">
        <w:rPr>
          <w:rFonts w:eastAsia="Calibri" w:cs="Times New Roman"/>
          <w:bCs/>
          <w:szCs w:val="28"/>
        </w:rPr>
        <w:t xml:space="preserve"> Обновление образовательных стандартов </w:t>
      </w:r>
    </w:p>
    <w:p w:rsidR="00172860" w:rsidRPr="00A40037" w:rsidRDefault="00172860" w:rsidP="00694A78">
      <w:pPr>
        <w:pStyle w:val="a3"/>
        <w:numPr>
          <w:ilvl w:val="0"/>
          <w:numId w:val="7"/>
        </w:numPr>
        <w:spacing w:after="0"/>
        <w:jc w:val="both"/>
        <w:rPr>
          <w:rFonts w:eastAsia="Calibri" w:cs="Times New Roman"/>
          <w:color w:val="000000"/>
          <w:szCs w:val="28"/>
        </w:rPr>
      </w:pPr>
      <w:r w:rsidRPr="00A40037">
        <w:rPr>
          <w:rFonts w:eastAsia="Calibri" w:cs="Times New Roman"/>
          <w:color w:val="000000"/>
          <w:szCs w:val="28"/>
        </w:rPr>
        <w:t>Развитие системы поддержки талантливых детей.</w:t>
      </w:r>
    </w:p>
    <w:p w:rsidR="00172860" w:rsidRPr="00A40037" w:rsidRDefault="00172860" w:rsidP="00694A78">
      <w:pPr>
        <w:pStyle w:val="a3"/>
        <w:numPr>
          <w:ilvl w:val="0"/>
          <w:numId w:val="7"/>
        </w:numPr>
        <w:spacing w:after="0"/>
        <w:jc w:val="both"/>
        <w:rPr>
          <w:rFonts w:eastAsia="Calibri" w:cs="Times New Roman"/>
          <w:szCs w:val="28"/>
        </w:rPr>
      </w:pPr>
      <w:r w:rsidRPr="00A40037">
        <w:rPr>
          <w:rFonts w:eastAsia="Calibri" w:cs="Times New Roman"/>
          <w:color w:val="000000"/>
          <w:szCs w:val="28"/>
        </w:rPr>
        <w:t xml:space="preserve"> Развитие учительского потенциала.</w:t>
      </w:r>
    </w:p>
    <w:p w:rsidR="00172860" w:rsidRPr="00A40037" w:rsidRDefault="00172860" w:rsidP="00172860">
      <w:pPr>
        <w:spacing w:after="0"/>
        <w:jc w:val="both"/>
        <w:rPr>
          <w:rFonts w:ascii="Times New Roman" w:eastAsia="Calibri" w:hAnsi="Times New Roman" w:cs="Times New Roman"/>
          <w:sz w:val="28"/>
          <w:szCs w:val="28"/>
        </w:rPr>
      </w:pPr>
      <w:r w:rsidRPr="00A40037">
        <w:rPr>
          <w:rFonts w:ascii="Times New Roman" w:eastAsia="Calibri" w:hAnsi="Times New Roman" w:cs="Times New Roman"/>
          <w:sz w:val="28"/>
          <w:szCs w:val="28"/>
        </w:rPr>
        <w:t xml:space="preserve">       4. </w:t>
      </w:r>
      <w:r w:rsidRPr="00A40037">
        <w:rPr>
          <w:rFonts w:ascii="Times New Roman" w:eastAsia="Calibri" w:hAnsi="Times New Roman" w:cs="Times New Roman"/>
          <w:color w:val="000000"/>
          <w:sz w:val="28"/>
          <w:szCs w:val="28"/>
        </w:rPr>
        <w:t>Обеспечение условий для развития здоровья  детей.</w:t>
      </w:r>
    </w:p>
    <w:p w:rsidR="00172860" w:rsidRPr="00A40037" w:rsidRDefault="00172860" w:rsidP="00172860">
      <w:pPr>
        <w:spacing w:after="0"/>
        <w:jc w:val="both"/>
        <w:rPr>
          <w:rFonts w:ascii="Times New Roman" w:eastAsia="Calibri" w:hAnsi="Times New Roman" w:cs="Times New Roman"/>
          <w:sz w:val="28"/>
          <w:szCs w:val="28"/>
        </w:rPr>
      </w:pPr>
      <w:r w:rsidRPr="00A40037">
        <w:rPr>
          <w:rFonts w:ascii="Times New Roman" w:eastAsia="Calibri" w:hAnsi="Times New Roman" w:cs="Times New Roman"/>
          <w:sz w:val="28"/>
          <w:szCs w:val="28"/>
        </w:rPr>
        <w:t xml:space="preserve">      5. Современная школьная инфраструктура.</w:t>
      </w:r>
    </w:p>
    <w:p w:rsidR="00172860" w:rsidRPr="00A40037" w:rsidRDefault="00172860" w:rsidP="00172860">
      <w:pPr>
        <w:spacing w:after="0"/>
        <w:jc w:val="both"/>
        <w:rPr>
          <w:rFonts w:ascii="Times New Roman" w:eastAsia="Calibri" w:hAnsi="Times New Roman" w:cs="Times New Roman"/>
          <w:sz w:val="28"/>
          <w:szCs w:val="28"/>
        </w:rPr>
      </w:pPr>
      <w:r w:rsidRPr="00A40037">
        <w:rPr>
          <w:rFonts w:ascii="Times New Roman" w:eastAsia="Calibri" w:hAnsi="Times New Roman" w:cs="Times New Roman"/>
          <w:sz w:val="28"/>
          <w:szCs w:val="28"/>
        </w:rPr>
        <w:t xml:space="preserve">       6. Усиление самостоятельности школы.</w:t>
      </w:r>
    </w:p>
    <w:p w:rsidR="00172860" w:rsidRPr="00A40037" w:rsidRDefault="005F77A7" w:rsidP="00172860">
      <w:pPr>
        <w:pStyle w:val="a3"/>
        <w:spacing w:after="0"/>
        <w:ind w:left="927"/>
        <w:jc w:val="both"/>
        <w:rPr>
          <w:rFonts w:eastAsia="Calibri" w:cs="Times New Roman"/>
          <w:szCs w:val="28"/>
        </w:rPr>
      </w:pPr>
      <w:r>
        <w:rPr>
          <w:rFonts w:eastAsia="Calibri" w:cs="Times New Roman"/>
          <w:color w:val="15191D"/>
          <w:szCs w:val="28"/>
        </w:rPr>
        <w:t>В 2014-2015</w:t>
      </w:r>
      <w:r w:rsidR="00172860" w:rsidRPr="00A40037">
        <w:rPr>
          <w:rFonts w:eastAsia="Calibri" w:cs="Times New Roman"/>
          <w:color w:val="15191D"/>
          <w:szCs w:val="28"/>
        </w:rPr>
        <w:t xml:space="preserve"> учебном году было обеспечено с</w:t>
      </w:r>
      <w:r w:rsidR="00172860" w:rsidRPr="00A40037">
        <w:rPr>
          <w:rFonts w:eastAsia="Calibri" w:cs="Times New Roman"/>
          <w:color w:val="000000"/>
          <w:szCs w:val="28"/>
        </w:rPr>
        <w:t>оздание программ развития школы с учетом основных задач   п</w:t>
      </w:r>
      <w:r w:rsidR="00D225AC" w:rsidRPr="00A40037">
        <w:rPr>
          <w:rFonts w:eastAsia="Calibri" w:cs="Times New Roman"/>
          <w:szCs w:val="28"/>
        </w:rPr>
        <w:t>рограммы перспективного развития  МБОУ</w:t>
      </w:r>
      <w:r w:rsidR="002C0F82">
        <w:rPr>
          <w:rFonts w:eastAsia="Calibri" w:cs="Times New Roman"/>
          <w:szCs w:val="28"/>
        </w:rPr>
        <w:t xml:space="preserve"> С</w:t>
      </w:r>
      <w:r w:rsidR="00172860" w:rsidRPr="00A40037">
        <w:rPr>
          <w:rFonts w:eastAsia="Calibri" w:cs="Times New Roman"/>
          <w:szCs w:val="28"/>
        </w:rPr>
        <w:t>ОШ</w:t>
      </w:r>
      <w:r w:rsidR="002C0F82">
        <w:rPr>
          <w:rFonts w:eastAsia="Calibri" w:cs="Times New Roman"/>
          <w:szCs w:val="28"/>
        </w:rPr>
        <w:t xml:space="preserve"> № 6</w:t>
      </w:r>
      <w:r w:rsidR="00172860" w:rsidRPr="00A40037">
        <w:rPr>
          <w:rFonts w:eastAsia="Calibri" w:cs="Times New Roman"/>
          <w:szCs w:val="28"/>
        </w:rPr>
        <w:t xml:space="preserve">   на основе национальной образовательной  инициативы  «Наша новая школа». </w:t>
      </w:r>
    </w:p>
    <w:p w:rsidR="00172860" w:rsidRPr="00A40037" w:rsidRDefault="00172860" w:rsidP="00172860">
      <w:pPr>
        <w:pStyle w:val="a3"/>
        <w:shd w:val="clear" w:color="auto" w:fill="FFFFFF"/>
        <w:tabs>
          <w:tab w:val="left" w:pos="993"/>
        </w:tabs>
        <w:spacing w:after="0"/>
        <w:ind w:left="927"/>
        <w:jc w:val="both"/>
        <w:rPr>
          <w:rFonts w:cs="Times New Roman"/>
          <w:b/>
          <w:szCs w:val="28"/>
        </w:rPr>
      </w:pPr>
      <w:r w:rsidRPr="00A40037">
        <w:rPr>
          <w:rFonts w:eastAsia="Calibri" w:cs="Times New Roman"/>
          <w:color w:val="000000"/>
          <w:szCs w:val="28"/>
        </w:rPr>
        <w:t xml:space="preserve">Все участники  образовательного процесса школы были включены в  реализацию проекта развития. </w:t>
      </w:r>
      <w:bookmarkStart w:id="1" w:name="_Toc272770393"/>
      <w:bookmarkStart w:id="2" w:name="_Toc272747112"/>
    </w:p>
    <w:bookmarkEnd w:id="1"/>
    <w:bookmarkEnd w:id="2"/>
    <w:p w:rsidR="00D225AC" w:rsidRPr="00B56DA4" w:rsidRDefault="00172860" w:rsidP="00B56DA4">
      <w:pPr>
        <w:spacing w:after="0"/>
        <w:ind w:left="567"/>
        <w:jc w:val="both"/>
        <w:rPr>
          <w:rFonts w:ascii="Times New Roman" w:hAnsi="Times New Roman" w:cs="Times New Roman"/>
          <w:sz w:val="28"/>
          <w:szCs w:val="28"/>
        </w:rPr>
      </w:pPr>
      <w:r w:rsidRPr="00A40037">
        <w:rPr>
          <w:rFonts w:ascii="Times New Roman" w:hAnsi="Times New Roman" w:cs="Times New Roman"/>
          <w:sz w:val="28"/>
          <w:szCs w:val="28"/>
        </w:rPr>
        <w:t xml:space="preserve">        Обучение в общеобразовательном учреждении </w:t>
      </w:r>
      <w:r w:rsidR="00B56DA4">
        <w:rPr>
          <w:rFonts w:ascii="Times New Roman" w:hAnsi="Times New Roman" w:cs="Times New Roman"/>
          <w:sz w:val="28"/>
          <w:szCs w:val="28"/>
        </w:rPr>
        <w:t xml:space="preserve">в 7-11 классах </w:t>
      </w:r>
      <w:r w:rsidRPr="00A40037">
        <w:rPr>
          <w:rFonts w:ascii="Times New Roman" w:hAnsi="Times New Roman" w:cs="Times New Roman"/>
          <w:sz w:val="28"/>
          <w:szCs w:val="28"/>
        </w:rPr>
        <w:t xml:space="preserve">ведется в соответствии с Базисным учебным планом 2004 г. В </w:t>
      </w:r>
      <w:r w:rsidR="00B56DA4">
        <w:rPr>
          <w:rFonts w:ascii="Times New Roman" w:hAnsi="Times New Roman" w:cs="Times New Roman"/>
          <w:sz w:val="28"/>
          <w:szCs w:val="28"/>
        </w:rPr>
        <w:t xml:space="preserve">1-6 </w:t>
      </w:r>
      <w:r w:rsidRPr="00A40037">
        <w:rPr>
          <w:rFonts w:ascii="Times New Roman" w:hAnsi="Times New Roman" w:cs="Times New Roman"/>
          <w:sz w:val="28"/>
          <w:szCs w:val="28"/>
        </w:rPr>
        <w:t xml:space="preserve">классах обучение ведется в соответствии с Базисным планом  2011г. </w:t>
      </w:r>
    </w:p>
    <w:p w:rsidR="00172860" w:rsidRPr="00A40037" w:rsidRDefault="00172860" w:rsidP="00172860">
      <w:pPr>
        <w:pStyle w:val="a3"/>
        <w:spacing w:after="0"/>
        <w:ind w:left="927"/>
        <w:jc w:val="both"/>
        <w:rPr>
          <w:rFonts w:cs="Times New Roman"/>
          <w:bCs/>
          <w:color w:val="000000"/>
          <w:szCs w:val="28"/>
        </w:rPr>
      </w:pPr>
      <w:r w:rsidRPr="00A40037">
        <w:rPr>
          <w:rFonts w:cs="Times New Roman"/>
          <w:bCs/>
          <w:color w:val="000000"/>
          <w:szCs w:val="28"/>
        </w:rPr>
        <w:lastRenderedPageBreak/>
        <w:t xml:space="preserve">        Образовательный проце</w:t>
      </w:r>
      <w:proofErr w:type="gramStart"/>
      <w:r w:rsidRPr="00A40037">
        <w:rPr>
          <w:rFonts w:cs="Times New Roman"/>
          <w:bCs/>
          <w:color w:val="000000"/>
          <w:szCs w:val="28"/>
        </w:rPr>
        <w:t>сс в шк</w:t>
      </w:r>
      <w:proofErr w:type="gramEnd"/>
      <w:r w:rsidRPr="00A40037">
        <w:rPr>
          <w:rFonts w:cs="Times New Roman"/>
          <w:bCs/>
          <w:color w:val="000000"/>
          <w:szCs w:val="28"/>
        </w:rPr>
        <w:t xml:space="preserve">оле является гибким, быстро реагирующим на изменение числа классов, ориентирующимся на новые образовательные потребности, его можно представить как систему педагогических действий, соответствующих поставленным целям.    </w:t>
      </w:r>
    </w:p>
    <w:p w:rsidR="00172860" w:rsidRPr="00A40037" w:rsidRDefault="00172860" w:rsidP="00172860">
      <w:pPr>
        <w:pStyle w:val="a3"/>
        <w:spacing w:after="0"/>
        <w:ind w:left="927"/>
        <w:jc w:val="both"/>
        <w:rPr>
          <w:rFonts w:cs="Times New Roman"/>
          <w:bCs/>
          <w:color w:val="000000"/>
          <w:szCs w:val="28"/>
        </w:rPr>
      </w:pPr>
      <w:r w:rsidRPr="00A40037">
        <w:rPr>
          <w:rFonts w:cs="Times New Roman"/>
          <w:bCs/>
          <w:color w:val="000000"/>
          <w:szCs w:val="28"/>
        </w:rPr>
        <w:t xml:space="preserve">       В соответствии с особенностями детей, пожеланиями родителей и согласно профессиональной квалификации учителей осуществляется освоение образовательных программ на всех уровнях:</w:t>
      </w:r>
    </w:p>
    <w:p w:rsidR="00D225AC" w:rsidRPr="00B56DA4" w:rsidRDefault="00172860" w:rsidP="00B56DA4">
      <w:pPr>
        <w:pStyle w:val="a3"/>
        <w:spacing w:after="0" w:line="240" w:lineRule="auto"/>
        <w:ind w:left="927"/>
        <w:jc w:val="both"/>
        <w:rPr>
          <w:rFonts w:cs="Times New Roman"/>
          <w:bCs/>
          <w:szCs w:val="28"/>
        </w:rPr>
      </w:pPr>
      <w:r w:rsidRPr="00A40037">
        <w:rPr>
          <w:rFonts w:cs="Times New Roman"/>
          <w:bCs/>
          <w:szCs w:val="28"/>
        </w:rPr>
        <w:t>- начальная школа - классы   обучаются по образовательной программе   «Школа России».</w:t>
      </w:r>
    </w:p>
    <w:p w:rsidR="0030139E" w:rsidRPr="0030139E" w:rsidRDefault="00B56DA4" w:rsidP="0030139E">
      <w:pPr>
        <w:pStyle w:val="a3"/>
        <w:spacing w:after="0"/>
        <w:ind w:left="927"/>
        <w:jc w:val="both"/>
        <w:rPr>
          <w:rFonts w:cs="Times New Roman"/>
          <w:bCs/>
          <w:szCs w:val="28"/>
        </w:rPr>
      </w:pPr>
      <w:r>
        <w:rPr>
          <w:rFonts w:cs="Times New Roman"/>
          <w:bCs/>
          <w:szCs w:val="28"/>
        </w:rPr>
        <w:t xml:space="preserve">   </w:t>
      </w:r>
      <w:proofErr w:type="spellStart"/>
      <w:r w:rsidR="00172860" w:rsidRPr="00A40037">
        <w:rPr>
          <w:rFonts w:cs="Times New Roman"/>
          <w:bCs/>
          <w:szCs w:val="28"/>
        </w:rPr>
        <w:t>Предпрофильная</w:t>
      </w:r>
      <w:proofErr w:type="spellEnd"/>
      <w:r w:rsidR="00172860" w:rsidRPr="00A40037">
        <w:rPr>
          <w:rFonts w:cs="Times New Roman"/>
          <w:bCs/>
          <w:szCs w:val="28"/>
        </w:rPr>
        <w:t xml:space="preserve"> подготовка учащихся осуществляется через факультативные занятия, классные часы, в 9 классах через элективные курсы.</w:t>
      </w:r>
    </w:p>
    <w:p w:rsidR="0030139E" w:rsidRDefault="0030139E" w:rsidP="0030139E">
      <w:pPr>
        <w:spacing w:after="0" w:line="243" w:lineRule="atLeast"/>
        <w:rPr>
          <w:rFonts w:ascii="Times New Roman" w:hAnsi="Times New Roman"/>
          <w:color w:val="333333"/>
          <w:sz w:val="28"/>
          <w:szCs w:val="28"/>
        </w:rPr>
      </w:pPr>
      <w:r>
        <w:rPr>
          <w:rFonts w:ascii="Times New Roman" w:hAnsi="Times New Roman"/>
          <w:b/>
          <w:bCs/>
          <w:iCs/>
          <w:color w:val="333333"/>
          <w:sz w:val="28"/>
          <w:szCs w:val="28"/>
        </w:rPr>
        <w:t>Цель:</w:t>
      </w:r>
      <w:r>
        <w:rPr>
          <w:rFonts w:ascii="Times New Roman" w:hAnsi="Times New Roman"/>
          <w:b/>
          <w:bCs/>
          <w:color w:val="333333"/>
          <w:sz w:val="28"/>
          <w:szCs w:val="28"/>
        </w:rPr>
        <w:t xml:space="preserve"> </w:t>
      </w:r>
      <w:r>
        <w:rPr>
          <w:rFonts w:ascii="Times New Roman" w:hAnsi="Times New Roman"/>
          <w:sz w:val="28"/>
          <w:szCs w:val="28"/>
        </w:rPr>
        <w:t xml:space="preserve">проведение системной подготовительной </w:t>
      </w:r>
      <w:proofErr w:type="spellStart"/>
      <w:r>
        <w:rPr>
          <w:rFonts w:ascii="Times New Roman" w:hAnsi="Times New Roman"/>
          <w:sz w:val="28"/>
          <w:szCs w:val="28"/>
        </w:rPr>
        <w:t>предпрофильной</w:t>
      </w:r>
      <w:proofErr w:type="spellEnd"/>
      <w:r>
        <w:rPr>
          <w:rFonts w:ascii="Times New Roman" w:hAnsi="Times New Roman"/>
          <w:sz w:val="28"/>
          <w:szCs w:val="28"/>
        </w:rPr>
        <w:t xml:space="preserve"> и предпрофессиональной работы в основной школе для обеспечения предварительного самоопределения обучающихся в отношении профилирующих направлений будущего обучения.</w:t>
      </w:r>
      <w:r>
        <w:rPr>
          <w:rFonts w:ascii="Times New Roman" w:hAnsi="Times New Roman"/>
          <w:color w:val="000000"/>
          <w:sz w:val="28"/>
          <w:szCs w:val="28"/>
        </w:rPr>
        <w:t xml:space="preserve">             </w:t>
      </w:r>
    </w:p>
    <w:p w:rsidR="0030139E" w:rsidRDefault="0030139E" w:rsidP="0030139E">
      <w:pPr>
        <w:pStyle w:val="a4"/>
        <w:adjustRightInd w:val="0"/>
        <w:rPr>
          <w:b/>
          <w:color w:val="000000"/>
          <w:sz w:val="28"/>
          <w:szCs w:val="28"/>
        </w:rPr>
      </w:pPr>
      <w:r>
        <w:rPr>
          <w:b/>
          <w:i/>
          <w:color w:val="000000"/>
          <w:sz w:val="28"/>
          <w:szCs w:val="28"/>
        </w:rPr>
        <w:t xml:space="preserve">      </w:t>
      </w:r>
      <w:r>
        <w:rPr>
          <w:b/>
          <w:color w:val="000000"/>
          <w:sz w:val="28"/>
          <w:szCs w:val="28"/>
        </w:rPr>
        <w:t>Реализация цели осуществлялась через решение следующих задач:</w:t>
      </w:r>
    </w:p>
    <w:p w:rsidR="0030139E" w:rsidRDefault="0030139E" w:rsidP="0030139E">
      <w:pPr>
        <w:spacing w:after="0" w:line="240" w:lineRule="auto"/>
        <w:jc w:val="both"/>
        <w:rPr>
          <w:rFonts w:ascii="Times New Roman" w:hAnsi="Times New Roman"/>
          <w:sz w:val="28"/>
          <w:szCs w:val="28"/>
        </w:rPr>
      </w:pPr>
      <w:r>
        <w:rPr>
          <w:rFonts w:ascii="Times New Roman" w:hAnsi="Times New Roman"/>
          <w:sz w:val="28"/>
          <w:szCs w:val="28"/>
        </w:rPr>
        <w:t>- выявление интересов и склонностей, проверка возможностей ученика на основе большого количества небольших курсов;</w:t>
      </w:r>
    </w:p>
    <w:p w:rsidR="0030139E" w:rsidRDefault="0030139E" w:rsidP="0030139E">
      <w:pPr>
        <w:spacing w:after="0" w:line="240" w:lineRule="auto"/>
        <w:jc w:val="both"/>
        <w:rPr>
          <w:rFonts w:ascii="Times New Roman" w:hAnsi="Times New Roman"/>
          <w:sz w:val="28"/>
          <w:szCs w:val="28"/>
        </w:rPr>
      </w:pPr>
      <w:r>
        <w:rPr>
          <w:rFonts w:ascii="Times New Roman" w:hAnsi="Times New Roman"/>
          <w:sz w:val="28"/>
          <w:szCs w:val="28"/>
        </w:rPr>
        <w:t>- оказание психолого-педагогической помощи в приобретении школьниками представлений, связанных с выбором профессии;</w:t>
      </w:r>
    </w:p>
    <w:p w:rsidR="0030139E" w:rsidRDefault="0030139E" w:rsidP="0030139E">
      <w:pPr>
        <w:spacing w:after="0" w:line="240" w:lineRule="auto"/>
        <w:jc w:val="both"/>
        <w:rPr>
          <w:rFonts w:ascii="Times New Roman" w:hAnsi="Times New Roman"/>
          <w:sz w:val="28"/>
          <w:szCs w:val="28"/>
        </w:rPr>
      </w:pPr>
      <w:r>
        <w:rPr>
          <w:rFonts w:ascii="Times New Roman" w:hAnsi="Times New Roman"/>
          <w:sz w:val="28"/>
          <w:szCs w:val="28"/>
        </w:rPr>
        <w:t>- развитие познавательных и профессиональных интересов, компетенций, обеспечивающих успешность в профессиональной деятельности;</w:t>
      </w:r>
    </w:p>
    <w:p w:rsidR="0030139E" w:rsidRDefault="0030139E" w:rsidP="0030139E">
      <w:pPr>
        <w:pStyle w:val="a4"/>
        <w:adjustRightInd w:val="0"/>
        <w:spacing w:before="0" w:beforeAutospacing="0" w:after="0" w:afterAutospacing="0"/>
        <w:rPr>
          <w:color w:val="000000"/>
          <w:sz w:val="28"/>
          <w:szCs w:val="28"/>
        </w:rPr>
      </w:pPr>
      <w:r>
        <w:rPr>
          <w:b/>
          <w:color w:val="000000"/>
          <w:sz w:val="28"/>
          <w:szCs w:val="28"/>
        </w:rPr>
        <w:t xml:space="preserve">    Основными направлениями работы по </w:t>
      </w:r>
      <w:proofErr w:type="spellStart"/>
      <w:r>
        <w:rPr>
          <w:b/>
          <w:color w:val="000000"/>
          <w:sz w:val="28"/>
          <w:szCs w:val="28"/>
        </w:rPr>
        <w:t>предпрофильной</w:t>
      </w:r>
      <w:proofErr w:type="spellEnd"/>
      <w:r>
        <w:rPr>
          <w:b/>
          <w:color w:val="000000"/>
          <w:sz w:val="28"/>
          <w:szCs w:val="28"/>
        </w:rPr>
        <w:t xml:space="preserve"> подготовке являются:                                                                                                                                     </w:t>
      </w:r>
      <w:r>
        <w:rPr>
          <w:color w:val="000000"/>
          <w:sz w:val="28"/>
          <w:szCs w:val="28"/>
        </w:rPr>
        <w:t>- организация работы курсов по выбору;</w:t>
      </w:r>
    </w:p>
    <w:p w:rsidR="0030139E" w:rsidRDefault="0030139E" w:rsidP="0030139E">
      <w:pPr>
        <w:pStyle w:val="a4"/>
        <w:adjustRightInd w:val="0"/>
        <w:spacing w:before="0" w:beforeAutospacing="0" w:after="0" w:afterAutospacing="0"/>
        <w:rPr>
          <w:color w:val="000000"/>
          <w:sz w:val="28"/>
          <w:szCs w:val="28"/>
        </w:rPr>
      </w:pPr>
      <w:r>
        <w:rPr>
          <w:color w:val="000000"/>
          <w:sz w:val="28"/>
          <w:szCs w:val="28"/>
        </w:rPr>
        <w:t>- информационная работа;</w:t>
      </w:r>
    </w:p>
    <w:p w:rsidR="0030139E" w:rsidRDefault="0030139E" w:rsidP="0030139E">
      <w:pPr>
        <w:pStyle w:val="a4"/>
        <w:adjustRightInd w:val="0"/>
        <w:spacing w:before="0" w:beforeAutospacing="0" w:after="0" w:afterAutospacing="0"/>
        <w:rPr>
          <w:color w:val="000000"/>
          <w:sz w:val="28"/>
          <w:szCs w:val="28"/>
        </w:rPr>
      </w:pPr>
      <w:r>
        <w:rPr>
          <w:color w:val="000000"/>
          <w:sz w:val="28"/>
          <w:szCs w:val="28"/>
        </w:rPr>
        <w:t>- психолого-педагогическое сопровождение;</w:t>
      </w:r>
    </w:p>
    <w:p w:rsidR="0030139E" w:rsidRDefault="0030139E" w:rsidP="0030139E">
      <w:pPr>
        <w:pStyle w:val="a4"/>
        <w:adjustRightInd w:val="0"/>
        <w:spacing w:before="0" w:beforeAutospacing="0" w:after="0" w:afterAutospacing="0"/>
        <w:rPr>
          <w:b/>
          <w:bCs/>
          <w:i/>
          <w:color w:val="000000"/>
          <w:sz w:val="28"/>
          <w:szCs w:val="28"/>
        </w:rPr>
      </w:pPr>
      <w:r>
        <w:rPr>
          <w:b/>
          <w:bCs/>
          <w:i/>
          <w:color w:val="000000"/>
          <w:sz w:val="28"/>
          <w:szCs w:val="28"/>
        </w:rPr>
        <w:t xml:space="preserve">    Нормативная база ОУ:</w:t>
      </w:r>
    </w:p>
    <w:p w:rsidR="0030139E" w:rsidRDefault="0030139E" w:rsidP="0030139E">
      <w:pPr>
        <w:pStyle w:val="a4"/>
        <w:adjustRightInd w:val="0"/>
        <w:spacing w:before="0" w:beforeAutospacing="0" w:after="0" w:afterAutospacing="0"/>
        <w:rPr>
          <w:bCs/>
          <w:color w:val="000000"/>
          <w:sz w:val="28"/>
          <w:szCs w:val="28"/>
        </w:rPr>
      </w:pPr>
      <w:r>
        <w:rPr>
          <w:bCs/>
          <w:color w:val="000000"/>
          <w:sz w:val="28"/>
          <w:szCs w:val="28"/>
        </w:rPr>
        <w:t>Приказы ОУ:</w:t>
      </w:r>
    </w:p>
    <w:p w:rsidR="0030139E" w:rsidRDefault="0030139E" w:rsidP="0030139E">
      <w:pPr>
        <w:pStyle w:val="a4"/>
        <w:adjustRightInd w:val="0"/>
        <w:spacing w:before="0" w:beforeAutospacing="0" w:after="0" w:afterAutospacing="0"/>
        <w:rPr>
          <w:bCs/>
          <w:color w:val="000000"/>
          <w:sz w:val="28"/>
          <w:szCs w:val="28"/>
        </w:rPr>
      </w:pPr>
      <w:r>
        <w:rPr>
          <w:bCs/>
          <w:color w:val="000000"/>
          <w:sz w:val="28"/>
          <w:szCs w:val="28"/>
        </w:rPr>
        <w:t xml:space="preserve">- «Об организации </w:t>
      </w:r>
      <w:proofErr w:type="spellStart"/>
      <w:r>
        <w:rPr>
          <w:bCs/>
          <w:color w:val="000000"/>
          <w:sz w:val="28"/>
          <w:szCs w:val="28"/>
        </w:rPr>
        <w:t>предпрофильного</w:t>
      </w:r>
      <w:proofErr w:type="spellEnd"/>
      <w:r>
        <w:rPr>
          <w:bCs/>
          <w:color w:val="000000"/>
          <w:sz w:val="28"/>
          <w:szCs w:val="28"/>
        </w:rPr>
        <w:t xml:space="preserve"> обучения в 9 классе»                                            № 146  от  30.08.2014 г  </w:t>
      </w:r>
    </w:p>
    <w:p w:rsidR="0030139E" w:rsidRDefault="0030139E" w:rsidP="0030139E">
      <w:pPr>
        <w:spacing w:after="0" w:line="240" w:lineRule="auto"/>
        <w:rPr>
          <w:rFonts w:ascii="Times New Roman" w:hAnsi="Times New Roman"/>
          <w:sz w:val="28"/>
          <w:szCs w:val="28"/>
        </w:rPr>
      </w:pPr>
      <w:r>
        <w:rPr>
          <w:rFonts w:ascii="Times New Roman" w:hAnsi="Times New Roman"/>
          <w:sz w:val="28"/>
          <w:szCs w:val="28"/>
        </w:rPr>
        <w:t xml:space="preserve">  -  «О назначении координатора по ведению </w:t>
      </w:r>
      <w:proofErr w:type="spellStart"/>
      <w:r>
        <w:rPr>
          <w:rFonts w:ascii="Times New Roman" w:hAnsi="Times New Roman"/>
          <w:sz w:val="28"/>
          <w:szCs w:val="28"/>
        </w:rPr>
        <w:t>предпрофильного</w:t>
      </w:r>
      <w:proofErr w:type="spellEnd"/>
      <w:r>
        <w:rPr>
          <w:rFonts w:ascii="Times New Roman" w:hAnsi="Times New Roman"/>
          <w:sz w:val="28"/>
          <w:szCs w:val="28"/>
        </w:rPr>
        <w:t xml:space="preserve"> обучения»      №148 </w:t>
      </w:r>
      <w:r>
        <w:rPr>
          <w:rFonts w:ascii="Times New Roman" w:hAnsi="Times New Roman"/>
          <w:bCs/>
          <w:color w:val="000000"/>
          <w:sz w:val="28"/>
          <w:szCs w:val="28"/>
        </w:rPr>
        <w:t xml:space="preserve">от  30.08.2014 г  </w:t>
      </w:r>
    </w:p>
    <w:p w:rsidR="0030139E" w:rsidRDefault="0030139E" w:rsidP="0030139E">
      <w:pPr>
        <w:pStyle w:val="a4"/>
        <w:adjustRightInd w:val="0"/>
        <w:spacing w:before="0" w:beforeAutospacing="0" w:after="0" w:afterAutospacing="0"/>
        <w:rPr>
          <w:bCs/>
          <w:color w:val="000000"/>
          <w:sz w:val="28"/>
          <w:szCs w:val="28"/>
        </w:rPr>
      </w:pPr>
      <w:r>
        <w:rPr>
          <w:bCs/>
          <w:color w:val="000000"/>
          <w:sz w:val="28"/>
          <w:szCs w:val="28"/>
        </w:rPr>
        <w:t xml:space="preserve">  - «Об итогах </w:t>
      </w:r>
      <w:proofErr w:type="gramStart"/>
      <w:r>
        <w:rPr>
          <w:bCs/>
          <w:color w:val="000000"/>
          <w:sz w:val="28"/>
          <w:szCs w:val="28"/>
        </w:rPr>
        <w:t>контроля за</w:t>
      </w:r>
      <w:proofErr w:type="gramEnd"/>
      <w:r>
        <w:rPr>
          <w:bCs/>
          <w:color w:val="000000"/>
          <w:sz w:val="28"/>
          <w:szCs w:val="28"/>
        </w:rPr>
        <w:t xml:space="preserve"> состоянием работы по </w:t>
      </w:r>
      <w:proofErr w:type="spellStart"/>
      <w:r>
        <w:rPr>
          <w:bCs/>
          <w:color w:val="000000"/>
          <w:sz w:val="28"/>
          <w:szCs w:val="28"/>
        </w:rPr>
        <w:t>предпрофильной</w:t>
      </w:r>
      <w:proofErr w:type="spellEnd"/>
      <w:r>
        <w:rPr>
          <w:bCs/>
          <w:color w:val="000000"/>
          <w:sz w:val="28"/>
          <w:szCs w:val="28"/>
        </w:rPr>
        <w:t xml:space="preserve"> подготовке за 2014-2015 учебного года» Приказ №  от 22.05.2015 г;                                                                       - итоговая справка от 27.12. 2014 г;</w:t>
      </w:r>
    </w:p>
    <w:p w:rsidR="0030139E" w:rsidRDefault="0030139E" w:rsidP="0030139E">
      <w:pPr>
        <w:spacing w:after="0" w:line="240" w:lineRule="auto"/>
        <w:rPr>
          <w:rFonts w:ascii="Times New Roman" w:hAnsi="Times New Roman"/>
          <w:sz w:val="28"/>
          <w:szCs w:val="28"/>
        </w:rPr>
      </w:pPr>
      <w:r>
        <w:rPr>
          <w:rFonts w:ascii="Times New Roman" w:hAnsi="Times New Roman"/>
          <w:sz w:val="28"/>
          <w:szCs w:val="28"/>
        </w:rPr>
        <w:t xml:space="preserve">-  решение методического совета школы (протокол №1 от 29.08.14 г) об организации </w:t>
      </w:r>
      <w:proofErr w:type="spellStart"/>
      <w:r>
        <w:rPr>
          <w:rFonts w:ascii="Times New Roman" w:hAnsi="Times New Roman"/>
          <w:sz w:val="28"/>
          <w:szCs w:val="28"/>
        </w:rPr>
        <w:t>предпрофильной</w:t>
      </w:r>
      <w:proofErr w:type="spellEnd"/>
      <w:r>
        <w:rPr>
          <w:rFonts w:ascii="Times New Roman" w:hAnsi="Times New Roman"/>
          <w:sz w:val="28"/>
          <w:szCs w:val="28"/>
        </w:rPr>
        <w:t xml:space="preserve"> подготовки;</w:t>
      </w:r>
    </w:p>
    <w:p w:rsidR="0030139E" w:rsidRDefault="0030139E" w:rsidP="0030139E">
      <w:pPr>
        <w:spacing w:after="0" w:line="240" w:lineRule="auto"/>
        <w:jc w:val="both"/>
        <w:rPr>
          <w:rFonts w:ascii="Times New Roman" w:hAnsi="Times New Roman"/>
          <w:sz w:val="28"/>
          <w:szCs w:val="28"/>
        </w:rPr>
      </w:pPr>
      <w:r>
        <w:rPr>
          <w:rFonts w:ascii="Times New Roman" w:hAnsi="Times New Roman"/>
          <w:sz w:val="28"/>
          <w:szCs w:val="28"/>
        </w:rPr>
        <w:t xml:space="preserve">- положение о </w:t>
      </w:r>
      <w:proofErr w:type="spellStart"/>
      <w:r>
        <w:rPr>
          <w:rFonts w:ascii="Times New Roman" w:hAnsi="Times New Roman"/>
          <w:sz w:val="28"/>
          <w:szCs w:val="28"/>
        </w:rPr>
        <w:t>предпрофильной</w:t>
      </w:r>
      <w:proofErr w:type="spellEnd"/>
      <w:r>
        <w:rPr>
          <w:rFonts w:ascii="Times New Roman" w:hAnsi="Times New Roman"/>
          <w:sz w:val="28"/>
          <w:szCs w:val="28"/>
        </w:rPr>
        <w:t xml:space="preserve"> подготовке (утверждено решением педагогического совета МБОУ СОШ№6, протокол № 1 от 30.08.2014 г);</w:t>
      </w:r>
    </w:p>
    <w:p w:rsidR="0030139E" w:rsidRDefault="0030139E" w:rsidP="0030139E">
      <w:pPr>
        <w:spacing w:after="0" w:line="240" w:lineRule="auto"/>
        <w:jc w:val="both"/>
        <w:rPr>
          <w:rFonts w:ascii="Times New Roman" w:hAnsi="Times New Roman"/>
          <w:sz w:val="28"/>
          <w:szCs w:val="28"/>
        </w:rPr>
      </w:pPr>
      <w:r>
        <w:rPr>
          <w:rFonts w:ascii="Times New Roman" w:hAnsi="Times New Roman"/>
          <w:sz w:val="28"/>
          <w:szCs w:val="28"/>
        </w:rPr>
        <w:t xml:space="preserve">-  положение о курсах по выбору в составе </w:t>
      </w:r>
      <w:proofErr w:type="spellStart"/>
      <w:r>
        <w:rPr>
          <w:rFonts w:ascii="Times New Roman" w:hAnsi="Times New Roman"/>
          <w:sz w:val="28"/>
          <w:szCs w:val="28"/>
        </w:rPr>
        <w:t>предпрофильной</w:t>
      </w:r>
      <w:proofErr w:type="spellEnd"/>
      <w:r>
        <w:rPr>
          <w:rFonts w:ascii="Times New Roman" w:hAnsi="Times New Roman"/>
          <w:sz w:val="28"/>
          <w:szCs w:val="28"/>
        </w:rPr>
        <w:t xml:space="preserve"> подготовки (утверждено решением педагогического совета МБОУ СОШ№6,                         протокол № 1 от 30.08.2014 г);</w:t>
      </w:r>
    </w:p>
    <w:p w:rsidR="0030139E" w:rsidRDefault="0030139E" w:rsidP="0030139E">
      <w:pPr>
        <w:pStyle w:val="a4"/>
        <w:adjustRightInd w:val="0"/>
        <w:rPr>
          <w:color w:val="000000"/>
          <w:sz w:val="28"/>
          <w:szCs w:val="28"/>
        </w:rPr>
      </w:pPr>
      <w:r>
        <w:rPr>
          <w:b/>
          <w:bCs/>
          <w:i/>
          <w:color w:val="000000"/>
          <w:sz w:val="28"/>
          <w:szCs w:val="28"/>
        </w:rPr>
        <w:lastRenderedPageBreak/>
        <w:t xml:space="preserve">    Организация работы курсов по выбору.</w:t>
      </w:r>
    </w:p>
    <w:p w:rsidR="0030139E" w:rsidRDefault="0030139E" w:rsidP="0030139E">
      <w:pPr>
        <w:pStyle w:val="a4"/>
        <w:adjustRightInd w:val="0"/>
        <w:rPr>
          <w:color w:val="000000"/>
          <w:sz w:val="28"/>
          <w:szCs w:val="28"/>
        </w:rPr>
      </w:pPr>
      <w:r>
        <w:rPr>
          <w:color w:val="000000"/>
          <w:sz w:val="28"/>
          <w:szCs w:val="28"/>
        </w:rPr>
        <w:t xml:space="preserve">  </w:t>
      </w:r>
      <w:proofErr w:type="gramStart"/>
      <w:r>
        <w:rPr>
          <w:color w:val="000000"/>
          <w:sz w:val="28"/>
          <w:szCs w:val="28"/>
        </w:rPr>
        <w:t xml:space="preserve">В 2014-2015 учебном году в рамках </w:t>
      </w:r>
      <w:proofErr w:type="spellStart"/>
      <w:r>
        <w:rPr>
          <w:color w:val="000000"/>
          <w:sz w:val="28"/>
          <w:szCs w:val="28"/>
        </w:rPr>
        <w:t>предпрофильной</w:t>
      </w:r>
      <w:proofErr w:type="spellEnd"/>
      <w:r>
        <w:rPr>
          <w:color w:val="000000"/>
          <w:sz w:val="28"/>
          <w:szCs w:val="28"/>
        </w:rPr>
        <w:t xml:space="preserve"> подготовки педагогами школы реализуются  следующие программы курсов по выбору для обучающихся 9  класса:</w:t>
      </w:r>
      <w:proofErr w:type="gramEnd"/>
    </w:p>
    <w:tbl>
      <w:tblPr>
        <w:tblW w:w="1029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3"/>
        <w:gridCol w:w="1174"/>
        <w:gridCol w:w="1843"/>
        <w:gridCol w:w="2123"/>
        <w:gridCol w:w="1067"/>
      </w:tblGrid>
      <w:tr w:rsidR="0030139E" w:rsidTr="0030139E">
        <w:trPr>
          <w:trHeight w:val="725"/>
          <w:jc w:val="center"/>
        </w:trPr>
        <w:tc>
          <w:tcPr>
            <w:tcW w:w="4085" w:type="dxa"/>
            <w:tcBorders>
              <w:top w:val="single" w:sz="4" w:space="0" w:color="auto"/>
              <w:left w:val="single" w:sz="4" w:space="0" w:color="auto"/>
              <w:bottom w:val="single" w:sz="4" w:space="0" w:color="auto"/>
              <w:right w:val="single" w:sz="4" w:space="0" w:color="auto"/>
            </w:tcBorders>
            <w:hideMark/>
          </w:tcPr>
          <w:p w:rsidR="0030139E" w:rsidRDefault="0030139E">
            <w:pPr>
              <w:pStyle w:val="a4"/>
              <w:ind w:firstLine="72"/>
              <w:rPr>
                <w:color w:val="000000"/>
                <w:sz w:val="28"/>
                <w:szCs w:val="28"/>
              </w:rPr>
            </w:pPr>
            <w:r>
              <w:rPr>
                <w:b/>
                <w:color w:val="000000"/>
                <w:sz w:val="28"/>
                <w:szCs w:val="28"/>
              </w:rPr>
              <w:t xml:space="preserve">Название курса по выбору </w:t>
            </w:r>
          </w:p>
        </w:tc>
        <w:tc>
          <w:tcPr>
            <w:tcW w:w="1175" w:type="dxa"/>
            <w:tcBorders>
              <w:top w:val="single" w:sz="4" w:space="0" w:color="auto"/>
              <w:left w:val="single" w:sz="4" w:space="0" w:color="auto"/>
              <w:bottom w:val="single" w:sz="4" w:space="0" w:color="auto"/>
              <w:right w:val="single" w:sz="4" w:space="0" w:color="auto"/>
            </w:tcBorders>
            <w:hideMark/>
          </w:tcPr>
          <w:p w:rsidR="0030139E" w:rsidRDefault="0030139E">
            <w:pPr>
              <w:pStyle w:val="a4"/>
              <w:rPr>
                <w:color w:val="000000"/>
                <w:sz w:val="28"/>
                <w:szCs w:val="28"/>
              </w:rPr>
            </w:pPr>
            <w:r>
              <w:rPr>
                <w:b/>
                <w:color w:val="000000"/>
                <w:sz w:val="28"/>
                <w:szCs w:val="28"/>
              </w:rPr>
              <w:t xml:space="preserve">Класс </w:t>
            </w:r>
          </w:p>
        </w:tc>
        <w:tc>
          <w:tcPr>
            <w:tcW w:w="1844" w:type="dxa"/>
            <w:tcBorders>
              <w:top w:val="single" w:sz="4" w:space="0" w:color="auto"/>
              <w:left w:val="single" w:sz="4" w:space="0" w:color="auto"/>
              <w:bottom w:val="single" w:sz="4" w:space="0" w:color="auto"/>
              <w:right w:val="single" w:sz="4" w:space="0" w:color="auto"/>
            </w:tcBorders>
            <w:hideMark/>
          </w:tcPr>
          <w:p w:rsidR="0030139E" w:rsidRDefault="0030139E">
            <w:pPr>
              <w:pStyle w:val="a4"/>
              <w:rPr>
                <w:color w:val="000000"/>
                <w:sz w:val="28"/>
                <w:szCs w:val="28"/>
              </w:rPr>
            </w:pPr>
            <w:r>
              <w:rPr>
                <w:b/>
                <w:color w:val="000000"/>
                <w:sz w:val="28"/>
                <w:szCs w:val="28"/>
              </w:rPr>
              <w:t xml:space="preserve">Предмет </w:t>
            </w:r>
          </w:p>
        </w:tc>
        <w:tc>
          <w:tcPr>
            <w:tcW w:w="2124" w:type="dxa"/>
            <w:tcBorders>
              <w:top w:val="single" w:sz="4" w:space="0" w:color="auto"/>
              <w:left w:val="single" w:sz="4" w:space="0" w:color="auto"/>
              <w:bottom w:val="single" w:sz="4" w:space="0" w:color="auto"/>
              <w:right w:val="single" w:sz="4" w:space="0" w:color="auto"/>
            </w:tcBorders>
            <w:hideMark/>
          </w:tcPr>
          <w:p w:rsidR="0030139E" w:rsidRDefault="0030139E">
            <w:pPr>
              <w:pStyle w:val="a4"/>
              <w:rPr>
                <w:color w:val="000000"/>
                <w:sz w:val="28"/>
                <w:szCs w:val="28"/>
              </w:rPr>
            </w:pPr>
            <w:r>
              <w:rPr>
                <w:b/>
                <w:color w:val="000000"/>
                <w:sz w:val="28"/>
                <w:szCs w:val="28"/>
              </w:rPr>
              <w:t xml:space="preserve">Учитель  </w:t>
            </w:r>
          </w:p>
        </w:tc>
        <w:tc>
          <w:tcPr>
            <w:tcW w:w="1067" w:type="dxa"/>
            <w:tcBorders>
              <w:top w:val="single" w:sz="4" w:space="0" w:color="auto"/>
              <w:left w:val="single" w:sz="4" w:space="0" w:color="auto"/>
              <w:bottom w:val="single" w:sz="4" w:space="0" w:color="auto"/>
              <w:right w:val="single" w:sz="4" w:space="0" w:color="auto"/>
            </w:tcBorders>
            <w:hideMark/>
          </w:tcPr>
          <w:p w:rsidR="0030139E" w:rsidRDefault="0030139E">
            <w:pPr>
              <w:pStyle w:val="a4"/>
              <w:rPr>
                <w:color w:val="000000"/>
                <w:sz w:val="28"/>
                <w:szCs w:val="28"/>
              </w:rPr>
            </w:pPr>
            <w:r>
              <w:rPr>
                <w:b/>
                <w:color w:val="000000"/>
                <w:sz w:val="28"/>
                <w:szCs w:val="28"/>
              </w:rPr>
              <w:t xml:space="preserve">Часы </w:t>
            </w:r>
          </w:p>
        </w:tc>
      </w:tr>
      <w:tr w:rsidR="0030139E" w:rsidTr="0030139E">
        <w:trPr>
          <w:trHeight w:val="324"/>
          <w:jc w:val="center"/>
        </w:trPr>
        <w:tc>
          <w:tcPr>
            <w:tcW w:w="4085" w:type="dxa"/>
            <w:tcBorders>
              <w:top w:val="single" w:sz="4" w:space="0" w:color="auto"/>
              <w:left w:val="single" w:sz="4" w:space="0" w:color="auto"/>
              <w:bottom w:val="single" w:sz="4" w:space="0" w:color="auto"/>
              <w:right w:val="single" w:sz="4" w:space="0" w:color="auto"/>
            </w:tcBorders>
            <w:hideMark/>
          </w:tcPr>
          <w:p w:rsidR="0030139E" w:rsidRDefault="0030139E">
            <w:pPr>
              <w:pStyle w:val="a4"/>
              <w:spacing w:before="0" w:beforeAutospacing="0"/>
              <w:rPr>
                <w:color w:val="000000"/>
                <w:sz w:val="28"/>
                <w:szCs w:val="28"/>
              </w:rPr>
            </w:pPr>
            <w:r>
              <w:rPr>
                <w:color w:val="000000"/>
                <w:sz w:val="28"/>
                <w:szCs w:val="28"/>
              </w:rPr>
              <w:t>Секреты текста</w:t>
            </w:r>
          </w:p>
        </w:tc>
        <w:tc>
          <w:tcPr>
            <w:tcW w:w="1175" w:type="dxa"/>
            <w:tcBorders>
              <w:top w:val="single" w:sz="4" w:space="0" w:color="auto"/>
              <w:left w:val="single" w:sz="4" w:space="0" w:color="auto"/>
              <w:bottom w:val="single" w:sz="4" w:space="0" w:color="auto"/>
              <w:right w:val="single" w:sz="4" w:space="0" w:color="auto"/>
            </w:tcBorders>
            <w:hideMark/>
          </w:tcPr>
          <w:p w:rsidR="0030139E" w:rsidRDefault="0030139E">
            <w:pPr>
              <w:pStyle w:val="a4"/>
              <w:spacing w:before="0" w:beforeAutospacing="0"/>
              <w:rPr>
                <w:color w:val="000000"/>
                <w:sz w:val="28"/>
                <w:szCs w:val="28"/>
              </w:rPr>
            </w:pPr>
            <w:r>
              <w:rPr>
                <w:color w:val="000000"/>
                <w:sz w:val="28"/>
                <w:szCs w:val="28"/>
              </w:rPr>
              <w:t xml:space="preserve">9 </w:t>
            </w:r>
          </w:p>
        </w:tc>
        <w:tc>
          <w:tcPr>
            <w:tcW w:w="1844" w:type="dxa"/>
            <w:tcBorders>
              <w:top w:val="single" w:sz="4" w:space="0" w:color="auto"/>
              <w:left w:val="single" w:sz="4" w:space="0" w:color="auto"/>
              <w:bottom w:val="single" w:sz="4" w:space="0" w:color="auto"/>
              <w:right w:val="single" w:sz="4" w:space="0" w:color="auto"/>
            </w:tcBorders>
            <w:hideMark/>
          </w:tcPr>
          <w:p w:rsidR="0030139E" w:rsidRDefault="0030139E">
            <w:pPr>
              <w:pStyle w:val="a4"/>
              <w:spacing w:before="0" w:beforeAutospacing="0"/>
              <w:rPr>
                <w:color w:val="000000"/>
                <w:sz w:val="28"/>
                <w:szCs w:val="28"/>
              </w:rPr>
            </w:pPr>
            <w:r>
              <w:rPr>
                <w:color w:val="000000"/>
                <w:sz w:val="28"/>
                <w:szCs w:val="28"/>
              </w:rPr>
              <w:t xml:space="preserve">Русский язык </w:t>
            </w:r>
          </w:p>
        </w:tc>
        <w:tc>
          <w:tcPr>
            <w:tcW w:w="2124" w:type="dxa"/>
            <w:tcBorders>
              <w:top w:val="single" w:sz="4" w:space="0" w:color="auto"/>
              <w:left w:val="single" w:sz="4" w:space="0" w:color="auto"/>
              <w:bottom w:val="single" w:sz="4" w:space="0" w:color="auto"/>
              <w:right w:val="single" w:sz="4" w:space="0" w:color="auto"/>
            </w:tcBorders>
            <w:hideMark/>
          </w:tcPr>
          <w:p w:rsidR="0030139E" w:rsidRDefault="0030139E">
            <w:pPr>
              <w:pStyle w:val="a4"/>
              <w:spacing w:before="0" w:beforeAutospacing="0"/>
              <w:rPr>
                <w:color w:val="000000"/>
                <w:sz w:val="28"/>
                <w:szCs w:val="28"/>
              </w:rPr>
            </w:pPr>
            <w:proofErr w:type="spellStart"/>
            <w:r>
              <w:rPr>
                <w:color w:val="000000"/>
                <w:sz w:val="28"/>
                <w:szCs w:val="28"/>
              </w:rPr>
              <w:t>Чечкова</w:t>
            </w:r>
            <w:proofErr w:type="spellEnd"/>
            <w:r>
              <w:rPr>
                <w:color w:val="000000"/>
                <w:sz w:val="28"/>
                <w:szCs w:val="28"/>
              </w:rPr>
              <w:t xml:space="preserve"> Н.В.</w:t>
            </w:r>
          </w:p>
        </w:tc>
        <w:tc>
          <w:tcPr>
            <w:tcW w:w="1067" w:type="dxa"/>
            <w:tcBorders>
              <w:top w:val="single" w:sz="4" w:space="0" w:color="auto"/>
              <w:left w:val="single" w:sz="4" w:space="0" w:color="auto"/>
              <w:bottom w:val="single" w:sz="4" w:space="0" w:color="auto"/>
              <w:right w:val="single" w:sz="4" w:space="0" w:color="auto"/>
            </w:tcBorders>
            <w:hideMark/>
          </w:tcPr>
          <w:p w:rsidR="0030139E" w:rsidRDefault="0030139E">
            <w:pPr>
              <w:pStyle w:val="a4"/>
              <w:spacing w:before="0" w:beforeAutospacing="0"/>
              <w:rPr>
                <w:color w:val="000000"/>
                <w:sz w:val="28"/>
                <w:szCs w:val="28"/>
              </w:rPr>
            </w:pPr>
            <w:r>
              <w:rPr>
                <w:color w:val="000000"/>
                <w:sz w:val="28"/>
                <w:szCs w:val="28"/>
              </w:rPr>
              <w:t>34</w:t>
            </w:r>
          </w:p>
        </w:tc>
      </w:tr>
      <w:tr w:rsidR="0030139E" w:rsidTr="0030139E">
        <w:trPr>
          <w:trHeight w:val="725"/>
          <w:jc w:val="center"/>
        </w:trPr>
        <w:tc>
          <w:tcPr>
            <w:tcW w:w="4085" w:type="dxa"/>
            <w:tcBorders>
              <w:top w:val="single" w:sz="4" w:space="0" w:color="auto"/>
              <w:left w:val="single" w:sz="4" w:space="0" w:color="auto"/>
              <w:bottom w:val="single" w:sz="4" w:space="0" w:color="auto"/>
              <w:right w:val="single" w:sz="4" w:space="0" w:color="auto"/>
            </w:tcBorders>
            <w:hideMark/>
          </w:tcPr>
          <w:p w:rsidR="0030139E" w:rsidRDefault="0030139E">
            <w:pPr>
              <w:pStyle w:val="a4"/>
              <w:spacing w:before="0" w:beforeAutospacing="0"/>
              <w:rPr>
                <w:color w:val="000000"/>
                <w:sz w:val="28"/>
                <w:szCs w:val="28"/>
              </w:rPr>
            </w:pPr>
            <w:r>
              <w:rPr>
                <w:sz w:val="28"/>
                <w:szCs w:val="28"/>
              </w:rPr>
              <w:t>Расширенный курс изучения алгебры</w:t>
            </w:r>
          </w:p>
        </w:tc>
        <w:tc>
          <w:tcPr>
            <w:tcW w:w="1175" w:type="dxa"/>
            <w:tcBorders>
              <w:top w:val="single" w:sz="4" w:space="0" w:color="auto"/>
              <w:left w:val="single" w:sz="4" w:space="0" w:color="auto"/>
              <w:bottom w:val="single" w:sz="4" w:space="0" w:color="auto"/>
              <w:right w:val="single" w:sz="4" w:space="0" w:color="auto"/>
            </w:tcBorders>
            <w:hideMark/>
          </w:tcPr>
          <w:p w:rsidR="0030139E" w:rsidRDefault="0030139E">
            <w:pPr>
              <w:pStyle w:val="a4"/>
              <w:spacing w:before="0" w:beforeAutospacing="0"/>
              <w:rPr>
                <w:color w:val="000000"/>
                <w:sz w:val="28"/>
                <w:szCs w:val="28"/>
              </w:rPr>
            </w:pPr>
            <w:r>
              <w:rPr>
                <w:color w:val="000000"/>
                <w:sz w:val="28"/>
                <w:szCs w:val="28"/>
              </w:rPr>
              <w:t>9</w:t>
            </w:r>
          </w:p>
        </w:tc>
        <w:tc>
          <w:tcPr>
            <w:tcW w:w="1844" w:type="dxa"/>
            <w:tcBorders>
              <w:top w:val="single" w:sz="4" w:space="0" w:color="auto"/>
              <w:left w:val="single" w:sz="4" w:space="0" w:color="auto"/>
              <w:bottom w:val="single" w:sz="4" w:space="0" w:color="auto"/>
              <w:right w:val="single" w:sz="4" w:space="0" w:color="auto"/>
            </w:tcBorders>
            <w:hideMark/>
          </w:tcPr>
          <w:p w:rsidR="0030139E" w:rsidRDefault="0030139E">
            <w:pPr>
              <w:pStyle w:val="a4"/>
              <w:spacing w:before="0" w:beforeAutospacing="0"/>
              <w:rPr>
                <w:color w:val="000000"/>
                <w:sz w:val="28"/>
                <w:szCs w:val="28"/>
              </w:rPr>
            </w:pPr>
            <w:r>
              <w:rPr>
                <w:color w:val="000000"/>
                <w:sz w:val="28"/>
                <w:szCs w:val="28"/>
              </w:rPr>
              <w:t xml:space="preserve">Математика </w:t>
            </w:r>
          </w:p>
        </w:tc>
        <w:tc>
          <w:tcPr>
            <w:tcW w:w="2124" w:type="dxa"/>
            <w:tcBorders>
              <w:top w:val="single" w:sz="4" w:space="0" w:color="auto"/>
              <w:left w:val="single" w:sz="4" w:space="0" w:color="auto"/>
              <w:bottom w:val="single" w:sz="4" w:space="0" w:color="auto"/>
              <w:right w:val="single" w:sz="4" w:space="0" w:color="auto"/>
            </w:tcBorders>
            <w:hideMark/>
          </w:tcPr>
          <w:p w:rsidR="0030139E" w:rsidRDefault="0030139E">
            <w:pPr>
              <w:pStyle w:val="a4"/>
              <w:spacing w:before="0" w:beforeAutospacing="0"/>
              <w:rPr>
                <w:color w:val="000000"/>
                <w:sz w:val="28"/>
                <w:szCs w:val="28"/>
              </w:rPr>
            </w:pPr>
            <w:proofErr w:type="spellStart"/>
            <w:r>
              <w:rPr>
                <w:color w:val="000000"/>
                <w:sz w:val="28"/>
                <w:szCs w:val="28"/>
              </w:rPr>
              <w:t>Маханова</w:t>
            </w:r>
            <w:proofErr w:type="spellEnd"/>
            <w:r>
              <w:rPr>
                <w:color w:val="000000"/>
                <w:sz w:val="28"/>
                <w:szCs w:val="28"/>
              </w:rPr>
              <w:t xml:space="preserve"> Н.С.</w:t>
            </w:r>
          </w:p>
        </w:tc>
        <w:tc>
          <w:tcPr>
            <w:tcW w:w="1067" w:type="dxa"/>
            <w:tcBorders>
              <w:top w:val="single" w:sz="4" w:space="0" w:color="auto"/>
              <w:left w:val="single" w:sz="4" w:space="0" w:color="auto"/>
              <w:bottom w:val="single" w:sz="4" w:space="0" w:color="auto"/>
              <w:right w:val="single" w:sz="4" w:space="0" w:color="auto"/>
            </w:tcBorders>
            <w:hideMark/>
          </w:tcPr>
          <w:p w:rsidR="0030139E" w:rsidRDefault="0030139E">
            <w:pPr>
              <w:pStyle w:val="a4"/>
              <w:spacing w:before="0" w:beforeAutospacing="0"/>
              <w:rPr>
                <w:color w:val="000000"/>
                <w:sz w:val="28"/>
                <w:szCs w:val="28"/>
              </w:rPr>
            </w:pPr>
            <w:r>
              <w:rPr>
                <w:color w:val="000000"/>
                <w:sz w:val="28"/>
                <w:szCs w:val="28"/>
              </w:rPr>
              <w:t>34</w:t>
            </w:r>
          </w:p>
        </w:tc>
      </w:tr>
      <w:tr w:rsidR="0030139E" w:rsidTr="0030139E">
        <w:trPr>
          <w:trHeight w:val="725"/>
          <w:jc w:val="center"/>
        </w:trPr>
        <w:tc>
          <w:tcPr>
            <w:tcW w:w="4085" w:type="dxa"/>
            <w:tcBorders>
              <w:top w:val="single" w:sz="4" w:space="0" w:color="auto"/>
              <w:left w:val="single" w:sz="4" w:space="0" w:color="auto"/>
              <w:bottom w:val="single" w:sz="4" w:space="0" w:color="auto"/>
              <w:right w:val="single" w:sz="4" w:space="0" w:color="auto"/>
            </w:tcBorders>
            <w:hideMark/>
          </w:tcPr>
          <w:p w:rsidR="0030139E" w:rsidRDefault="0030139E">
            <w:pPr>
              <w:pStyle w:val="a4"/>
              <w:spacing w:before="0" w:beforeAutospacing="0"/>
              <w:rPr>
                <w:sz w:val="28"/>
                <w:szCs w:val="28"/>
              </w:rPr>
            </w:pPr>
            <w:r>
              <w:rPr>
                <w:sz w:val="28"/>
                <w:szCs w:val="28"/>
              </w:rPr>
              <w:t>Мой выбор</w:t>
            </w:r>
          </w:p>
        </w:tc>
        <w:tc>
          <w:tcPr>
            <w:tcW w:w="1175" w:type="dxa"/>
            <w:tcBorders>
              <w:top w:val="single" w:sz="4" w:space="0" w:color="auto"/>
              <w:left w:val="single" w:sz="4" w:space="0" w:color="auto"/>
              <w:bottom w:val="single" w:sz="4" w:space="0" w:color="auto"/>
              <w:right w:val="single" w:sz="4" w:space="0" w:color="auto"/>
            </w:tcBorders>
            <w:hideMark/>
          </w:tcPr>
          <w:p w:rsidR="0030139E" w:rsidRDefault="0030139E">
            <w:pPr>
              <w:pStyle w:val="a4"/>
              <w:spacing w:before="0" w:beforeAutospacing="0"/>
              <w:rPr>
                <w:color w:val="000000"/>
                <w:sz w:val="28"/>
                <w:szCs w:val="28"/>
              </w:rPr>
            </w:pPr>
            <w:r>
              <w:rPr>
                <w:color w:val="000000"/>
                <w:sz w:val="28"/>
                <w:szCs w:val="28"/>
              </w:rPr>
              <w:t>9</w:t>
            </w:r>
          </w:p>
        </w:tc>
        <w:tc>
          <w:tcPr>
            <w:tcW w:w="1844" w:type="dxa"/>
            <w:tcBorders>
              <w:top w:val="single" w:sz="4" w:space="0" w:color="auto"/>
              <w:left w:val="single" w:sz="4" w:space="0" w:color="auto"/>
              <w:bottom w:val="single" w:sz="4" w:space="0" w:color="auto"/>
              <w:right w:val="single" w:sz="4" w:space="0" w:color="auto"/>
            </w:tcBorders>
            <w:hideMark/>
          </w:tcPr>
          <w:p w:rsidR="0030139E" w:rsidRDefault="0030139E">
            <w:pPr>
              <w:pStyle w:val="a4"/>
              <w:spacing w:before="0" w:beforeAutospacing="0"/>
              <w:rPr>
                <w:color w:val="000000"/>
                <w:sz w:val="28"/>
                <w:szCs w:val="28"/>
              </w:rPr>
            </w:pPr>
            <w:r>
              <w:rPr>
                <w:color w:val="000000"/>
                <w:sz w:val="28"/>
                <w:szCs w:val="28"/>
              </w:rPr>
              <w:t>Профориентация учащихся</w:t>
            </w:r>
          </w:p>
        </w:tc>
        <w:tc>
          <w:tcPr>
            <w:tcW w:w="2124" w:type="dxa"/>
            <w:tcBorders>
              <w:top w:val="single" w:sz="4" w:space="0" w:color="auto"/>
              <w:left w:val="single" w:sz="4" w:space="0" w:color="auto"/>
              <w:bottom w:val="single" w:sz="4" w:space="0" w:color="auto"/>
              <w:right w:val="single" w:sz="4" w:space="0" w:color="auto"/>
            </w:tcBorders>
            <w:hideMark/>
          </w:tcPr>
          <w:p w:rsidR="0030139E" w:rsidRDefault="0030139E">
            <w:pPr>
              <w:pStyle w:val="a4"/>
              <w:spacing w:before="0" w:beforeAutospacing="0"/>
              <w:rPr>
                <w:color w:val="000000"/>
                <w:sz w:val="28"/>
                <w:szCs w:val="28"/>
              </w:rPr>
            </w:pPr>
            <w:proofErr w:type="spellStart"/>
            <w:r>
              <w:rPr>
                <w:color w:val="000000"/>
                <w:sz w:val="28"/>
                <w:szCs w:val="28"/>
              </w:rPr>
              <w:t>Легкова</w:t>
            </w:r>
            <w:proofErr w:type="spellEnd"/>
            <w:r>
              <w:rPr>
                <w:color w:val="000000"/>
                <w:sz w:val="28"/>
                <w:szCs w:val="28"/>
              </w:rPr>
              <w:t xml:space="preserve"> Л.Н.</w:t>
            </w:r>
          </w:p>
        </w:tc>
        <w:tc>
          <w:tcPr>
            <w:tcW w:w="1067" w:type="dxa"/>
            <w:tcBorders>
              <w:top w:val="single" w:sz="4" w:space="0" w:color="auto"/>
              <w:left w:val="single" w:sz="4" w:space="0" w:color="auto"/>
              <w:bottom w:val="single" w:sz="4" w:space="0" w:color="auto"/>
              <w:right w:val="single" w:sz="4" w:space="0" w:color="auto"/>
            </w:tcBorders>
            <w:hideMark/>
          </w:tcPr>
          <w:p w:rsidR="0030139E" w:rsidRDefault="0030139E">
            <w:pPr>
              <w:pStyle w:val="a4"/>
              <w:spacing w:before="0" w:beforeAutospacing="0"/>
              <w:rPr>
                <w:color w:val="000000"/>
                <w:sz w:val="28"/>
                <w:szCs w:val="28"/>
              </w:rPr>
            </w:pPr>
            <w:r>
              <w:rPr>
                <w:color w:val="000000"/>
                <w:sz w:val="28"/>
                <w:szCs w:val="28"/>
              </w:rPr>
              <w:t>34</w:t>
            </w:r>
          </w:p>
        </w:tc>
      </w:tr>
    </w:tbl>
    <w:p w:rsidR="0030139E" w:rsidRDefault="0030139E" w:rsidP="0030139E">
      <w:pPr>
        <w:pStyle w:val="a4"/>
        <w:adjustRightInd w:val="0"/>
        <w:spacing w:before="0" w:beforeAutospacing="0"/>
        <w:rPr>
          <w:color w:val="000000"/>
          <w:sz w:val="28"/>
          <w:szCs w:val="28"/>
        </w:rPr>
      </w:pPr>
      <w:r>
        <w:rPr>
          <w:color w:val="000000"/>
          <w:sz w:val="28"/>
          <w:szCs w:val="28"/>
        </w:rPr>
        <w:t xml:space="preserve">    Программы составлены в соответствии с моделью </w:t>
      </w:r>
      <w:proofErr w:type="spellStart"/>
      <w:r>
        <w:rPr>
          <w:color w:val="000000"/>
          <w:sz w:val="28"/>
          <w:szCs w:val="28"/>
        </w:rPr>
        <w:t>предпрофильной</w:t>
      </w:r>
      <w:proofErr w:type="spellEnd"/>
      <w:r>
        <w:rPr>
          <w:color w:val="000000"/>
          <w:sz w:val="28"/>
          <w:szCs w:val="28"/>
        </w:rPr>
        <w:t xml:space="preserve"> подготовки, реализуемой в школе.</w:t>
      </w:r>
    </w:p>
    <w:p w:rsidR="0030139E" w:rsidRDefault="0030139E" w:rsidP="0030139E">
      <w:pPr>
        <w:pStyle w:val="a4"/>
        <w:adjustRightInd w:val="0"/>
        <w:spacing w:before="0" w:beforeAutospacing="0"/>
        <w:rPr>
          <w:color w:val="000000"/>
          <w:sz w:val="28"/>
          <w:szCs w:val="28"/>
        </w:rPr>
      </w:pPr>
      <w:r>
        <w:rPr>
          <w:color w:val="000000"/>
          <w:sz w:val="28"/>
          <w:szCs w:val="28"/>
        </w:rPr>
        <w:t xml:space="preserve">Учитывались следующие требования к программам курсов по выбору: </w:t>
      </w:r>
      <w:r>
        <w:rPr>
          <w:color w:val="000000"/>
          <w:sz w:val="28"/>
          <w:szCs w:val="28"/>
        </w:rPr>
        <w:br/>
        <w:t xml:space="preserve">- Курс должен позволить в полной мере использовать активные формы организации занятий, информационные, проектные формы работы. </w:t>
      </w:r>
      <w:r>
        <w:rPr>
          <w:color w:val="000000"/>
          <w:sz w:val="28"/>
          <w:szCs w:val="28"/>
        </w:rPr>
        <w:br/>
        <w:t xml:space="preserve">- Содержание курса, форма его организации должны помочь ученику через успешную практику оценить свой потенциал с точки зрения образовательной перспективы. </w:t>
      </w:r>
      <w:r>
        <w:rPr>
          <w:color w:val="000000"/>
          <w:sz w:val="28"/>
          <w:szCs w:val="28"/>
        </w:rPr>
        <w:br/>
        <w:t xml:space="preserve">- Курсы должны способствовать созданию положительной мотивации. </w:t>
      </w:r>
      <w:r>
        <w:rPr>
          <w:color w:val="000000"/>
          <w:sz w:val="28"/>
          <w:szCs w:val="28"/>
        </w:rPr>
        <w:br/>
        <w:t xml:space="preserve">- Курсы должны познакомить ученика со спецификой видов деятельности, которые будут для него ведущими, то есть повлиять на выбор учеником сферы будущей профессиональной деятельности. </w:t>
      </w:r>
      <w:r>
        <w:rPr>
          <w:color w:val="000000"/>
          <w:sz w:val="28"/>
          <w:szCs w:val="28"/>
        </w:rPr>
        <w:br/>
        <w:t>- Отобранное содержание должно, с одной стороны, соответствовать познавательным возможностям старшеклассников, а, с другой, предоставляя ученику возможность опыт работы на уровне повышенных требований, развивать его учебную мотивацию.</w:t>
      </w:r>
    </w:p>
    <w:p w:rsidR="0030139E" w:rsidRDefault="0030139E" w:rsidP="0030139E">
      <w:pPr>
        <w:pStyle w:val="a4"/>
        <w:adjustRightInd w:val="0"/>
        <w:spacing w:before="0" w:beforeAutospacing="0"/>
        <w:rPr>
          <w:color w:val="000000"/>
          <w:sz w:val="28"/>
          <w:szCs w:val="28"/>
        </w:rPr>
      </w:pPr>
      <w:r>
        <w:rPr>
          <w:color w:val="000000"/>
          <w:sz w:val="28"/>
          <w:szCs w:val="28"/>
        </w:rPr>
        <w:t>Посещаемость курсов по выбору фиксировалась в специальном  журнале. В течение учебного года осуществлялся контроль над посещением учащимися элективных курсов,  как со стороны классного руководителя.</w:t>
      </w:r>
    </w:p>
    <w:p w:rsidR="0030139E" w:rsidRDefault="0030139E" w:rsidP="0030139E">
      <w:pPr>
        <w:pStyle w:val="a4"/>
        <w:pBdr>
          <w:bottom w:val="single" w:sz="4" w:space="8" w:color="auto"/>
        </w:pBdr>
        <w:adjustRightInd w:val="0"/>
        <w:rPr>
          <w:sz w:val="28"/>
          <w:szCs w:val="28"/>
        </w:rPr>
      </w:pPr>
      <w:r>
        <w:rPr>
          <w:b/>
          <w:bCs/>
          <w:sz w:val="28"/>
          <w:szCs w:val="28"/>
          <w:lang w:bidi="hi-IN"/>
        </w:rPr>
        <w:t xml:space="preserve">         Кадровое обеспечение по </w:t>
      </w:r>
      <w:proofErr w:type="spellStart"/>
      <w:r>
        <w:rPr>
          <w:b/>
          <w:bCs/>
          <w:sz w:val="28"/>
          <w:szCs w:val="28"/>
          <w:lang w:bidi="hi-IN"/>
        </w:rPr>
        <w:t>предпрофильной</w:t>
      </w:r>
      <w:proofErr w:type="spellEnd"/>
      <w:r>
        <w:rPr>
          <w:b/>
          <w:bCs/>
          <w:sz w:val="28"/>
          <w:szCs w:val="28"/>
          <w:lang w:bidi="hi-IN"/>
        </w:rPr>
        <w:t xml:space="preserve"> подготовке в 2014 – 2015 учебном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2210"/>
        <w:gridCol w:w="4707"/>
        <w:gridCol w:w="1770"/>
      </w:tblGrid>
      <w:tr w:rsidR="0030139E" w:rsidTr="0030139E">
        <w:trPr>
          <w:trHeight w:val="1069"/>
        </w:trPr>
        <w:tc>
          <w:tcPr>
            <w:tcW w:w="0" w:type="auto"/>
            <w:vMerge w:val="restart"/>
            <w:tcBorders>
              <w:top w:val="single" w:sz="4" w:space="0" w:color="000000"/>
              <w:left w:val="single" w:sz="4" w:space="0" w:color="000000"/>
              <w:bottom w:val="single" w:sz="4" w:space="0" w:color="000000"/>
              <w:right w:val="single" w:sz="4" w:space="0" w:color="000000"/>
            </w:tcBorders>
            <w:hideMark/>
          </w:tcPr>
          <w:p w:rsidR="0030139E" w:rsidRDefault="0030139E">
            <w:pPr>
              <w:spacing w:after="0" w:line="240" w:lineRule="auto"/>
              <w:jc w:val="center"/>
              <w:rPr>
                <w:rFonts w:ascii="Times New Roman" w:hAnsi="Times New Roman"/>
                <w:sz w:val="28"/>
                <w:szCs w:val="28"/>
                <w:lang w:bidi="hi-IN"/>
              </w:rPr>
            </w:pPr>
            <w:r>
              <w:rPr>
                <w:rFonts w:ascii="Times New Roman" w:hAnsi="Times New Roman"/>
                <w:sz w:val="28"/>
                <w:szCs w:val="28"/>
                <w:lang w:bidi="hi-IN"/>
              </w:rPr>
              <w: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30139E" w:rsidRDefault="0030139E">
            <w:pPr>
              <w:spacing w:after="0" w:line="240" w:lineRule="auto"/>
              <w:jc w:val="center"/>
              <w:rPr>
                <w:rFonts w:ascii="Times New Roman" w:hAnsi="Times New Roman"/>
                <w:sz w:val="28"/>
                <w:szCs w:val="28"/>
                <w:lang w:bidi="hi-IN"/>
              </w:rPr>
            </w:pPr>
            <w:r>
              <w:rPr>
                <w:rFonts w:ascii="Times New Roman" w:hAnsi="Times New Roman"/>
                <w:sz w:val="28"/>
                <w:szCs w:val="28"/>
                <w:lang w:bidi="hi-IN"/>
              </w:rPr>
              <w:t>Кол-во учителей</w:t>
            </w:r>
          </w:p>
        </w:tc>
        <w:tc>
          <w:tcPr>
            <w:tcW w:w="0" w:type="auto"/>
            <w:tcBorders>
              <w:top w:val="single" w:sz="4" w:space="0" w:color="000000"/>
              <w:left w:val="single" w:sz="4" w:space="0" w:color="000000"/>
              <w:bottom w:val="single" w:sz="4" w:space="0" w:color="000000"/>
              <w:right w:val="single" w:sz="4" w:space="0" w:color="000000"/>
            </w:tcBorders>
            <w:hideMark/>
          </w:tcPr>
          <w:p w:rsidR="0030139E" w:rsidRDefault="0030139E">
            <w:pPr>
              <w:spacing w:after="0" w:line="240" w:lineRule="auto"/>
              <w:jc w:val="center"/>
              <w:rPr>
                <w:rFonts w:ascii="Times New Roman" w:hAnsi="Times New Roman"/>
                <w:sz w:val="28"/>
                <w:szCs w:val="28"/>
                <w:lang w:bidi="hi-IN"/>
              </w:rPr>
            </w:pPr>
            <w:r>
              <w:rPr>
                <w:rFonts w:ascii="Times New Roman" w:hAnsi="Times New Roman"/>
                <w:sz w:val="28"/>
                <w:szCs w:val="28"/>
                <w:lang w:bidi="hi-IN"/>
              </w:rPr>
              <w:t>Имеют категории</w:t>
            </w:r>
          </w:p>
        </w:tc>
        <w:tc>
          <w:tcPr>
            <w:tcW w:w="1756" w:type="dxa"/>
            <w:tcBorders>
              <w:top w:val="single" w:sz="4" w:space="0" w:color="000000"/>
              <w:left w:val="single" w:sz="4" w:space="0" w:color="000000"/>
              <w:bottom w:val="single" w:sz="4" w:space="0" w:color="000000"/>
              <w:right w:val="single" w:sz="4" w:space="0" w:color="000000"/>
            </w:tcBorders>
            <w:hideMark/>
          </w:tcPr>
          <w:p w:rsidR="0030139E" w:rsidRDefault="0030139E">
            <w:pPr>
              <w:spacing w:after="0" w:line="240" w:lineRule="auto"/>
              <w:jc w:val="center"/>
              <w:rPr>
                <w:rFonts w:ascii="Times New Roman" w:hAnsi="Times New Roman"/>
                <w:sz w:val="28"/>
                <w:szCs w:val="28"/>
                <w:lang w:bidi="hi-IN"/>
              </w:rPr>
            </w:pPr>
            <w:r>
              <w:rPr>
                <w:rFonts w:ascii="Times New Roman" w:hAnsi="Times New Roman"/>
                <w:sz w:val="28"/>
                <w:szCs w:val="28"/>
                <w:lang w:bidi="hi-IN"/>
              </w:rPr>
              <w:t xml:space="preserve">Средний </w:t>
            </w:r>
            <w:proofErr w:type="spellStart"/>
            <w:r>
              <w:rPr>
                <w:rFonts w:ascii="Times New Roman" w:hAnsi="Times New Roman"/>
                <w:sz w:val="28"/>
                <w:szCs w:val="28"/>
                <w:lang w:bidi="hi-IN"/>
              </w:rPr>
              <w:t>пед</w:t>
            </w:r>
            <w:proofErr w:type="spellEnd"/>
            <w:r>
              <w:rPr>
                <w:rFonts w:ascii="Times New Roman" w:hAnsi="Times New Roman"/>
                <w:sz w:val="28"/>
                <w:szCs w:val="28"/>
                <w:lang w:bidi="hi-IN"/>
              </w:rPr>
              <w:t>. стаж</w:t>
            </w:r>
          </w:p>
        </w:tc>
      </w:tr>
      <w:tr w:rsidR="0030139E" w:rsidTr="0030139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139E" w:rsidRDefault="0030139E">
            <w:pPr>
              <w:spacing w:after="0" w:line="240" w:lineRule="auto"/>
              <w:rPr>
                <w:rFonts w:ascii="Times New Roman" w:hAnsi="Times New Roman"/>
                <w:sz w:val="28"/>
                <w:szCs w:val="28"/>
                <w:lang w:bidi="hi-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139E" w:rsidRDefault="0030139E">
            <w:pPr>
              <w:spacing w:after="0" w:line="240" w:lineRule="auto"/>
              <w:rPr>
                <w:rFonts w:ascii="Times New Roman" w:hAnsi="Times New Roman"/>
                <w:sz w:val="28"/>
                <w:szCs w:val="28"/>
                <w:lang w:bidi="hi-IN"/>
              </w:rPr>
            </w:pPr>
          </w:p>
        </w:tc>
        <w:tc>
          <w:tcPr>
            <w:tcW w:w="0" w:type="auto"/>
            <w:tcBorders>
              <w:top w:val="single" w:sz="4" w:space="0" w:color="000000"/>
              <w:left w:val="single" w:sz="4" w:space="0" w:color="000000"/>
              <w:bottom w:val="single" w:sz="4" w:space="0" w:color="000000"/>
              <w:right w:val="single" w:sz="4" w:space="0" w:color="000000"/>
            </w:tcBorders>
            <w:hideMark/>
          </w:tcPr>
          <w:p w:rsidR="0030139E" w:rsidRDefault="0030139E">
            <w:pPr>
              <w:spacing w:after="0" w:line="240" w:lineRule="auto"/>
              <w:jc w:val="center"/>
              <w:rPr>
                <w:rFonts w:ascii="Times New Roman" w:hAnsi="Times New Roman"/>
                <w:sz w:val="28"/>
                <w:szCs w:val="28"/>
                <w:lang w:bidi="hi-IN"/>
              </w:rPr>
            </w:pPr>
            <w:r>
              <w:rPr>
                <w:rFonts w:ascii="Times New Roman" w:hAnsi="Times New Roman"/>
                <w:sz w:val="28"/>
                <w:szCs w:val="28"/>
                <w:lang w:bidi="hi-IN"/>
              </w:rPr>
              <w:t>Соответствие занимаемой должности</w:t>
            </w:r>
          </w:p>
        </w:tc>
        <w:tc>
          <w:tcPr>
            <w:tcW w:w="1770" w:type="dxa"/>
            <w:tcBorders>
              <w:top w:val="single" w:sz="4" w:space="0" w:color="000000"/>
              <w:left w:val="single" w:sz="4" w:space="0" w:color="000000"/>
              <w:bottom w:val="single" w:sz="4" w:space="0" w:color="000000"/>
              <w:right w:val="single" w:sz="4" w:space="0" w:color="000000"/>
            </w:tcBorders>
          </w:tcPr>
          <w:p w:rsidR="0030139E" w:rsidRDefault="0030139E">
            <w:pPr>
              <w:spacing w:after="0" w:line="240" w:lineRule="auto"/>
              <w:rPr>
                <w:rFonts w:ascii="Times New Roman" w:hAnsi="Times New Roman"/>
                <w:sz w:val="28"/>
                <w:szCs w:val="28"/>
                <w:lang w:bidi="hi-IN"/>
              </w:rPr>
            </w:pPr>
          </w:p>
        </w:tc>
      </w:tr>
      <w:tr w:rsidR="0030139E" w:rsidTr="0030139E">
        <w:tc>
          <w:tcPr>
            <w:tcW w:w="0" w:type="auto"/>
            <w:tcBorders>
              <w:top w:val="single" w:sz="4" w:space="0" w:color="000000"/>
              <w:left w:val="single" w:sz="4" w:space="0" w:color="000000"/>
              <w:bottom w:val="single" w:sz="4" w:space="0" w:color="000000"/>
              <w:right w:val="single" w:sz="4" w:space="0" w:color="000000"/>
            </w:tcBorders>
            <w:hideMark/>
          </w:tcPr>
          <w:p w:rsidR="0030139E" w:rsidRDefault="0030139E">
            <w:pPr>
              <w:spacing w:after="0" w:line="240" w:lineRule="auto"/>
              <w:rPr>
                <w:rFonts w:ascii="Times New Roman" w:hAnsi="Times New Roman"/>
                <w:sz w:val="28"/>
                <w:szCs w:val="28"/>
                <w:lang w:bidi="hi-IN"/>
              </w:rPr>
            </w:pPr>
            <w:r>
              <w:rPr>
                <w:rFonts w:ascii="Times New Roman" w:hAnsi="Times New Roman"/>
                <w:sz w:val="28"/>
                <w:szCs w:val="28"/>
                <w:lang w:bidi="hi-IN"/>
              </w:rPr>
              <w:t>1.</w:t>
            </w:r>
          </w:p>
        </w:tc>
        <w:tc>
          <w:tcPr>
            <w:tcW w:w="0" w:type="auto"/>
            <w:tcBorders>
              <w:top w:val="single" w:sz="4" w:space="0" w:color="000000"/>
              <w:left w:val="single" w:sz="4" w:space="0" w:color="000000"/>
              <w:bottom w:val="single" w:sz="4" w:space="0" w:color="000000"/>
              <w:right w:val="single" w:sz="4" w:space="0" w:color="000000"/>
            </w:tcBorders>
            <w:hideMark/>
          </w:tcPr>
          <w:p w:rsidR="0030139E" w:rsidRDefault="0030139E">
            <w:pPr>
              <w:spacing w:after="0" w:line="240" w:lineRule="auto"/>
              <w:rPr>
                <w:rFonts w:ascii="Times New Roman" w:hAnsi="Times New Roman"/>
                <w:sz w:val="28"/>
                <w:szCs w:val="28"/>
                <w:lang w:bidi="hi-IN"/>
              </w:rPr>
            </w:pPr>
            <w:r>
              <w:rPr>
                <w:rFonts w:ascii="Times New Roman" w:hAnsi="Times New Roman"/>
                <w:sz w:val="28"/>
                <w:szCs w:val="28"/>
                <w:lang w:bidi="hi-IN"/>
              </w:rPr>
              <w:t>3 человека</w:t>
            </w:r>
          </w:p>
        </w:tc>
        <w:tc>
          <w:tcPr>
            <w:tcW w:w="0" w:type="auto"/>
            <w:tcBorders>
              <w:top w:val="single" w:sz="4" w:space="0" w:color="000000"/>
              <w:left w:val="single" w:sz="4" w:space="0" w:color="000000"/>
              <w:bottom w:val="single" w:sz="4" w:space="0" w:color="000000"/>
              <w:right w:val="single" w:sz="4" w:space="0" w:color="000000"/>
            </w:tcBorders>
          </w:tcPr>
          <w:p w:rsidR="0030139E" w:rsidRDefault="0030139E">
            <w:pPr>
              <w:spacing w:after="0" w:line="240" w:lineRule="auto"/>
              <w:jc w:val="center"/>
              <w:rPr>
                <w:rFonts w:ascii="Times New Roman" w:hAnsi="Times New Roman"/>
                <w:sz w:val="28"/>
                <w:szCs w:val="28"/>
                <w:lang w:bidi="hi-IN"/>
              </w:rPr>
            </w:pPr>
          </w:p>
        </w:tc>
        <w:tc>
          <w:tcPr>
            <w:tcW w:w="1770" w:type="dxa"/>
            <w:tcBorders>
              <w:top w:val="single" w:sz="4" w:space="0" w:color="000000"/>
              <w:left w:val="single" w:sz="4" w:space="0" w:color="000000"/>
              <w:bottom w:val="single" w:sz="4" w:space="0" w:color="000000"/>
              <w:right w:val="single" w:sz="4" w:space="0" w:color="000000"/>
            </w:tcBorders>
            <w:hideMark/>
          </w:tcPr>
          <w:p w:rsidR="0030139E" w:rsidRDefault="0030139E">
            <w:pPr>
              <w:spacing w:after="0" w:line="240" w:lineRule="auto"/>
              <w:jc w:val="center"/>
              <w:rPr>
                <w:rFonts w:ascii="Times New Roman" w:hAnsi="Times New Roman"/>
                <w:sz w:val="28"/>
                <w:szCs w:val="28"/>
                <w:lang w:bidi="hi-IN"/>
              </w:rPr>
            </w:pPr>
            <w:r>
              <w:rPr>
                <w:rFonts w:ascii="Times New Roman" w:hAnsi="Times New Roman"/>
                <w:sz w:val="28"/>
                <w:szCs w:val="28"/>
                <w:lang w:bidi="hi-IN"/>
              </w:rPr>
              <w:t>22 года</w:t>
            </w:r>
          </w:p>
        </w:tc>
      </w:tr>
    </w:tbl>
    <w:p w:rsidR="0030139E" w:rsidRDefault="0030139E" w:rsidP="0030139E">
      <w:pPr>
        <w:spacing w:before="100" w:beforeAutospacing="1" w:after="0" w:line="240" w:lineRule="auto"/>
        <w:rPr>
          <w:rFonts w:ascii="Times New Roman" w:hAnsi="Times New Roman"/>
          <w:sz w:val="28"/>
          <w:szCs w:val="28"/>
          <w:lang w:bidi="hi-IN"/>
        </w:rPr>
      </w:pPr>
      <w:r>
        <w:rPr>
          <w:rFonts w:ascii="Times New Roman" w:hAnsi="Times New Roman"/>
          <w:sz w:val="28"/>
          <w:szCs w:val="28"/>
          <w:lang w:bidi="hi-IN"/>
        </w:rPr>
        <w:t xml:space="preserve">В течение учебного года осуществлялся мониторинг по отслеживанию и анализу качества знаний. </w:t>
      </w:r>
    </w:p>
    <w:p w:rsidR="0030139E" w:rsidRDefault="0030139E" w:rsidP="0030139E">
      <w:pPr>
        <w:spacing w:before="100" w:beforeAutospacing="1" w:after="0" w:line="240" w:lineRule="auto"/>
        <w:rPr>
          <w:rFonts w:ascii="Times New Roman" w:hAnsi="Times New Roman"/>
          <w:sz w:val="28"/>
          <w:szCs w:val="28"/>
          <w:lang w:bidi="hi-IN"/>
        </w:rPr>
      </w:pPr>
      <w:r>
        <w:rPr>
          <w:rFonts w:ascii="Times New Roman" w:hAnsi="Times New Roman"/>
          <w:b/>
          <w:bCs/>
          <w:sz w:val="28"/>
          <w:szCs w:val="28"/>
          <w:lang w:bidi="hi-IN"/>
        </w:rPr>
        <w:lastRenderedPageBreak/>
        <w:t xml:space="preserve">    Результаты за 2014-2014 учебный год в 9 классе</w:t>
      </w:r>
    </w:p>
    <w:tbl>
      <w:tblPr>
        <w:tblW w:w="7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1675"/>
        <w:gridCol w:w="1411"/>
        <w:gridCol w:w="380"/>
        <w:gridCol w:w="356"/>
        <w:gridCol w:w="520"/>
        <w:gridCol w:w="380"/>
        <w:gridCol w:w="1245"/>
        <w:gridCol w:w="1493"/>
      </w:tblGrid>
      <w:tr w:rsidR="0030139E" w:rsidTr="0030139E">
        <w:tc>
          <w:tcPr>
            <w:tcW w:w="0" w:type="auto"/>
            <w:tcBorders>
              <w:top w:val="single" w:sz="4" w:space="0" w:color="000000"/>
              <w:left w:val="single" w:sz="4" w:space="0" w:color="000000"/>
              <w:bottom w:val="single" w:sz="4" w:space="0" w:color="000000"/>
              <w:right w:val="single" w:sz="4" w:space="0" w:color="000000"/>
            </w:tcBorders>
            <w:hideMark/>
          </w:tcPr>
          <w:p w:rsidR="0030139E" w:rsidRDefault="0030139E">
            <w:pPr>
              <w:spacing w:after="0"/>
              <w:rPr>
                <w:rFonts w:ascii="Times New Roman" w:hAnsi="Times New Roman"/>
                <w:sz w:val="28"/>
                <w:szCs w:val="28"/>
                <w:lang w:bidi="hi-IN"/>
              </w:rPr>
            </w:pPr>
            <w:r>
              <w:rPr>
                <w:rFonts w:ascii="Times New Roman" w:hAnsi="Times New Roman"/>
                <w:sz w:val="28"/>
                <w:szCs w:val="28"/>
                <w:lang w:bidi="hi-IN"/>
              </w:rPr>
              <w:t>№</w:t>
            </w:r>
          </w:p>
        </w:tc>
        <w:tc>
          <w:tcPr>
            <w:tcW w:w="0" w:type="auto"/>
            <w:tcBorders>
              <w:top w:val="single" w:sz="4" w:space="0" w:color="000000"/>
              <w:left w:val="single" w:sz="4" w:space="0" w:color="000000"/>
              <w:bottom w:val="single" w:sz="4" w:space="0" w:color="000000"/>
              <w:right w:val="single" w:sz="4" w:space="0" w:color="000000"/>
            </w:tcBorders>
            <w:hideMark/>
          </w:tcPr>
          <w:p w:rsidR="0030139E" w:rsidRDefault="0030139E">
            <w:pPr>
              <w:spacing w:after="0"/>
              <w:rPr>
                <w:rFonts w:ascii="Times New Roman" w:hAnsi="Times New Roman"/>
                <w:sz w:val="28"/>
                <w:szCs w:val="28"/>
                <w:lang w:bidi="hi-IN"/>
              </w:rPr>
            </w:pPr>
            <w:r>
              <w:rPr>
                <w:rFonts w:ascii="Times New Roman" w:hAnsi="Times New Roman"/>
                <w:sz w:val="28"/>
                <w:szCs w:val="28"/>
                <w:lang w:bidi="hi-IN"/>
              </w:rPr>
              <w:t>Предмет</w:t>
            </w:r>
          </w:p>
        </w:tc>
        <w:tc>
          <w:tcPr>
            <w:tcW w:w="0" w:type="auto"/>
            <w:tcBorders>
              <w:top w:val="single" w:sz="4" w:space="0" w:color="000000"/>
              <w:left w:val="single" w:sz="4" w:space="0" w:color="000000"/>
              <w:bottom w:val="single" w:sz="4" w:space="0" w:color="000000"/>
              <w:right w:val="single" w:sz="4" w:space="0" w:color="000000"/>
            </w:tcBorders>
            <w:hideMark/>
          </w:tcPr>
          <w:p w:rsidR="0030139E" w:rsidRDefault="0030139E">
            <w:pPr>
              <w:spacing w:after="0"/>
              <w:rPr>
                <w:rFonts w:ascii="Times New Roman" w:hAnsi="Times New Roman"/>
                <w:sz w:val="28"/>
                <w:szCs w:val="28"/>
                <w:lang w:bidi="hi-IN"/>
              </w:rPr>
            </w:pPr>
            <w:r>
              <w:rPr>
                <w:rFonts w:ascii="Times New Roman" w:hAnsi="Times New Roman"/>
                <w:sz w:val="28"/>
                <w:szCs w:val="28"/>
                <w:lang w:bidi="hi-IN"/>
              </w:rPr>
              <w:t>Кол-во учащихся</w:t>
            </w:r>
          </w:p>
        </w:tc>
        <w:tc>
          <w:tcPr>
            <w:tcW w:w="380" w:type="dxa"/>
            <w:tcBorders>
              <w:top w:val="single" w:sz="4" w:space="0" w:color="000000"/>
              <w:left w:val="single" w:sz="4" w:space="0" w:color="000000"/>
              <w:bottom w:val="single" w:sz="4" w:space="0" w:color="000000"/>
              <w:right w:val="single" w:sz="4" w:space="0" w:color="000000"/>
            </w:tcBorders>
            <w:hideMark/>
          </w:tcPr>
          <w:p w:rsidR="0030139E" w:rsidRDefault="0030139E">
            <w:pPr>
              <w:spacing w:after="0"/>
              <w:jc w:val="center"/>
              <w:rPr>
                <w:rFonts w:ascii="Times New Roman" w:hAnsi="Times New Roman"/>
                <w:sz w:val="28"/>
                <w:szCs w:val="28"/>
                <w:lang w:bidi="hi-IN"/>
              </w:rPr>
            </w:pPr>
            <w:r>
              <w:rPr>
                <w:rFonts w:ascii="Times New Roman" w:hAnsi="Times New Roman"/>
                <w:sz w:val="28"/>
                <w:szCs w:val="28"/>
                <w:lang w:bidi="hi-IN"/>
              </w:rPr>
              <w:t>5</w:t>
            </w:r>
          </w:p>
        </w:tc>
        <w:tc>
          <w:tcPr>
            <w:tcW w:w="356" w:type="dxa"/>
            <w:tcBorders>
              <w:top w:val="single" w:sz="4" w:space="0" w:color="000000"/>
              <w:left w:val="single" w:sz="4" w:space="0" w:color="000000"/>
              <w:bottom w:val="single" w:sz="4" w:space="0" w:color="000000"/>
              <w:right w:val="single" w:sz="4" w:space="0" w:color="000000"/>
            </w:tcBorders>
            <w:hideMark/>
          </w:tcPr>
          <w:p w:rsidR="0030139E" w:rsidRDefault="0030139E">
            <w:pPr>
              <w:spacing w:after="0"/>
              <w:jc w:val="center"/>
              <w:rPr>
                <w:rFonts w:ascii="Times New Roman" w:hAnsi="Times New Roman"/>
                <w:sz w:val="28"/>
                <w:szCs w:val="28"/>
                <w:lang w:bidi="hi-IN"/>
              </w:rPr>
            </w:pPr>
            <w:r>
              <w:rPr>
                <w:rFonts w:ascii="Times New Roman" w:hAnsi="Times New Roman"/>
                <w:sz w:val="28"/>
                <w:szCs w:val="28"/>
                <w:lang w:bidi="hi-IN"/>
              </w:rPr>
              <w:t>4</w:t>
            </w:r>
          </w:p>
        </w:tc>
        <w:tc>
          <w:tcPr>
            <w:tcW w:w="520" w:type="dxa"/>
            <w:tcBorders>
              <w:top w:val="single" w:sz="4" w:space="0" w:color="000000"/>
              <w:left w:val="single" w:sz="4" w:space="0" w:color="000000"/>
              <w:bottom w:val="single" w:sz="4" w:space="0" w:color="000000"/>
              <w:right w:val="single" w:sz="4" w:space="0" w:color="000000"/>
            </w:tcBorders>
            <w:hideMark/>
          </w:tcPr>
          <w:p w:rsidR="0030139E" w:rsidRDefault="0030139E">
            <w:pPr>
              <w:spacing w:after="0"/>
              <w:jc w:val="center"/>
              <w:rPr>
                <w:rFonts w:ascii="Times New Roman" w:hAnsi="Times New Roman"/>
                <w:sz w:val="28"/>
                <w:szCs w:val="28"/>
                <w:lang w:bidi="hi-IN"/>
              </w:rPr>
            </w:pPr>
            <w:r>
              <w:rPr>
                <w:rFonts w:ascii="Times New Roman" w:hAnsi="Times New Roman"/>
                <w:sz w:val="28"/>
                <w:szCs w:val="28"/>
                <w:lang w:bidi="hi-IN"/>
              </w:rPr>
              <w:t>3</w:t>
            </w:r>
          </w:p>
        </w:tc>
        <w:tc>
          <w:tcPr>
            <w:tcW w:w="380" w:type="dxa"/>
            <w:tcBorders>
              <w:top w:val="single" w:sz="4" w:space="0" w:color="000000"/>
              <w:left w:val="single" w:sz="4" w:space="0" w:color="000000"/>
              <w:bottom w:val="single" w:sz="4" w:space="0" w:color="000000"/>
              <w:right w:val="single" w:sz="4" w:space="0" w:color="000000"/>
            </w:tcBorders>
            <w:hideMark/>
          </w:tcPr>
          <w:p w:rsidR="0030139E" w:rsidRDefault="0030139E">
            <w:pPr>
              <w:spacing w:after="0"/>
              <w:jc w:val="center"/>
              <w:rPr>
                <w:rFonts w:ascii="Times New Roman" w:hAnsi="Times New Roman"/>
                <w:sz w:val="28"/>
                <w:szCs w:val="28"/>
                <w:lang w:bidi="hi-IN"/>
              </w:rPr>
            </w:pPr>
            <w:r>
              <w:rPr>
                <w:rFonts w:ascii="Times New Roman" w:hAnsi="Times New Roman"/>
                <w:sz w:val="28"/>
                <w:szCs w:val="28"/>
                <w:lang w:bidi="hi-IN"/>
              </w:rPr>
              <w:t>2</w:t>
            </w:r>
          </w:p>
        </w:tc>
        <w:tc>
          <w:tcPr>
            <w:tcW w:w="1245" w:type="dxa"/>
            <w:tcBorders>
              <w:top w:val="single" w:sz="4" w:space="0" w:color="000000"/>
              <w:left w:val="single" w:sz="4" w:space="0" w:color="000000"/>
              <w:bottom w:val="single" w:sz="4" w:space="0" w:color="000000"/>
              <w:right w:val="single" w:sz="4" w:space="0" w:color="000000"/>
            </w:tcBorders>
            <w:hideMark/>
          </w:tcPr>
          <w:p w:rsidR="0030139E" w:rsidRDefault="0030139E">
            <w:pPr>
              <w:spacing w:after="0"/>
              <w:jc w:val="center"/>
              <w:rPr>
                <w:rFonts w:ascii="Times New Roman" w:hAnsi="Times New Roman"/>
                <w:sz w:val="28"/>
                <w:szCs w:val="28"/>
                <w:lang w:bidi="hi-IN"/>
              </w:rPr>
            </w:pPr>
            <w:r>
              <w:rPr>
                <w:rFonts w:ascii="Times New Roman" w:hAnsi="Times New Roman"/>
                <w:sz w:val="28"/>
                <w:szCs w:val="28"/>
                <w:lang w:bidi="hi-IN"/>
              </w:rPr>
              <w:t>% качества</w:t>
            </w:r>
          </w:p>
        </w:tc>
        <w:tc>
          <w:tcPr>
            <w:tcW w:w="1493" w:type="dxa"/>
            <w:tcBorders>
              <w:top w:val="single" w:sz="4" w:space="0" w:color="000000"/>
              <w:left w:val="single" w:sz="4" w:space="0" w:color="000000"/>
              <w:bottom w:val="single" w:sz="4" w:space="0" w:color="000000"/>
              <w:right w:val="single" w:sz="4" w:space="0" w:color="000000"/>
            </w:tcBorders>
            <w:hideMark/>
          </w:tcPr>
          <w:p w:rsidR="0030139E" w:rsidRDefault="0030139E">
            <w:pPr>
              <w:spacing w:after="0"/>
              <w:jc w:val="center"/>
              <w:rPr>
                <w:rFonts w:ascii="Times New Roman" w:hAnsi="Times New Roman"/>
                <w:sz w:val="28"/>
                <w:szCs w:val="28"/>
                <w:lang w:bidi="hi-IN"/>
              </w:rPr>
            </w:pPr>
            <w:r>
              <w:rPr>
                <w:rFonts w:ascii="Times New Roman" w:hAnsi="Times New Roman"/>
                <w:sz w:val="28"/>
                <w:szCs w:val="28"/>
                <w:lang w:bidi="hi-IN"/>
              </w:rPr>
              <w:t>Ф.И.О. учителя</w:t>
            </w:r>
          </w:p>
        </w:tc>
      </w:tr>
      <w:tr w:rsidR="0030139E" w:rsidTr="0030139E">
        <w:tc>
          <w:tcPr>
            <w:tcW w:w="0" w:type="auto"/>
            <w:tcBorders>
              <w:top w:val="single" w:sz="4" w:space="0" w:color="000000"/>
              <w:left w:val="single" w:sz="4" w:space="0" w:color="000000"/>
              <w:bottom w:val="single" w:sz="4" w:space="0" w:color="000000"/>
              <w:right w:val="single" w:sz="4" w:space="0" w:color="000000"/>
            </w:tcBorders>
            <w:hideMark/>
          </w:tcPr>
          <w:p w:rsidR="0030139E" w:rsidRDefault="0030139E">
            <w:pPr>
              <w:spacing w:after="0"/>
              <w:jc w:val="center"/>
              <w:rPr>
                <w:rFonts w:ascii="Times New Roman" w:hAnsi="Times New Roman"/>
                <w:sz w:val="28"/>
                <w:szCs w:val="28"/>
                <w:lang w:bidi="hi-IN"/>
              </w:rPr>
            </w:pPr>
            <w:r>
              <w:rPr>
                <w:rFonts w:ascii="Times New Roman" w:hAnsi="Times New Roman"/>
                <w:sz w:val="28"/>
                <w:szCs w:val="28"/>
                <w:lang w:bidi="hi-IN"/>
              </w:rPr>
              <w:t>1.</w:t>
            </w:r>
          </w:p>
        </w:tc>
        <w:tc>
          <w:tcPr>
            <w:tcW w:w="0" w:type="auto"/>
            <w:tcBorders>
              <w:top w:val="single" w:sz="4" w:space="0" w:color="000000"/>
              <w:left w:val="single" w:sz="4" w:space="0" w:color="000000"/>
              <w:bottom w:val="single" w:sz="4" w:space="0" w:color="000000"/>
              <w:right w:val="single" w:sz="4" w:space="0" w:color="000000"/>
            </w:tcBorders>
            <w:hideMark/>
          </w:tcPr>
          <w:p w:rsidR="0030139E" w:rsidRDefault="0030139E">
            <w:pPr>
              <w:spacing w:after="0"/>
              <w:rPr>
                <w:rFonts w:ascii="Times New Roman" w:hAnsi="Times New Roman"/>
                <w:sz w:val="28"/>
                <w:szCs w:val="28"/>
                <w:lang w:bidi="hi-IN"/>
              </w:rPr>
            </w:pPr>
            <w:r>
              <w:rPr>
                <w:rFonts w:ascii="Times New Roman" w:hAnsi="Times New Roman"/>
                <w:sz w:val="28"/>
                <w:szCs w:val="28"/>
                <w:lang w:bidi="hi-IN"/>
              </w:rPr>
              <w:t>Математика</w:t>
            </w:r>
          </w:p>
        </w:tc>
        <w:tc>
          <w:tcPr>
            <w:tcW w:w="0" w:type="auto"/>
            <w:tcBorders>
              <w:top w:val="single" w:sz="4" w:space="0" w:color="000000"/>
              <w:left w:val="single" w:sz="4" w:space="0" w:color="000000"/>
              <w:bottom w:val="single" w:sz="4" w:space="0" w:color="000000"/>
              <w:right w:val="single" w:sz="4" w:space="0" w:color="000000"/>
            </w:tcBorders>
            <w:hideMark/>
          </w:tcPr>
          <w:p w:rsidR="0030139E" w:rsidRDefault="0030139E">
            <w:pPr>
              <w:spacing w:after="0"/>
              <w:jc w:val="center"/>
              <w:rPr>
                <w:rFonts w:ascii="Times New Roman" w:hAnsi="Times New Roman"/>
                <w:sz w:val="28"/>
                <w:szCs w:val="28"/>
                <w:lang w:bidi="hi-IN"/>
              </w:rPr>
            </w:pPr>
            <w:r>
              <w:rPr>
                <w:rFonts w:ascii="Times New Roman" w:hAnsi="Times New Roman"/>
                <w:sz w:val="28"/>
                <w:szCs w:val="28"/>
                <w:lang w:bidi="hi-IN"/>
              </w:rPr>
              <w:t>18+3</w:t>
            </w:r>
          </w:p>
        </w:tc>
        <w:tc>
          <w:tcPr>
            <w:tcW w:w="380" w:type="dxa"/>
            <w:tcBorders>
              <w:top w:val="single" w:sz="4" w:space="0" w:color="000000"/>
              <w:left w:val="single" w:sz="4" w:space="0" w:color="000000"/>
              <w:bottom w:val="single" w:sz="4" w:space="0" w:color="000000"/>
              <w:right w:val="single" w:sz="4" w:space="0" w:color="000000"/>
            </w:tcBorders>
            <w:hideMark/>
          </w:tcPr>
          <w:p w:rsidR="0030139E" w:rsidRDefault="0030139E">
            <w:pPr>
              <w:spacing w:after="0"/>
              <w:jc w:val="center"/>
              <w:rPr>
                <w:rFonts w:ascii="Times New Roman" w:hAnsi="Times New Roman"/>
                <w:sz w:val="28"/>
                <w:szCs w:val="28"/>
                <w:lang w:bidi="hi-IN"/>
              </w:rPr>
            </w:pPr>
            <w:r>
              <w:rPr>
                <w:rFonts w:ascii="Times New Roman" w:hAnsi="Times New Roman"/>
                <w:sz w:val="28"/>
                <w:szCs w:val="28"/>
                <w:lang w:bidi="hi-IN"/>
              </w:rPr>
              <w:t xml:space="preserve"> -</w:t>
            </w:r>
          </w:p>
        </w:tc>
        <w:tc>
          <w:tcPr>
            <w:tcW w:w="356" w:type="dxa"/>
            <w:tcBorders>
              <w:top w:val="single" w:sz="4" w:space="0" w:color="000000"/>
              <w:left w:val="single" w:sz="4" w:space="0" w:color="000000"/>
              <w:bottom w:val="single" w:sz="4" w:space="0" w:color="000000"/>
              <w:right w:val="single" w:sz="4" w:space="0" w:color="000000"/>
            </w:tcBorders>
            <w:hideMark/>
          </w:tcPr>
          <w:p w:rsidR="0030139E" w:rsidRDefault="0030139E">
            <w:pPr>
              <w:spacing w:after="0"/>
              <w:jc w:val="center"/>
              <w:rPr>
                <w:rFonts w:ascii="Times New Roman" w:hAnsi="Times New Roman"/>
                <w:sz w:val="28"/>
                <w:szCs w:val="28"/>
                <w:lang w:bidi="hi-IN"/>
              </w:rPr>
            </w:pPr>
            <w:r>
              <w:rPr>
                <w:rFonts w:ascii="Times New Roman" w:hAnsi="Times New Roman"/>
                <w:sz w:val="28"/>
                <w:szCs w:val="28"/>
                <w:lang w:bidi="hi-IN"/>
              </w:rPr>
              <w:t>6</w:t>
            </w:r>
          </w:p>
        </w:tc>
        <w:tc>
          <w:tcPr>
            <w:tcW w:w="520" w:type="dxa"/>
            <w:tcBorders>
              <w:top w:val="single" w:sz="4" w:space="0" w:color="000000"/>
              <w:left w:val="single" w:sz="4" w:space="0" w:color="000000"/>
              <w:bottom w:val="single" w:sz="4" w:space="0" w:color="000000"/>
              <w:right w:val="single" w:sz="4" w:space="0" w:color="000000"/>
            </w:tcBorders>
            <w:hideMark/>
          </w:tcPr>
          <w:p w:rsidR="0030139E" w:rsidRDefault="0030139E">
            <w:pPr>
              <w:spacing w:after="0"/>
              <w:jc w:val="center"/>
              <w:rPr>
                <w:rFonts w:ascii="Times New Roman" w:hAnsi="Times New Roman"/>
                <w:sz w:val="28"/>
                <w:szCs w:val="28"/>
                <w:lang w:bidi="hi-IN"/>
              </w:rPr>
            </w:pPr>
            <w:r>
              <w:rPr>
                <w:rFonts w:ascii="Times New Roman" w:hAnsi="Times New Roman"/>
                <w:sz w:val="28"/>
                <w:szCs w:val="28"/>
                <w:lang w:bidi="hi-IN"/>
              </w:rPr>
              <w:t>13</w:t>
            </w:r>
          </w:p>
        </w:tc>
        <w:tc>
          <w:tcPr>
            <w:tcW w:w="380" w:type="dxa"/>
            <w:tcBorders>
              <w:top w:val="single" w:sz="4" w:space="0" w:color="000000"/>
              <w:left w:val="single" w:sz="4" w:space="0" w:color="000000"/>
              <w:bottom w:val="single" w:sz="4" w:space="0" w:color="000000"/>
              <w:right w:val="single" w:sz="4" w:space="0" w:color="000000"/>
            </w:tcBorders>
            <w:hideMark/>
          </w:tcPr>
          <w:p w:rsidR="0030139E" w:rsidRDefault="0030139E">
            <w:pPr>
              <w:spacing w:after="0"/>
              <w:jc w:val="center"/>
              <w:rPr>
                <w:rFonts w:ascii="Times New Roman" w:hAnsi="Times New Roman"/>
                <w:sz w:val="28"/>
                <w:szCs w:val="28"/>
                <w:lang w:bidi="hi-IN"/>
              </w:rPr>
            </w:pPr>
            <w:r>
              <w:rPr>
                <w:rFonts w:ascii="Times New Roman" w:hAnsi="Times New Roman"/>
                <w:sz w:val="28"/>
                <w:szCs w:val="28"/>
                <w:lang w:bidi="hi-IN"/>
              </w:rPr>
              <w:t>-</w:t>
            </w:r>
          </w:p>
        </w:tc>
        <w:tc>
          <w:tcPr>
            <w:tcW w:w="1245" w:type="dxa"/>
            <w:tcBorders>
              <w:top w:val="single" w:sz="4" w:space="0" w:color="000000"/>
              <w:left w:val="single" w:sz="4" w:space="0" w:color="000000"/>
              <w:bottom w:val="single" w:sz="4" w:space="0" w:color="000000"/>
              <w:right w:val="single" w:sz="4" w:space="0" w:color="000000"/>
            </w:tcBorders>
            <w:hideMark/>
          </w:tcPr>
          <w:p w:rsidR="0030139E" w:rsidRDefault="0030139E">
            <w:pPr>
              <w:spacing w:after="0"/>
              <w:jc w:val="center"/>
              <w:rPr>
                <w:rFonts w:ascii="Times New Roman" w:hAnsi="Times New Roman"/>
                <w:sz w:val="28"/>
                <w:szCs w:val="28"/>
                <w:lang w:bidi="hi-IN"/>
              </w:rPr>
            </w:pPr>
            <w:r>
              <w:rPr>
                <w:rFonts w:ascii="Times New Roman" w:hAnsi="Times New Roman"/>
                <w:sz w:val="28"/>
                <w:szCs w:val="28"/>
                <w:lang w:bidi="hi-IN"/>
              </w:rPr>
              <w:t>32</w:t>
            </w:r>
          </w:p>
        </w:tc>
        <w:tc>
          <w:tcPr>
            <w:tcW w:w="1493" w:type="dxa"/>
            <w:tcBorders>
              <w:top w:val="single" w:sz="4" w:space="0" w:color="000000"/>
              <w:left w:val="single" w:sz="4" w:space="0" w:color="000000"/>
              <w:bottom w:val="single" w:sz="4" w:space="0" w:color="000000"/>
              <w:right w:val="single" w:sz="4" w:space="0" w:color="000000"/>
            </w:tcBorders>
            <w:hideMark/>
          </w:tcPr>
          <w:p w:rsidR="0030139E" w:rsidRDefault="0030139E">
            <w:pPr>
              <w:spacing w:after="0"/>
              <w:jc w:val="center"/>
              <w:rPr>
                <w:rFonts w:ascii="Times New Roman" w:hAnsi="Times New Roman"/>
                <w:sz w:val="28"/>
                <w:szCs w:val="28"/>
                <w:lang w:bidi="hi-IN"/>
              </w:rPr>
            </w:pPr>
            <w:proofErr w:type="spellStart"/>
            <w:r>
              <w:rPr>
                <w:rFonts w:ascii="Times New Roman" w:hAnsi="Times New Roman"/>
                <w:sz w:val="28"/>
                <w:szCs w:val="28"/>
                <w:lang w:bidi="hi-IN"/>
              </w:rPr>
              <w:t>Маханова</w:t>
            </w:r>
            <w:proofErr w:type="spellEnd"/>
            <w:r>
              <w:rPr>
                <w:rFonts w:ascii="Times New Roman" w:hAnsi="Times New Roman"/>
                <w:sz w:val="28"/>
                <w:szCs w:val="28"/>
                <w:lang w:bidi="hi-IN"/>
              </w:rPr>
              <w:t xml:space="preserve"> Н.С.</w:t>
            </w:r>
          </w:p>
        </w:tc>
      </w:tr>
      <w:tr w:rsidR="0030139E" w:rsidTr="0030139E">
        <w:tc>
          <w:tcPr>
            <w:tcW w:w="0" w:type="auto"/>
            <w:tcBorders>
              <w:top w:val="single" w:sz="4" w:space="0" w:color="000000"/>
              <w:left w:val="single" w:sz="4" w:space="0" w:color="000000"/>
              <w:bottom w:val="single" w:sz="4" w:space="0" w:color="000000"/>
              <w:right w:val="single" w:sz="4" w:space="0" w:color="000000"/>
            </w:tcBorders>
            <w:hideMark/>
          </w:tcPr>
          <w:p w:rsidR="0030139E" w:rsidRDefault="0030139E">
            <w:pPr>
              <w:spacing w:after="0"/>
              <w:jc w:val="center"/>
              <w:rPr>
                <w:rFonts w:ascii="Times New Roman" w:hAnsi="Times New Roman"/>
                <w:sz w:val="28"/>
                <w:szCs w:val="28"/>
                <w:lang w:bidi="hi-IN"/>
              </w:rPr>
            </w:pPr>
            <w:r>
              <w:rPr>
                <w:rFonts w:ascii="Times New Roman" w:hAnsi="Times New Roman"/>
                <w:sz w:val="28"/>
                <w:szCs w:val="28"/>
                <w:lang w:bidi="hi-IN"/>
              </w:rPr>
              <w:t>2.</w:t>
            </w:r>
          </w:p>
        </w:tc>
        <w:tc>
          <w:tcPr>
            <w:tcW w:w="0" w:type="auto"/>
            <w:tcBorders>
              <w:top w:val="single" w:sz="4" w:space="0" w:color="000000"/>
              <w:left w:val="single" w:sz="4" w:space="0" w:color="000000"/>
              <w:bottom w:val="single" w:sz="4" w:space="0" w:color="000000"/>
              <w:right w:val="single" w:sz="4" w:space="0" w:color="000000"/>
            </w:tcBorders>
            <w:hideMark/>
          </w:tcPr>
          <w:p w:rsidR="0030139E" w:rsidRDefault="0030139E">
            <w:pPr>
              <w:spacing w:after="0"/>
              <w:rPr>
                <w:rFonts w:ascii="Times New Roman" w:hAnsi="Times New Roman"/>
                <w:sz w:val="28"/>
                <w:szCs w:val="28"/>
                <w:lang w:bidi="hi-IN"/>
              </w:rPr>
            </w:pPr>
            <w:r>
              <w:rPr>
                <w:rFonts w:ascii="Times New Roman" w:hAnsi="Times New Roman"/>
                <w:sz w:val="28"/>
                <w:szCs w:val="28"/>
                <w:lang w:bidi="hi-IN"/>
              </w:rPr>
              <w:t>Русский язык</w:t>
            </w:r>
          </w:p>
        </w:tc>
        <w:tc>
          <w:tcPr>
            <w:tcW w:w="0" w:type="auto"/>
            <w:tcBorders>
              <w:top w:val="single" w:sz="4" w:space="0" w:color="000000"/>
              <w:left w:val="single" w:sz="4" w:space="0" w:color="000000"/>
              <w:bottom w:val="single" w:sz="4" w:space="0" w:color="000000"/>
              <w:right w:val="single" w:sz="4" w:space="0" w:color="000000"/>
            </w:tcBorders>
            <w:hideMark/>
          </w:tcPr>
          <w:p w:rsidR="0030139E" w:rsidRDefault="0030139E">
            <w:pPr>
              <w:spacing w:after="0"/>
              <w:jc w:val="center"/>
              <w:rPr>
                <w:rFonts w:ascii="Times New Roman" w:hAnsi="Times New Roman"/>
                <w:sz w:val="28"/>
                <w:szCs w:val="28"/>
                <w:lang w:bidi="hi-IN"/>
              </w:rPr>
            </w:pPr>
            <w:r>
              <w:rPr>
                <w:rFonts w:ascii="Times New Roman" w:hAnsi="Times New Roman"/>
                <w:sz w:val="28"/>
                <w:szCs w:val="28"/>
                <w:lang w:bidi="hi-IN"/>
              </w:rPr>
              <w:t>18+3</w:t>
            </w:r>
          </w:p>
        </w:tc>
        <w:tc>
          <w:tcPr>
            <w:tcW w:w="380" w:type="dxa"/>
            <w:tcBorders>
              <w:top w:val="single" w:sz="4" w:space="0" w:color="000000"/>
              <w:left w:val="single" w:sz="4" w:space="0" w:color="000000"/>
              <w:bottom w:val="single" w:sz="4" w:space="0" w:color="000000"/>
              <w:right w:val="single" w:sz="4" w:space="0" w:color="000000"/>
            </w:tcBorders>
            <w:hideMark/>
          </w:tcPr>
          <w:p w:rsidR="0030139E" w:rsidRDefault="0030139E">
            <w:pPr>
              <w:spacing w:after="0"/>
              <w:jc w:val="center"/>
              <w:rPr>
                <w:rFonts w:ascii="Times New Roman" w:hAnsi="Times New Roman"/>
                <w:sz w:val="28"/>
                <w:szCs w:val="28"/>
                <w:lang w:bidi="hi-IN"/>
              </w:rPr>
            </w:pPr>
            <w:r>
              <w:rPr>
                <w:rFonts w:ascii="Times New Roman" w:hAnsi="Times New Roman"/>
                <w:sz w:val="28"/>
                <w:szCs w:val="28"/>
                <w:lang w:bidi="hi-IN"/>
              </w:rPr>
              <w:t>1</w:t>
            </w:r>
          </w:p>
        </w:tc>
        <w:tc>
          <w:tcPr>
            <w:tcW w:w="356" w:type="dxa"/>
            <w:tcBorders>
              <w:top w:val="single" w:sz="4" w:space="0" w:color="000000"/>
              <w:left w:val="single" w:sz="4" w:space="0" w:color="000000"/>
              <w:bottom w:val="single" w:sz="4" w:space="0" w:color="000000"/>
              <w:right w:val="single" w:sz="4" w:space="0" w:color="000000"/>
            </w:tcBorders>
            <w:hideMark/>
          </w:tcPr>
          <w:p w:rsidR="0030139E" w:rsidRDefault="0030139E">
            <w:pPr>
              <w:spacing w:after="0"/>
              <w:jc w:val="center"/>
              <w:rPr>
                <w:rFonts w:ascii="Times New Roman" w:hAnsi="Times New Roman"/>
                <w:sz w:val="28"/>
                <w:szCs w:val="28"/>
                <w:lang w:bidi="hi-IN"/>
              </w:rPr>
            </w:pPr>
            <w:r>
              <w:rPr>
                <w:rFonts w:ascii="Times New Roman" w:hAnsi="Times New Roman"/>
                <w:sz w:val="28"/>
                <w:szCs w:val="28"/>
                <w:lang w:bidi="hi-IN"/>
              </w:rPr>
              <w:t>8</w:t>
            </w:r>
          </w:p>
        </w:tc>
        <w:tc>
          <w:tcPr>
            <w:tcW w:w="520" w:type="dxa"/>
            <w:tcBorders>
              <w:top w:val="single" w:sz="4" w:space="0" w:color="000000"/>
              <w:left w:val="single" w:sz="4" w:space="0" w:color="000000"/>
              <w:bottom w:val="single" w:sz="4" w:space="0" w:color="000000"/>
              <w:right w:val="single" w:sz="4" w:space="0" w:color="000000"/>
            </w:tcBorders>
            <w:hideMark/>
          </w:tcPr>
          <w:p w:rsidR="0030139E" w:rsidRDefault="0030139E">
            <w:pPr>
              <w:spacing w:after="0"/>
              <w:jc w:val="center"/>
              <w:rPr>
                <w:rFonts w:ascii="Times New Roman" w:hAnsi="Times New Roman"/>
                <w:sz w:val="28"/>
                <w:szCs w:val="28"/>
                <w:lang w:bidi="hi-IN"/>
              </w:rPr>
            </w:pPr>
            <w:r>
              <w:rPr>
                <w:rFonts w:ascii="Times New Roman" w:hAnsi="Times New Roman"/>
                <w:sz w:val="28"/>
                <w:szCs w:val="28"/>
                <w:lang w:bidi="hi-IN"/>
              </w:rPr>
              <w:t>10</w:t>
            </w:r>
          </w:p>
        </w:tc>
        <w:tc>
          <w:tcPr>
            <w:tcW w:w="380" w:type="dxa"/>
            <w:tcBorders>
              <w:top w:val="single" w:sz="4" w:space="0" w:color="000000"/>
              <w:left w:val="single" w:sz="4" w:space="0" w:color="000000"/>
              <w:bottom w:val="single" w:sz="4" w:space="0" w:color="000000"/>
              <w:right w:val="single" w:sz="4" w:space="0" w:color="000000"/>
            </w:tcBorders>
            <w:hideMark/>
          </w:tcPr>
          <w:p w:rsidR="0030139E" w:rsidRDefault="0030139E">
            <w:pPr>
              <w:spacing w:after="0" w:line="240" w:lineRule="auto"/>
              <w:rPr>
                <w:sz w:val="20"/>
                <w:szCs w:val="20"/>
              </w:rPr>
            </w:pPr>
          </w:p>
        </w:tc>
        <w:tc>
          <w:tcPr>
            <w:tcW w:w="1245" w:type="dxa"/>
            <w:tcBorders>
              <w:top w:val="single" w:sz="4" w:space="0" w:color="000000"/>
              <w:left w:val="single" w:sz="4" w:space="0" w:color="000000"/>
              <w:bottom w:val="single" w:sz="4" w:space="0" w:color="000000"/>
              <w:right w:val="single" w:sz="4" w:space="0" w:color="000000"/>
            </w:tcBorders>
            <w:hideMark/>
          </w:tcPr>
          <w:p w:rsidR="0030139E" w:rsidRDefault="0030139E">
            <w:pPr>
              <w:spacing w:after="0"/>
              <w:jc w:val="center"/>
              <w:rPr>
                <w:rFonts w:ascii="Times New Roman" w:hAnsi="Times New Roman"/>
                <w:sz w:val="28"/>
                <w:szCs w:val="28"/>
                <w:lang w:bidi="hi-IN"/>
              </w:rPr>
            </w:pPr>
            <w:r>
              <w:rPr>
                <w:rFonts w:ascii="Times New Roman" w:hAnsi="Times New Roman"/>
                <w:sz w:val="28"/>
                <w:szCs w:val="28"/>
                <w:lang w:bidi="hi-IN"/>
              </w:rPr>
              <w:t>47</w:t>
            </w:r>
          </w:p>
        </w:tc>
        <w:tc>
          <w:tcPr>
            <w:tcW w:w="1493" w:type="dxa"/>
            <w:tcBorders>
              <w:top w:val="single" w:sz="4" w:space="0" w:color="000000"/>
              <w:left w:val="single" w:sz="4" w:space="0" w:color="000000"/>
              <w:bottom w:val="single" w:sz="4" w:space="0" w:color="000000"/>
              <w:right w:val="single" w:sz="4" w:space="0" w:color="000000"/>
            </w:tcBorders>
            <w:hideMark/>
          </w:tcPr>
          <w:p w:rsidR="0030139E" w:rsidRDefault="0030139E">
            <w:pPr>
              <w:spacing w:after="0"/>
              <w:jc w:val="center"/>
              <w:rPr>
                <w:rFonts w:ascii="Times New Roman" w:hAnsi="Times New Roman"/>
                <w:sz w:val="28"/>
                <w:szCs w:val="28"/>
                <w:lang w:bidi="hi-IN"/>
              </w:rPr>
            </w:pPr>
            <w:r>
              <w:rPr>
                <w:rFonts w:ascii="Times New Roman" w:hAnsi="Times New Roman"/>
                <w:sz w:val="28"/>
                <w:szCs w:val="28"/>
                <w:lang w:bidi="hi-IN"/>
              </w:rPr>
              <w:t> </w:t>
            </w:r>
            <w:proofErr w:type="spellStart"/>
            <w:r>
              <w:rPr>
                <w:rFonts w:ascii="Times New Roman" w:hAnsi="Times New Roman"/>
                <w:sz w:val="28"/>
                <w:szCs w:val="28"/>
                <w:lang w:bidi="hi-IN"/>
              </w:rPr>
              <w:t>Чечкова</w:t>
            </w:r>
            <w:proofErr w:type="spellEnd"/>
            <w:r>
              <w:rPr>
                <w:rFonts w:ascii="Times New Roman" w:hAnsi="Times New Roman"/>
                <w:sz w:val="28"/>
                <w:szCs w:val="28"/>
                <w:lang w:bidi="hi-IN"/>
              </w:rPr>
              <w:t xml:space="preserve"> Н.В.</w:t>
            </w:r>
          </w:p>
        </w:tc>
      </w:tr>
    </w:tbl>
    <w:p w:rsidR="0030139E" w:rsidRDefault="0030139E" w:rsidP="0030139E">
      <w:pPr>
        <w:pStyle w:val="a4"/>
        <w:adjustRightInd w:val="0"/>
        <w:rPr>
          <w:color w:val="000000"/>
          <w:sz w:val="28"/>
          <w:szCs w:val="28"/>
        </w:rPr>
      </w:pPr>
      <w:r>
        <w:rPr>
          <w:color w:val="000000"/>
          <w:sz w:val="28"/>
          <w:szCs w:val="28"/>
        </w:rPr>
        <w:t xml:space="preserve">    С целью выявления отношения учащихся к </w:t>
      </w:r>
      <w:proofErr w:type="spellStart"/>
      <w:r>
        <w:rPr>
          <w:color w:val="000000"/>
          <w:sz w:val="28"/>
          <w:szCs w:val="28"/>
        </w:rPr>
        <w:t>предпрофильной</w:t>
      </w:r>
      <w:proofErr w:type="spellEnd"/>
      <w:r>
        <w:rPr>
          <w:color w:val="000000"/>
          <w:sz w:val="28"/>
          <w:szCs w:val="28"/>
        </w:rPr>
        <w:t xml:space="preserve"> подготовке, а также с целью изучения их самоопределения в 1 полугодии проводилось анкетирование обучающихся 9 классов. Анализ анкет выявил следующее:</w:t>
      </w:r>
    </w:p>
    <w:p w:rsidR="0030139E" w:rsidRDefault="0030139E" w:rsidP="0030139E">
      <w:pPr>
        <w:pStyle w:val="a4"/>
        <w:pBdr>
          <w:bottom w:val="single" w:sz="4" w:space="0" w:color="auto"/>
        </w:pBdr>
        <w:adjustRightInd w:val="0"/>
        <w:rPr>
          <w:color w:val="000000"/>
          <w:sz w:val="28"/>
          <w:szCs w:val="28"/>
        </w:rPr>
      </w:pPr>
      <w:r>
        <w:rPr>
          <w:color w:val="000000"/>
          <w:sz w:val="28"/>
          <w:szCs w:val="28"/>
        </w:rPr>
        <w:t xml:space="preserve">1.  Основными мотивами посещения курсов являются получение знаний, подготовка к выпускным экзаменам. Таким образом, курсы по выбору имеют для обучающихся практическую значимость.                                                                  2.   60% учеников  считают, что  курсы помогут им в выборе профессии; 40% высказали противоположное мнение.                                                                               3. Наиболее часто используемой формой проведения занятий по - </w:t>
      </w:r>
      <w:proofErr w:type="gramStart"/>
      <w:r>
        <w:rPr>
          <w:color w:val="000000"/>
          <w:sz w:val="28"/>
          <w:szCs w:val="28"/>
        </w:rPr>
        <w:t>прежнему</w:t>
      </w:r>
      <w:proofErr w:type="gramEnd"/>
      <w:r>
        <w:rPr>
          <w:color w:val="000000"/>
          <w:sz w:val="28"/>
          <w:szCs w:val="28"/>
        </w:rPr>
        <w:t xml:space="preserve"> являются уроки. Это является одной из объективных причин снижения мотивации и посещению курсов. </w:t>
      </w:r>
      <w:proofErr w:type="gramStart"/>
      <w:r>
        <w:rPr>
          <w:color w:val="000000"/>
          <w:sz w:val="28"/>
          <w:szCs w:val="28"/>
        </w:rPr>
        <w:t>В тоже время увеличилось количество ответов с указанием такой формы как защита исследовательских и творческие работ.</w:t>
      </w:r>
      <w:proofErr w:type="gramEnd"/>
      <w:r>
        <w:rPr>
          <w:color w:val="000000"/>
          <w:sz w:val="28"/>
          <w:szCs w:val="28"/>
        </w:rPr>
        <w:t xml:space="preserve"> Это свидетельствует с одной стороны о том, что курсы выступают в качестве ещё одной формы классно-урочной системы, нацеленной на традиционное транслирование информации; с другой стороны педагоги школы стали более широко вводить в практику курсов по выбору элементы самостоятельной  исследовательской деятельности обучающихся.          </w:t>
      </w:r>
    </w:p>
    <w:p w:rsidR="0030139E" w:rsidRDefault="0030139E" w:rsidP="0030139E">
      <w:pPr>
        <w:pStyle w:val="a4"/>
        <w:pBdr>
          <w:bottom w:val="single" w:sz="4" w:space="0" w:color="auto"/>
        </w:pBdr>
        <w:adjustRightInd w:val="0"/>
        <w:jc w:val="center"/>
        <w:rPr>
          <w:b/>
          <w:sz w:val="28"/>
          <w:szCs w:val="28"/>
        </w:rPr>
      </w:pPr>
      <w:r>
        <w:rPr>
          <w:b/>
          <w:sz w:val="28"/>
          <w:szCs w:val="28"/>
        </w:rPr>
        <w:t xml:space="preserve">  Мероприятия, проведенные в рамках программы профессиональной ориентации, </w:t>
      </w:r>
      <w:proofErr w:type="spellStart"/>
      <w:r>
        <w:rPr>
          <w:b/>
          <w:sz w:val="28"/>
          <w:szCs w:val="28"/>
        </w:rPr>
        <w:t>предпрофильной</w:t>
      </w:r>
      <w:proofErr w:type="spellEnd"/>
      <w:r>
        <w:rPr>
          <w:b/>
          <w:sz w:val="28"/>
          <w:szCs w:val="28"/>
        </w:rPr>
        <w:t xml:space="preserve"> подготовки:</w:t>
      </w:r>
    </w:p>
    <w:p w:rsidR="0030139E" w:rsidRDefault="0030139E" w:rsidP="0030139E">
      <w:pPr>
        <w:pStyle w:val="a4"/>
        <w:adjustRightInd w:val="0"/>
        <w:rPr>
          <w:color w:val="000000"/>
          <w:sz w:val="28"/>
          <w:szCs w:val="28"/>
        </w:rPr>
      </w:pPr>
      <w:r>
        <w:rPr>
          <w:color w:val="000000"/>
          <w:sz w:val="28"/>
          <w:szCs w:val="28"/>
        </w:rPr>
        <w:t xml:space="preserve">   1. Установочное совещание с учителями – членами группы по реализации </w:t>
      </w:r>
      <w:proofErr w:type="spellStart"/>
      <w:r>
        <w:rPr>
          <w:color w:val="000000"/>
          <w:sz w:val="28"/>
          <w:szCs w:val="28"/>
        </w:rPr>
        <w:t>предпрофильной</w:t>
      </w:r>
      <w:proofErr w:type="spellEnd"/>
      <w:r>
        <w:rPr>
          <w:color w:val="000000"/>
          <w:sz w:val="28"/>
          <w:szCs w:val="28"/>
        </w:rPr>
        <w:t xml:space="preserve"> подготовки.</w:t>
      </w:r>
    </w:p>
    <w:p w:rsidR="0030139E" w:rsidRDefault="0030139E" w:rsidP="0030139E">
      <w:pPr>
        <w:pStyle w:val="a4"/>
        <w:adjustRightInd w:val="0"/>
        <w:rPr>
          <w:sz w:val="28"/>
          <w:szCs w:val="28"/>
        </w:rPr>
      </w:pPr>
      <w:r>
        <w:rPr>
          <w:color w:val="000000"/>
          <w:sz w:val="28"/>
          <w:szCs w:val="28"/>
        </w:rPr>
        <w:t xml:space="preserve">2. Презентация </w:t>
      </w:r>
      <w:proofErr w:type="spellStart"/>
      <w:r>
        <w:rPr>
          <w:color w:val="000000"/>
          <w:sz w:val="28"/>
          <w:szCs w:val="28"/>
        </w:rPr>
        <w:t>предпрофильной</w:t>
      </w:r>
      <w:proofErr w:type="spellEnd"/>
      <w:r>
        <w:rPr>
          <w:color w:val="000000"/>
          <w:sz w:val="28"/>
          <w:szCs w:val="28"/>
        </w:rPr>
        <w:t xml:space="preserve"> подготовки для </w:t>
      </w:r>
      <w:proofErr w:type="gramStart"/>
      <w:r>
        <w:rPr>
          <w:color w:val="000000"/>
          <w:sz w:val="28"/>
          <w:szCs w:val="28"/>
        </w:rPr>
        <w:t>обучающихся</w:t>
      </w:r>
      <w:proofErr w:type="gramEnd"/>
      <w:r>
        <w:rPr>
          <w:color w:val="000000"/>
          <w:sz w:val="28"/>
          <w:szCs w:val="28"/>
        </w:rPr>
        <w:t xml:space="preserve">.                                             3. Ознакомление обучающихся  9 класса и их родителей с нормативно-правовой базой </w:t>
      </w:r>
      <w:proofErr w:type="spellStart"/>
      <w:r>
        <w:rPr>
          <w:color w:val="000000"/>
          <w:sz w:val="28"/>
          <w:szCs w:val="28"/>
        </w:rPr>
        <w:t>предпрофильной</w:t>
      </w:r>
      <w:proofErr w:type="spellEnd"/>
      <w:r>
        <w:rPr>
          <w:color w:val="000000"/>
          <w:sz w:val="28"/>
          <w:szCs w:val="28"/>
        </w:rPr>
        <w:t xml:space="preserve"> подготовки.                                                                    </w:t>
      </w:r>
      <w:r>
        <w:rPr>
          <w:sz w:val="28"/>
          <w:szCs w:val="28"/>
        </w:rPr>
        <w:t xml:space="preserve">4. Профориентация учащихся 9 класса (работа организуется классными руководителями и на курсе «Мой выбор»).        </w:t>
      </w:r>
    </w:p>
    <w:p w:rsidR="0030139E" w:rsidRDefault="0030139E" w:rsidP="0030139E">
      <w:pPr>
        <w:spacing w:after="0" w:line="240" w:lineRule="auto"/>
        <w:jc w:val="both"/>
        <w:rPr>
          <w:rFonts w:ascii="Times New Roman" w:hAnsi="Times New Roman"/>
          <w:sz w:val="28"/>
          <w:szCs w:val="28"/>
        </w:rPr>
      </w:pPr>
      <w:r>
        <w:rPr>
          <w:rFonts w:ascii="Times New Roman" w:hAnsi="Times New Roman"/>
          <w:sz w:val="28"/>
          <w:szCs w:val="28"/>
        </w:rPr>
        <w:t>5. Выпуск информационных бюллетеней в помощь выпускнику.</w:t>
      </w:r>
    </w:p>
    <w:p w:rsidR="0030139E" w:rsidRDefault="0030139E" w:rsidP="0030139E">
      <w:pPr>
        <w:spacing w:after="0" w:line="240" w:lineRule="auto"/>
        <w:jc w:val="both"/>
        <w:rPr>
          <w:rFonts w:ascii="Times New Roman" w:hAnsi="Times New Roman"/>
          <w:sz w:val="28"/>
          <w:szCs w:val="28"/>
        </w:rPr>
      </w:pPr>
      <w:r>
        <w:rPr>
          <w:rFonts w:ascii="Times New Roman" w:hAnsi="Times New Roman"/>
          <w:sz w:val="28"/>
          <w:szCs w:val="28"/>
        </w:rPr>
        <w:t xml:space="preserve">         В рамках </w:t>
      </w:r>
      <w:r>
        <w:rPr>
          <w:rFonts w:ascii="Times New Roman" w:hAnsi="Times New Roman"/>
          <w:b/>
          <w:i/>
          <w:sz w:val="28"/>
          <w:szCs w:val="28"/>
        </w:rPr>
        <w:t>Недели профориентации</w:t>
      </w:r>
      <w:r>
        <w:rPr>
          <w:rFonts w:ascii="Times New Roman" w:hAnsi="Times New Roman"/>
          <w:sz w:val="28"/>
          <w:szCs w:val="28"/>
        </w:rPr>
        <w:t xml:space="preserve"> проведены мероприятия</w:t>
      </w:r>
    </w:p>
    <w:p w:rsidR="0030139E" w:rsidRDefault="0030139E" w:rsidP="0030139E">
      <w:pPr>
        <w:spacing w:after="0" w:line="240" w:lineRule="auto"/>
        <w:jc w:val="both"/>
        <w:rPr>
          <w:rFonts w:ascii="Times New Roman" w:hAnsi="Times New Roman"/>
          <w:sz w:val="28"/>
          <w:szCs w:val="28"/>
        </w:rPr>
      </w:pPr>
      <w:r>
        <w:rPr>
          <w:rFonts w:ascii="Times New Roman" w:hAnsi="Times New Roman"/>
          <w:sz w:val="28"/>
          <w:szCs w:val="28"/>
        </w:rPr>
        <w:t>- индивидуальные консультации с учениками 9 класса.</w:t>
      </w:r>
    </w:p>
    <w:p w:rsidR="0030139E" w:rsidRDefault="0030139E" w:rsidP="0030139E">
      <w:pPr>
        <w:spacing w:after="0" w:line="240" w:lineRule="auto"/>
        <w:jc w:val="both"/>
        <w:rPr>
          <w:rFonts w:ascii="Times New Roman" w:hAnsi="Times New Roman"/>
          <w:sz w:val="28"/>
          <w:szCs w:val="28"/>
        </w:rPr>
      </w:pPr>
      <w:r>
        <w:rPr>
          <w:rFonts w:ascii="Times New Roman" w:hAnsi="Times New Roman"/>
          <w:sz w:val="28"/>
          <w:szCs w:val="28"/>
        </w:rPr>
        <w:t>- анкетирование «Мой выбор».</w:t>
      </w:r>
    </w:p>
    <w:p w:rsidR="0030139E" w:rsidRDefault="0030139E" w:rsidP="0030139E">
      <w:pPr>
        <w:spacing w:after="0" w:line="240" w:lineRule="auto"/>
        <w:jc w:val="both"/>
        <w:rPr>
          <w:rFonts w:ascii="Times New Roman" w:hAnsi="Times New Roman"/>
          <w:sz w:val="28"/>
          <w:szCs w:val="28"/>
        </w:rPr>
      </w:pPr>
      <w:r>
        <w:rPr>
          <w:rFonts w:ascii="Times New Roman" w:hAnsi="Times New Roman"/>
          <w:sz w:val="28"/>
          <w:szCs w:val="28"/>
        </w:rPr>
        <w:t xml:space="preserve">  Традиционными в школе стали встречи с представителями учебных заведений: прошли встречи с представителями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аграрного колледжа.</w:t>
      </w:r>
    </w:p>
    <w:p w:rsidR="0030139E" w:rsidRDefault="0030139E" w:rsidP="0030139E">
      <w:pPr>
        <w:shd w:val="clear" w:color="auto" w:fill="FFFFFF" w:themeFill="background1"/>
        <w:rPr>
          <w:rFonts w:ascii="Times New Roman" w:eastAsia="Batang" w:hAnsi="Times New Roman"/>
          <w:sz w:val="28"/>
          <w:szCs w:val="28"/>
        </w:rPr>
      </w:pPr>
      <w:r>
        <w:rPr>
          <w:rFonts w:ascii="Times New Roman" w:eastAsia="Batang" w:hAnsi="Times New Roman"/>
          <w:sz w:val="28"/>
          <w:szCs w:val="28"/>
        </w:rPr>
        <w:lastRenderedPageBreak/>
        <w:t xml:space="preserve">  В кабинете создан информационный уголок по профориентации, в котором систематически обновляется информация об учебных заведениях и условиях поступления в них; в </w:t>
      </w:r>
      <w:proofErr w:type="spellStart"/>
      <w:r>
        <w:rPr>
          <w:rFonts w:ascii="Times New Roman" w:eastAsia="Batang" w:hAnsi="Times New Roman"/>
          <w:sz w:val="28"/>
          <w:szCs w:val="28"/>
        </w:rPr>
        <w:t>профориентационном</w:t>
      </w:r>
      <w:proofErr w:type="spellEnd"/>
      <w:r>
        <w:rPr>
          <w:rFonts w:ascii="Times New Roman" w:eastAsia="Batang" w:hAnsi="Times New Roman"/>
          <w:sz w:val="28"/>
          <w:szCs w:val="28"/>
        </w:rPr>
        <w:t xml:space="preserve"> уголке учащиеся могут найти всю интересующую их информацию о выбранной профессии.</w:t>
      </w:r>
    </w:p>
    <w:p w:rsidR="0030139E" w:rsidRDefault="0030139E" w:rsidP="0030139E">
      <w:pPr>
        <w:spacing w:after="0"/>
        <w:rPr>
          <w:rFonts w:ascii="Times New Roman" w:eastAsia="Batang" w:hAnsi="Times New Roman"/>
          <w:sz w:val="28"/>
          <w:szCs w:val="28"/>
        </w:rPr>
      </w:pPr>
      <w:r>
        <w:rPr>
          <w:rFonts w:ascii="Times New Roman" w:eastAsia="Batang" w:hAnsi="Times New Roman"/>
          <w:sz w:val="28"/>
          <w:szCs w:val="28"/>
        </w:rPr>
        <w:t>В течение учебного года проведены следующие мероприятия с учащимися 9  класса в рамках курса «Мой выбор»:</w:t>
      </w:r>
    </w:p>
    <w:p w:rsidR="0030139E" w:rsidRDefault="0030139E" w:rsidP="0030139E">
      <w:pPr>
        <w:pStyle w:val="a3"/>
        <w:numPr>
          <w:ilvl w:val="0"/>
          <w:numId w:val="10"/>
        </w:numPr>
        <w:spacing w:after="0"/>
        <w:rPr>
          <w:rFonts w:eastAsia="Batang"/>
          <w:szCs w:val="28"/>
        </w:rPr>
      </w:pPr>
      <w:r>
        <w:rPr>
          <w:rFonts w:eastAsia="Batang"/>
          <w:szCs w:val="28"/>
        </w:rPr>
        <w:t>Классный час «Радуга профессий».</w:t>
      </w:r>
    </w:p>
    <w:p w:rsidR="0030139E" w:rsidRDefault="0030139E" w:rsidP="0030139E">
      <w:pPr>
        <w:pStyle w:val="a3"/>
        <w:numPr>
          <w:ilvl w:val="0"/>
          <w:numId w:val="10"/>
        </w:numPr>
        <w:spacing w:after="0"/>
        <w:rPr>
          <w:rFonts w:eastAsia="Batang"/>
          <w:szCs w:val="28"/>
        </w:rPr>
      </w:pPr>
      <w:r>
        <w:rPr>
          <w:rFonts w:eastAsia="Batang"/>
          <w:szCs w:val="28"/>
        </w:rPr>
        <w:t>Выступление на родительском собрании «Роль родителей в профессиональном самоопределении учащихся».</w:t>
      </w:r>
    </w:p>
    <w:p w:rsidR="0030139E" w:rsidRDefault="0030139E" w:rsidP="0030139E">
      <w:pPr>
        <w:pStyle w:val="a3"/>
        <w:numPr>
          <w:ilvl w:val="0"/>
          <w:numId w:val="10"/>
        </w:numPr>
        <w:spacing w:after="0"/>
        <w:rPr>
          <w:rFonts w:eastAsia="Batang"/>
          <w:szCs w:val="28"/>
        </w:rPr>
      </w:pPr>
      <w:r>
        <w:rPr>
          <w:rFonts w:eastAsia="Batang"/>
          <w:szCs w:val="28"/>
        </w:rPr>
        <w:t>Встреча с работником ЦЗН Юхневич С. В.</w:t>
      </w:r>
    </w:p>
    <w:p w:rsidR="0030139E" w:rsidRDefault="0030139E" w:rsidP="0030139E">
      <w:pPr>
        <w:pStyle w:val="a3"/>
        <w:numPr>
          <w:ilvl w:val="0"/>
          <w:numId w:val="10"/>
        </w:numPr>
        <w:spacing w:after="0"/>
        <w:rPr>
          <w:rFonts w:eastAsia="Batang"/>
          <w:szCs w:val="28"/>
        </w:rPr>
      </w:pPr>
      <w:r>
        <w:rPr>
          <w:rFonts w:eastAsia="Batang"/>
          <w:szCs w:val="28"/>
        </w:rPr>
        <w:t>Встреча с представителями ПУ 73  г. Приморско-Ахтарск.</w:t>
      </w:r>
    </w:p>
    <w:p w:rsidR="0030139E" w:rsidRDefault="0030139E" w:rsidP="0030139E">
      <w:pPr>
        <w:spacing w:after="0" w:line="240" w:lineRule="auto"/>
        <w:jc w:val="both"/>
        <w:rPr>
          <w:rFonts w:ascii="Times New Roman" w:eastAsia="Times New Roman" w:hAnsi="Times New Roman"/>
          <w:sz w:val="28"/>
          <w:szCs w:val="28"/>
        </w:rPr>
      </w:pPr>
      <w:r>
        <w:rPr>
          <w:rFonts w:ascii="Times New Roman" w:hAnsi="Times New Roman"/>
          <w:b/>
          <w:bCs/>
          <w:sz w:val="28"/>
          <w:szCs w:val="28"/>
          <w:lang w:bidi="hi-IN"/>
        </w:rPr>
        <w:t xml:space="preserve">         В плане </w:t>
      </w:r>
      <w:proofErr w:type="spellStart"/>
      <w:r>
        <w:rPr>
          <w:rFonts w:ascii="Times New Roman" w:hAnsi="Times New Roman"/>
          <w:b/>
          <w:bCs/>
          <w:sz w:val="28"/>
          <w:szCs w:val="28"/>
          <w:lang w:bidi="hi-IN"/>
        </w:rPr>
        <w:t>внутришкольного</w:t>
      </w:r>
      <w:proofErr w:type="spellEnd"/>
      <w:r>
        <w:rPr>
          <w:rFonts w:ascii="Times New Roman" w:hAnsi="Times New Roman"/>
          <w:b/>
          <w:bCs/>
          <w:sz w:val="28"/>
          <w:szCs w:val="28"/>
          <w:lang w:bidi="hi-IN"/>
        </w:rPr>
        <w:t xml:space="preserve"> контроля </w:t>
      </w:r>
      <w:proofErr w:type="gramStart"/>
      <w:r>
        <w:rPr>
          <w:rFonts w:ascii="Times New Roman" w:hAnsi="Times New Roman"/>
          <w:b/>
          <w:bCs/>
          <w:sz w:val="28"/>
          <w:szCs w:val="28"/>
          <w:lang w:bidi="hi-IN"/>
        </w:rPr>
        <w:t>проведены</w:t>
      </w:r>
      <w:proofErr w:type="gramEnd"/>
      <w:r>
        <w:rPr>
          <w:rFonts w:ascii="Times New Roman" w:hAnsi="Times New Roman"/>
          <w:b/>
          <w:bCs/>
          <w:sz w:val="28"/>
          <w:szCs w:val="28"/>
          <w:lang w:bidi="hi-IN"/>
        </w:rPr>
        <w:t xml:space="preserve">: </w:t>
      </w:r>
    </w:p>
    <w:p w:rsidR="0030139E" w:rsidRDefault="0030139E" w:rsidP="0030139E">
      <w:pPr>
        <w:spacing w:after="0" w:line="240" w:lineRule="auto"/>
        <w:ind w:left="360"/>
        <w:rPr>
          <w:rFonts w:ascii="Times New Roman" w:hAnsi="Times New Roman"/>
          <w:sz w:val="28"/>
          <w:szCs w:val="28"/>
          <w:lang w:bidi="hi-IN"/>
        </w:rPr>
      </w:pPr>
      <w:r>
        <w:rPr>
          <w:rFonts w:ascii="Times New Roman" w:hAnsi="Times New Roman"/>
          <w:sz w:val="28"/>
          <w:szCs w:val="28"/>
          <w:lang w:bidi="hi-IN"/>
        </w:rPr>
        <w:t>- классно-обобщающий контроль;</w:t>
      </w:r>
    </w:p>
    <w:p w:rsidR="0030139E" w:rsidRDefault="0030139E" w:rsidP="0030139E">
      <w:pPr>
        <w:spacing w:after="0" w:line="240" w:lineRule="auto"/>
        <w:ind w:left="360"/>
        <w:rPr>
          <w:rFonts w:ascii="Times New Roman" w:hAnsi="Times New Roman"/>
          <w:sz w:val="28"/>
          <w:szCs w:val="28"/>
          <w:lang w:bidi="hi-IN"/>
        </w:rPr>
      </w:pPr>
      <w:r>
        <w:rPr>
          <w:rFonts w:ascii="Times New Roman" w:hAnsi="Times New Roman"/>
          <w:sz w:val="28"/>
          <w:szCs w:val="28"/>
          <w:lang w:bidi="hi-IN"/>
        </w:rPr>
        <w:t>- тематический контроль:</w:t>
      </w:r>
    </w:p>
    <w:p w:rsidR="0030139E" w:rsidRDefault="0030139E" w:rsidP="0030139E">
      <w:pPr>
        <w:spacing w:after="0" w:line="240" w:lineRule="auto"/>
        <w:rPr>
          <w:rFonts w:ascii="Times New Roman" w:hAnsi="Times New Roman"/>
          <w:sz w:val="28"/>
          <w:szCs w:val="28"/>
          <w:lang w:bidi="hi-IN"/>
        </w:rPr>
      </w:pPr>
      <w:r>
        <w:rPr>
          <w:rFonts w:ascii="Times New Roman" w:hAnsi="Times New Roman"/>
          <w:sz w:val="28"/>
          <w:szCs w:val="28"/>
          <w:lang w:bidi="hi-IN"/>
        </w:rPr>
        <w:t xml:space="preserve">   – работа курсов по выбору, кружков;</w:t>
      </w:r>
      <w:r>
        <w:rPr>
          <w:rFonts w:ascii="Times New Roman" w:hAnsi="Times New Roman"/>
          <w:sz w:val="28"/>
          <w:szCs w:val="28"/>
          <w:lang w:bidi="hi-IN"/>
        </w:rPr>
        <w:br/>
        <w:t xml:space="preserve">  – оценка итогов обучения.</w:t>
      </w:r>
    </w:p>
    <w:p w:rsidR="0030139E" w:rsidRDefault="0030139E" w:rsidP="0030139E">
      <w:pPr>
        <w:spacing w:after="0" w:line="240" w:lineRule="auto"/>
        <w:ind w:left="360"/>
        <w:rPr>
          <w:rFonts w:ascii="Times New Roman" w:hAnsi="Times New Roman"/>
          <w:sz w:val="28"/>
          <w:szCs w:val="28"/>
          <w:lang w:bidi="hi-IN"/>
        </w:rPr>
      </w:pPr>
      <w:r>
        <w:rPr>
          <w:rFonts w:ascii="Times New Roman" w:hAnsi="Times New Roman"/>
          <w:sz w:val="28"/>
          <w:szCs w:val="28"/>
          <w:lang w:bidi="hi-IN"/>
        </w:rPr>
        <w:t>- комплексный контроль:</w:t>
      </w:r>
    </w:p>
    <w:p w:rsidR="0030139E" w:rsidRDefault="0030139E" w:rsidP="0030139E">
      <w:pPr>
        <w:spacing w:after="0" w:line="240" w:lineRule="auto"/>
        <w:rPr>
          <w:rFonts w:ascii="Times New Roman" w:hAnsi="Times New Roman"/>
          <w:sz w:val="28"/>
          <w:szCs w:val="28"/>
          <w:lang w:bidi="hi-IN"/>
        </w:rPr>
      </w:pPr>
      <w:r>
        <w:rPr>
          <w:rFonts w:ascii="Times New Roman" w:hAnsi="Times New Roman"/>
          <w:sz w:val="28"/>
          <w:szCs w:val="28"/>
          <w:lang w:bidi="hi-IN"/>
        </w:rPr>
        <w:t xml:space="preserve">– состояние </w:t>
      </w:r>
      <w:proofErr w:type="spellStart"/>
      <w:r>
        <w:rPr>
          <w:rFonts w:ascii="Times New Roman" w:hAnsi="Times New Roman"/>
          <w:sz w:val="28"/>
          <w:szCs w:val="28"/>
          <w:lang w:bidi="hi-IN"/>
        </w:rPr>
        <w:t>предпрофильной</w:t>
      </w:r>
      <w:proofErr w:type="spellEnd"/>
      <w:r>
        <w:rPr>
          <w:rFonts w:ascii="Times New Roman" w:hAnsi="Times New Roman"/>
          <w:sz w:val="28"/>
          <w:szCs w:val="28"/>
          <w:lang w:bidi="hi-IN"/>
        </w:rPr>
        <w:t xml:space="preserve"> подготовки в 9-ом классе.</w:t>
      </w:r>
    </w:p>
    <w:p w:rsidR="0030139E" w:rsidRDefault="0030139E" w:rsidP="0030139E">
      <w:pPr>
        <w:spacing w:after="0" w:line="240" w:lineRule="auto"/>
        <w:rPr>
          <w:rFonts w:ascii="Times New Roman" w:hAnsi="Times New Roman"/>
          <w:b/>
          <w:bCs/>
          <w:sz w:val="28"/>
          <w:szCs w:val="28"/>
          <w:lang w:bidi="hi-IN"/>
        </w:rPr>
      </w:pPr>
      <w:r>
        <w:rPr>
          <w:rFonts w:ascii="Times New Roman" w:hAnsi="Times New Roman"/>
          <w:b/>
          <w:bCs/>
          <w:sz w:val="28"/>
          <w:szCs w:val="28"/>
          <w:lang w:bidi="hi-IN"/>
        </w:rPr>
        <w:t xml:space="preserve">         Выводы и задачи на 2015-2016 учебный год:</w:t>
      </w:r>
    </w:p>
    <w:p w:rsidR="0030139E" w:rsidRDefault="0030139E" w:rsidP="0030139E">
      <w:pPr>
        <w:adjustRightInd w:val="0"/>
        <w:spacing w:before="30" w:after="0" w:line="240" w:lineRule="auto"/>
        <w:rPr>
          <w:rFonts w:ascii="Times New Roman" w:hAnsi="Times New Roman"/>
          <w:color w:val="000000"/>
          <w:sz w:val="28"/>
          <w:szCs w:val="28"/>
        </w:rPr>
      </w:pPr>
      <w:r>
        <w:rPr>
          <w:rFonts w:ascii="Times New Roman" w:hAnsi="Times New Roman"/>
          <w:color w:val="000000"/>
          <w:sz w:val="28"/>
          <w:szCs w:val="28"/>
        </w:rPr>
        <w:t>1. При рассмотрении программ элективных курсов на заседаниях ШМО и методического совета руководствоваться Положением об элективных курсах, рекомендовать учителям усилить практическую направленность программ элективных курсов, шире практиковать использование активных форм проведения занятий элективных курсов, применяя при этом современные технологии изучения краткосрочных курсов.</w:t>
      </w:r>
    </w:p>
    <w:p w:rsidR="0030139E" w:rsidRDefault="0030139E" w:rsidP="0030139E">
      <w:pPr>
        <w:adjustRightInd w:val="0"/>
        <w:spacing w:before="30" w:after="0" w:line="240" w:lineRule="auto"/>
        <w:rPr>
          <w:rFonts w:ascii="Times New Roman" w:hAnsi="Times New Roman"/>
          <w:color w:val="000000"/>
          <w:sz w:val="28"/>
          <w:szCs w:val="28"/>
        </w:rPr>
      </w:pPr>
      <w:r>
        <w:rPr>
          <w:rFonts w:ascii="Times New Roman" w:hAnsi="Times New Roman"/>
          <w:color w:val="000000"/>
          <w:sz w:val="28"/>
          <w:szCs w:val="28"/>
        </w:rPr>
        <w:t xml:space="preserve">2. Вопросы посещаемости элективных курсов держать на постоянном контроле классным руководителям, заместителям директора школы, ответственной за </w:t>
      </w:r>
      <w:proofErr w:type="spellStart"/>
      <w:r>
        <w:rPr>
          <w:rFonts w:ascii="Times New Roman" w:hAnsi="Times New Roman"/>
          <w:color w:val="000000"/>
          <w:sz w:val="28"/>
          <w:szCs w:val="28"/>
        </w:rPr>
        <w:t>предпрофильную</w:t>
      </w:r>
      <w:proofErr w:type="spellEnd"/>
      <w:r>
        <w:rPr>
          <w:rFonts w:ascii="Times New Roman" w:hAnsi="Times New Roman"/>
          <w:color w:val="000000"/>
          <w:sz w:val="28"/>
          <w:szCs w:val="28"/>
        </w:rPr>
        <w:t xml:space="preserve"> подготовку, не реже одного раза в две недели проводить срез посещаемости, что позволит оперативно и своевременно принимать меры </w:t>
      </w:r>
      <w:proofErr w:type="gramStart"/>
      <w:r>
        <w:rPr>
          <w:rFonts w:ascii="Times New Roman" w:hAnsi="Times New Roman"/>
          <w:color w:val="000000"/>
          <w:sz w:val="28"/>
          <w:szCs w:val="28"/>
        </w:rPr>
        <w:t>к</w:t>
      </w:r>
      <w:proofErr w:type="gramEnd"/>
      <w:r>
        <w:rPr>
          <w:rFonts w:ascii="Times New Roman" w:hAnsi="Times New Roman"/>
          <w:color w:val="000000"/>
          <w:sz w:val="28"/>
          <w:szCs w:val="28"/>
        </w:rPr>
        <w:t xml:space="preserve"> обучающимся, пропускающим элективные</w:t>
      </w:r>
    </w:p>
    <w:p w:rsidR="0030139E" w:rsidRDefault="0030139E" w:rsidP="0030139E">
      <w:pPr>
        <w:adjustRightInd w:val="0"/>
        <w:spacing w:before="30" w:after="0" w:line="240" w:lineRule="auto"/>
        <w:rPr>
          <w:rFonts w:ascii="Times New Roman" w:hAnsi="Times New Roman"/>
          <w:color w:val="000000"/>
          <w:sz w:val="28"/>
          <w:szCs w:val="28"/>
        </w:rPr>
      </w:pPr>
      <w:r>
        <w:rPr>
          <w:rFonts w:ascii="Times New Roman" w:hAnsi="Times New Roman"/>
          <w:color w:val="000000"/>
          <w:sz w:val="28"/>
          <w:szCs w:val="28"/>
        </w:rPr>
        <w:t>курсы. Классным руководителям отражать посещаемость элективных курсов в дневниках обучающихся.</w:t>
      </w:r>
    </w:p>
    <w:p w:rsidR="0030139E" w:rsidRDefault="0030139E" w:rsidP="0030139E">
      <w:pPr>
        <w:adjustRightInd w:val="0"/>
        <w:spacing w:before="30" w:after="0" w:line="240" w:lineRule="auto"/>
        <w:rPr>
          <w:rFonts w:ascii="Times New Roman" w:hAnsi="Times New Roman"/>
          <w:color w:val="000000"/>
          <w:sz w:val="28"/>
          <w:szCs w:val="28"/>
        </w:rPr>
      </w:pPr>
      <w:r>
        <w:rPr>
          <w:rFonts w:ascii="Times New Roman" w:hAnsi="Times New Roman"/>
          <w:color w:val="000000"/>
          <w:sz w:val="28"/>
          <w:szCs w:val="28"/>
        </w:rPr>
        <w:t xml:space="preserve">                   Задачи:</w:t>
      </w:r>
    </w:p>
    <w:p w:rsidR="0030139E" w:rsidRDefault="0030139E" w:rsidP="0030139E">
      <w:pPr>
        <w:pStyle w:val="a9"/>
        <w:jc w:val="both"/>
        <w:rPr>
          <w:rFonts w:ascii="Times New Roman" w:hAnsi="Times New Roman"/>
          <w:sz w:val="28"/>
          <w:szCs w:val="28"/>
        </w:rPr>
      </w:pPr>
      <w:r>
        <w:rPr>
          <w:rFonts w:ascii="Times New Roman" w:hAnsi="Times New Roman"/>
          <w:sz w:val="28"/>
          <w:szCs w:val="28"/>
        </w:rPr>
        <w:t xml:space="preserve">   -  расширение пространства сотрудничества школы с учебными заведениями и учреждениями социума в вопросах решения задач </w:t>
      </w:r>
      <w:proofErr w:type="spellStart"/>
      <w:r>
        <w:rPr>
          <w:rFonts w:ascii="Times New Roman" w:hAnsi="Times New Roman"/>
          <w:sz w:val="28"/>
          <w:szCs w:val="28"/>
        </w:rPr>
        <w:t>предпрофильной</w:t>
      </w:r>
      <w:proofErr w:type="spellEnd"/>
      <w:r>
        <w:rPr>
          <w:rFonts w:ascii="Times New Roman" w:hAnsi="Times New Roman"/>
          <w:sz w:val="28"/>
          <w:szCs w:val="28"/>
        </w:rPr>
        <w:t xml:space="preserve"> подготовки;  </w:t>
      </w:r>
    </w:p>
    <w:p w:rsidR="0030139E" w:rsidRDefault="0030139E" w:rsidP="0030139E">
      <w:pPr>
        <w:spacing w:after="0" w:line="240" w:lineRule="auto"/>
        <w:jc w:val="both"/>
        <w:rPr>
          <w:rFonts w:ascii="Times New Roman" w:hAnsi="Times New Roman"/>
          <w:sz w:val="28"/>
          <w:szCs w:val="28"/>
        </w:rPr>
      </w:pPr>
      <w:r>
        <w:rPr>
          <w:rFonts w:ascii="Times New Roman" w:hAnsi="Times New Roman"/>
          <w:sz w:val="28"/>
          <w:szCs w:val="28"/>
        </w:rPr>
        <w:t xml:space="preserve"> -  активное привлечение родителей к решению проблемы выбора, стоящего перед учениками;</w:t>
      </w:r>
    </w:p>
    <w:p w:rsidR="0030139E" w:rsidRDefault="0030139E" w:rsidP="0030139E">
      <w:pPr>
        <w:pStyle w:val="a9"/>
        <w:jc w:val="both"/>
        <w:rPr>
          <w:rFonts w:ascii="Times New Roman" w:hAnsi="Times New Roman"/>
          <w:sz w:val="28"/>
          <w:szCs w:val="28"/>
        </w:rPr>
      </w:pPr>
      <w:r>
        <w:rPr>
          <w:rFonts w:ascii="Times New Roman" w:hAnsi="Times New Roman"/>
          <w:sz w:val="28"/>
          <w:szCs w:val="28"/>
        </w:rPr>
        <w:t xml:space="preserve">    - совершенствование компетентности учителей, широкое использование активных форм проведения занятий элективных курсов, применение современные технологии.</w:t>
      </w:r>
    </w:p>
    <w:p w:rsidR="0030139E" w:rsidRDefault="0030139E" w:rsidP="0030139E">
      <w:pPr>
        <w:pStyle w:val="a9"/>
        <w:jc w:val="both"/>
        <w:rPr>
          <w:rFonts w:ascii="Times New Roman" w:hAnsi="Times New Roman"/>
          <w:sz w:val="28"/>
          <w:szCs w:val="28"/>
        </w:rPr>
      </w:pPr>
      <w:r>
        <w:rPr>
          <w:rFonts w:ascii="Times New Roman" w:hAnsi="Times New Roman"/>
          <w:sz w:val="28"/>
          <w:szCs w:val="28"/>
        </w:rPr>
        <w:t xml:space="preserve"> -  оказание психологической помощи, связанной с профессиональным становлением учеников;                                                                                                                                                                    </w:t>
      </w:r>
    </w:p>
    <w:p w:rsidR="0030139E" w:rsidRDefault="0030139E" w:rsidP="0030139E">
      <w:pPr>
        <w:pStyle w:val="a9"/>
        <w:jc w:val="both"/>
        <w:rPr>
          <w:rFonts w:ascii="Times New Roman" w:hAnsi="Times New Roman"/>
          <w:sz w:val="28"/>
          <w:szCs w:val="28"/>
        </w:rPr>
      </w:pPr>
      <w:r>
        <w:rPr>
          <w:rFonts w:ascii="Times New Roman" w:hAnsi="Times New Roman"/>
          <w:sz w:val="28"/>
          <w:szCs w:val="28"/>
        </w:rPr>
        <w:t xml:space="preserve"> Реализация данных задач возможна только при активном участии педагогов, родителей и учащихся, заинтересованных в совершенствовании содержания </w:t>
      </w:r>
      <w:r>
        <w:rPr>
          <w:rFonts w:ascii="Times New Roman" w:hAnsi="Times New Roman"/>
          <w:sz w:val="28"/>
          <w:szCs w:val="28"/>
        </w:rPr>
        <w:lastRenderedPageBreak/>
        <w:t>образования, направленного на содействие самоопределению школьников, выбор дальнейшей траектории образования и в конечном итоге становления активной, творческой личности.</w:t>
      </w:r>
    </w:p>
    <w:p w:rsidR="0030139E" w:rsidRDefault="0030139E" w:rsidP="0030139E">
      <w:pPr>
        <w:spacing w:after="0"/>
        <w:rPr>
          <w:rFonts w:ascii="Times New Roman" w:hAnsi="Times New Roman"/>
          <w:sz w:val="28"/>
          <w:szCs w:val="28"/>
        </w:rPr>
      </w:pPr>
    </w:p>
    <w:p w:rsidR="0030139E" w:rsidRDefault="0030139E" w:rsidP="0030139E">
      <w:pPr>
        <w:spacing w:after="0"/>
        <w:rPr>
          <w:rFonts w:ascii="Times New Roman" w:hAnsi="Times New Roman"/>
          <w:sz w:val="28"/>
          <w:szCs w:val="28"/>
        </w:rPr>
      </w:pPr>
    </w:p>
    <w:p w:rsidR="0030139E" w:rsidRPr="00A40037" w:rsidRDefault="0030139E" w:rsidP="00172860">
      <w:pPr>
        <w:pStyle w:val="a3"/>
        <w:spacing w:after="0"/>
        <w:ind w:left="927"/>
        <w:jc w:val="both"/>
        <w:rPr>
          <w:rFonts w:cs="Times New Roman"/>
          <w:bCs/>
          <w:szCs w:val="28"/>
        </w:rPr>
      </w:pPr>
    </w:p>
    <w:p w:rsidR="00172860" w:rsidRPr="00A40037" w:rsidRDefault="00172860" w:rsidP="00D225AC">
      <w:pPr>
        <w:pStyle w:val="a3"/>
        <w:spacing w:after="0"/>
        <w:ind w:left="927"/>
        <w:jc w:val="both"/>
        <w:rPr>
          <w:rFonts w:cs="Times New Roman"/>
          <w:spacing w:val="-9"/>
          <w:szCs w:val="28"/>
        </w:rPr>
      </w:pPr>
      <w:r w:rsidRPr="00A40037">
        <w:rPr>
          <w:rFonts w:cs="Times New Roman"/>
          <w:spacing w:val="-9"/>
          <w:szCs w:val="28"/>
        </w:rPr>
        <w:t xml:space="preserve">Уровень образовательных программ отвечает государственным требованиям, предъявляемым к образовательным учреждениям, деятельность которых регламентируется Типовым положением об общеобразовательном учреждении. Согласно пункту </w:t>
      </w:r>
      <w:r w:rsidR="00D225AC" w:rsidRPr="00A40037">
        <w:rPr>
          <w:rFonts w:cs="Times New Roman"/>
          <w:spacing w:val="-9"/>
          <w:szCs w:val="28"/>
        </w:rPr>
        <w:t xml:space="preserve">6.2. </w:t>
      </w:r>
      <w:r w:rsidRPr="00A40037">
        <w:rPr>
          <w:rFonts w:cs="Times New Roman"/>
          <w:spacing w:val="-9"/>
          <w:szCs w:val="28"/>
        </w:rPr>
        <w:t xml:space="preserve">Устава учреждение осуществляет образовательный процесс  </w:t>
      </w:r>
      <w:r w:rsidR="00D225AC" w:rsidRPr="00A40037">
        <w:rPr>
          <w:rFonts w:cs="Times New Roman"/>
          <w:spacing w:val="-9"/>
          <w:szCs w:val="28"/>
        </w:rPr>
        <w:t>по следующи</w:t>
      </w:r>
      <w:r w:rsidRPr="00A40037">
        <w:rPr>
          <w:rFonts w:cs="Times New Roman"/>
          <w:spacing w:val="-9"/>
          <w:szCs w:val="28"/>
        </w:rPr>
        <w:t>м образовательным программам:</w:t>
      </w:r>
    </w:p>
    <w:p w:rsidR="00D225AC" w:rsidRPr="00A40037" w:rsidRDefault="00D225AC" w:rsidP="00D225AC">
      <w:pPr>
        <w:pStyle w:val="a3"/>
        <w:spacing w:after="0"/>
        <w:ind w:left="927"/>
        <w:jc w:val="both"/>
        <w:rPr>
          <w:rFonts w:cs="Times New Roman"/>
          <w:spacing w:val="-9"/>
          <w:szCs w:val="28"/>
        </w:rPr>
      </w:pPr>
    </w:p>
    <w:tbl>
      <w:tblPr>
        <w:tblW w:w="0" w:type="auto"/>
        <w:tblLook w:val="04A0" w:firstRow="1" w:lastRow="0" w:firstColumn="1" w:lastColumn="0" w:noHBand="0" w:noVBand="1"/>
      </w:tblPr>
      <w:tblGrid>
        <w:gridCol w:w="594"/>
        <w:gridCol w:w="4819"/>
        <w:gridCol w:w="2977"/>
        <w:gridCol w:w="2268"/>
      </w:tblGrid>
      <w:tr w:rsidR="00D225AC" w:rsidRPr="00A40037" w:rsidTr="00D225AC">
        <w:tc>
          <w:tcPr>
            <w:tcW w:w="568" w:type="dxa"/>
          </w:tcPr>
          <w:p w:rsidR="00D225AC" w:rsidRPr="00A40037" w:rsidRDefault="00D225AC" w:rsidP="00D225AC">
            <w:pPr>
              <w:pStyle w:val="a3"/>
              <w:ind w:left="0"/>
              <w:jc w:val="center"/>
              <w:rPr>
                <w:rFonts w:cs="Times New Roman"/>
                <w:szCs w:val="28"/>
              </w:rPr>
            </w:pPr>
            <w:r w:rsidRPr="00A40037">
              <w:rPr>
                <w:rFonts w:cs="Times New Roman"/>
                <w:szCs w:val="28"/>
              </w:rPr>
              <w:t xml:space="preserve">№ </w:t>
            </w:r>
            <w:proofErr w:type="gramStart"/>
            <w:r w:rsidRPr="00A40037">
              <w:rPr>
                <w:rFonts w:cs="Times New Roman"/>
                <w:szCs w:val="28"/>
              </w:rPr>
              <w:t>п</w:t>
            </w:r>
            <w:proofErr w:type="gramEnd"/>
            <w:r w:rsidRPr="00A40037">
              <w:rPr>
                <w:rFonts w:cs="Times New Roman"/>
                <w:szCs w:val="28"/>
              </w:rPr>
              <w:t>/п</w:t>
            </w:r>
          </w:p>
        </w:tc>
        <w:tc>
          <w:tcPr>
            <w:tcW w:w="4819" w:type="dxa"/>
          </w:tcPr>
          <w:p w:rsidR="00D225AC" w:rsidRPr="00A40037" w:rsidRDefault="00D225AC" w:rsidP="00B61173">
            <w:pPr>
              <w:pStyle w:val="a3"/>
              <w:ind w:left="0"/>
              <w:jc w:val="center"/>
              <w:rPr>
                <w:rFonts w:cs="Times New Roman"/>
                <w:szCs w:val="28"/>
              </w:rPr>
            </w:pPr>
            <w:proofErr w:type="gramStart"/>
            <w:r w:rsidRPr="00A40037">
              <w:rPr>
                <w:rFonts w:cs="Times New Roman"/>
                <w:szCs w:val="28"/>
              </w:rPr>
              <w:t>Наименование (направленность</w:t>
            </w:r>
            <w:proofErr w:type="gramEnd"/>
          </w:p>
        </w:tc>
        <w:tc>
          <w:tcPr>
            <w:tcW w:w="2977" w:type="dxa"/>
          </w:tcPr>
          <w:p w:rsidR="00D225AC" w:rsidRPr="00A40037" w:rsidRDefault="00D225AC" w:rsidP="00B61173">
            <w:pPr>
              <w:pStyle w:val="a3"/>
              <w:ind w:left="0"/>
              <w:jc w:val="center"/>
              <w:rPr>
                <w:rFonts w:cs="Times New Roman"/>
                <w:szCs w:val="28"/>
              </w:rPr>
            </w:pPr>
            <w:r w:rsidRPr="00A40037">
              <w:rPr>
                <w:rFonts w:cs="Times New Roman"/>
                <w:szCs w:val="28"/>
              </w:rPr>
              <w:t>Уровень образования</w:t>
            </w:r>
          </w:p>
        </w:tc>
        <w:tc>
          <w:tcPr>
            <w:tcW w:w="2268" w:type="dxa"/>
          </w:tcPr>
          <w:p w:rsidR="00D225AC" w:rsidRPr="00A40037" w:rsidRDefault="00D225AC" w:rsidP="00B61173">
            <w:pPr>
              <w:pStyle w:val="a3"/>
              <w:ind w:left="0"/>
              <w:rPr>
                <w:rFonts w:cs="Times New Roman"/>
                <w:szCs w:val="28"/>
              </w:rPr>
            </w:pPr>
            <w:r w:rsidRPr="00A40037">
              <w:rPr>
                <w:rFonts w:cs="Times New Roman"/>
                <w:szCs w:val="28"/>
              </w:rPr>
              <w:t>Нормативный срок освоения</w:t>
            </w:r>
          </w:p>
        </w:tc>
      </w:tr>
      <w:tr w:rsidR="00D225AC" w:rsidRPr="00A40037" w:rsidTr="00D225AC">
        <w:tc>
          <w:tcPr>
            <w:tcW w:w="568" w:type="dxa"/>
          </w:tcPr>
          <w:p w:rsidR="00D225AC" w:rsidRPr="00A40037" w:rsidRDefault="00D225AC" w:rsidP="00B61173">
            <w:pPr>
              <w:pStyle w:val="a3"/>
              <w:ind w:left="0"/>
              <w:rPr>
                <w:rFonts w:cs="Times New Roman"/>
                <w:szCs w:val="28"/>
              </w:rPr>
            </w:pPr>
            <w:r w:rsidRPr="00A40037">
              <w:rPr>
                <w:rFonts w:cs="Times New Roman"/>
                <w:szCs w:val="28"/>
              </w:rPr>
              <w:t>1</w:t>
            </w:r>
          </w:p>
        </w:tc>
        <w:tc>
          <w:tcPr>
            <w:tcW w:w="4819" w:type="dxa"/>
          </w:tcPr>
          <w:p w:rsidR="00D225AC" w:rsidRPr="00A40037" w:rsidRDefault="00D225AC" w:rsidP="00B61173">
            <w:pPr>
              <w:pStyle w:val="a3"/>
              <w:ind w:left="0"/>
              <w:rPr>
                <w:rFonts w:cs="Times New Roman"/>
                <w:szCs w:val="28"/>
              </w:rPr>
            </w:pPr>
            <w:r w:rsidRPr="00A40037">
              <w:rPr>
                <w:rFonts w:cs="Times New Roman"/>
                <w:szCs w:val="28"/>
              </w:rPr>
              <w:t xml:space="preserve">Общеобразовательная </w:t>
            </w:r>
          </w:p>
        </w:tc>
        <w:tc>
          <w:tcPr>
            <w:tcW w:w="2977" w:type="dxa"/>
          </w:tcPr>
          <w:p w:rsidR="00D225AC" w:rsidRPr="00A40037" w:rsidRDefault="00D225AC" w:rsidP="00B61173">
            <w:pPr>
              <w:pStyle w:val="a3"/>
              <w:ind w:left="0"/>
              <w:rPr>
                <w:rFonts w:cs="Times New Roman"/>
                <w:szCs w:val="28"/>
              </w:rPr>
            </w:pPr>
            <w:r w:rsidRPr="00A40037">
              <w:rPr>
                <w:rFonts w:cs="Times New Roman"/>
                <w:szCs w:val="28"/>
              </w:rPr>
              <w:t>Начальное общее образование</w:t>
            </w:r>
          </w:p>
        </w:tc>
        <w:tc>
          <w:tcPr>
            <w:tcW w:w="2268" w:type="dxa"/>
          </w:tcPr>
          <w:p w:rsidR="00D225AC" w:rsidRPr="00A40037" w:rsidRDefault="00D225AC" w:rsidP="00B61173">
            <w:pPr>
              <w:pStyle w:val="a3"/>
              <w:ind w:left="0"/>
              <w:rPr>
                <w:rFonts w:cs="Times New Roman"/>
                <w:szCs w:val="28"/>
              </w:rPr>
            </w:pPr>
            <w:r w:rsidRPr="00A40037">
              <w:rPr>
                <w:rFonts w:cs="Times New Roman"/>
                <w:szCs w:val="28"/>
              </w:rPr>
              <w:t>4 года</w:t>
            </w:r>
          </w:p>
        </w:tc>
      </w:tr>
      <w:tr w:rsidR="00D225AC" w:rsidRPr="00A40037" w:rsidTr="00D225AC">
        <w:tc>
          <w:tcPr>
            <w:tcW w:w="568" w:type="dxa"/>
          </w:tcPr>
          <w:p w:rsidR="00D225AC" w:rsidRPr="00A40037" w:rsidRDefault="00D225AC" w:rsidP="00B61173">
            <w:pPr>
              <w:pStyle w:val="a3"/>
              <w:ind w:left="0"/>
              <w:rPr>
                <w:rFonts w:cs="Times New Roman"/>
                <w:szCs w:val="28"/>
              </w:rPr>
            </w:pPr>
            <w:r w:rsidRPr="00A40037">
              <w:rPr>
                <w:rFonts w:cs="Times New Roman"/>
                <w:szCs w:val="28"/>
              </w:rPr>
              <w:t>2</w:t>
            </w:r>
          </w:p>
        </w:tc>
        <w:tc>
          <w:tcPr>
            <w:tcW w:w="4819" w:type="dxa"/>
          </w:tcPr>
          <w:p w:rsidR="00D225AC" w:rsidRPr="00A40037" w:rsidRDefault="00D225AC" w:rsidP="00B61173">
            <w:pPr>
              <w:pStyle w:val="a3"/>
              <w:ind w:left="0"/>
              <w:rPr>
                <w:rFonts w:cs="Times New Roman"/>
                <w:szCs w:val="28"/>
              </w:rPr>
            </w:pPr>
            <w:r w:rsidRPr="00A40037">
              <w:rPr>
                <w:rFonts w:cs="Times New Roman"/>
                <w:szCs w:val="28"/>
              </w:rPr>
              <w:t xml:space="preserve">Общеобразовательная </w:t>
            </w:r>
          </w:p>
        </w:tc>
        <w:tc>
          <w:tcPr>
            <w:tcW w:w="2977" w:type="dxa"/>
          </w:tcPr>
          <w:p w:rsidR="00D225AC" w:rsidRPr="00A40037" w:rsidRDefault="00D225AC" w:rsidP="00B61173">
            <w:pPr>
              <w:pStyle w:val="a3"/>
              <w:ind w:left="0"/>
              <w:rPr>
                <w:rFonts w:cs="Times New Roman"/>
                <w:szCs w:val="28"/>
              </w:rPr>
            </w:pPr>
            <w:r w:rsidRPr="00A40037">
              <w:rPr>
                <w:rFonts w:cs="Times New Roman"/>
                <w:szCs w:val="28"/>
              </w:rPr>
              <w:t>Основное общее образование</w:t>
            </w:r>
          </w:p>
        </w:tc>
        <w:tc>
          <w:tcPr>
            <w:tcW w:w="2268" w:type="dxa"/>
          </w:tcPr>
          <w:p w:rsidR="00D225AC" w:rsidRPr="00A40037" w:rsidRDefault="00D225AC" w:rsidP="00B61173">
            <w:pPr>
              <w:pStyle w:val="a3"/>
              <w:ind w:left="0"/>
              <w:rPr>
                <w:rFonts w:cs="Times New Roman"/>
                <w:szCs w:val="28"/>
              </w:rPr>
            </w:pPr>
            <w:r w:rsidRPr="00A40037">
              <w:rPr>
                <w:rFonts w:cs="Times New Roman"/>
                <w:szCs w:val="28"/>
              </w:rPr>
              <w:t>5 лет</w:t>
            </w:r>
          </w:p>
        </w:tc>
      </w:tr>
      <w:tr w:rsidR="002C0F82" w:rsidRPr="00A40037" w:rsidTr="00D225AC">
        <w:tc>
          <w:tcPr>
            <w:tcW w:w="568" w:type="dxa"/>
          </w:tcPr>
          <w:p w:rsidR="002C0F82" w:rsidRPr="00A40037" w:rsidRDefault="002C0F82" w:rsidP="00B61173">
            <w:pPr>
              <w:pStyle w:val="a3"/>
              <w:ind w:left="0"/>
              <w:rPr>
                <w:rFonts w:cs="Times New Roman"/>
                <w:szCs w:val="28"/>
              </w:rPr>
            </w:pPr>
            <w:r>
              <w:rPr>
                <w:rFonts w:cs="Times New Roman"/>
                <w:szCs w:val="28"/>
              </w:rPr>
              <w:t>3</w:t>
            </w:r>
          </w:p>
        </w:tc>
        <w:tc>
          <w:tcPr>
            <w:tcW w:w="4819" w:type="dxa"/>
          </w:tcPr>
          <w:p w:rsidR="002C0F82" w:rsidRPr="00A40037" w:rsidRDefault="002C0F82" w:rsidP="00B61173">
            <w:pPr>
              <w:pStyle w:val="a3"/>
              <w:ind w:left="0"/>
              <w:rPr>
                <w:rFonts w:cs="Times New Roman"/>
                <w:szCs w:val="28"/>
              </w:rPr>
            </w:pPr>
            <w:r>
              <w:rPr>
                <w:rFonts w:cs="Times New Roman"/>
                <w:szCs w:val="28"/>
              </w:rPr>
              <w:t>Общеобразовательная</w:t>
            </w:r>
          </w:p>
        </w:tc>
        <w:tc>
          <w:tcPr>
            <w:tcW w:w="2977" w:type="dxa"/>
          </w:tcPr>
          <w:p w:rsidR="002C0F82" w:rsidRPr="00A40037" w:rsidRDefault="002C0F82" w:rsidP="00B61173">
            <w:pPr>
              <w:pStyle w:val="a3"/>
              <w:ind w:left="0"/>
              <w:rPr>
                <w:rFonts w:cs="Times New Roman"/>
                <w:szCs w:val="28"/>
              </w:rPr>
            </w:pPr>
            <w:r>
              <w:rPr>
                <w:rFonts w:cs="Times New Roman"/>
                <w:szCs w:val="28"/>
              </w:rPr>
              <w:t>Среднее общее образование</w:t>
            </w:r>
          </w:p>
        </w:tc>
        <w:tc>
          <w:tcPr>
            <w:tcW w:w="2268" w:type="dxa"/>
          </w:tcPr>
          <w:p w:rsidR="002C0F82" w:rsidRPr="00A40037" w:rsidRDefault="002C0F82" w:rsidP="00B61173">
            <w:pPr>
              <w:pStyle w:val="a3"/>
              <w:ind w:left="0"/>
              <w:rPr>
                <w:rFonts w:cs="Times New Roman"/>
                <w:szCs w:val="28"/>
              </w:rPr>
            </w:pPr>
            <w:r>
              <w:rPr>
                <w:rFonts w:cs="Times New Roman"/>
                <w:szCs w:val="28"/>
              </w:rPr>
              <w:t>2 года</w:t>
            </w:r>
          </w:p>
        </w:tc>
      </w:tr>
    </w:tbl>
    <w:p w:rsidR="00D225AC" w:rsidRPr="0030139E" w:rsidRDefault="00D225AC" w:rsidP="0030139E">
      <w:pPr>
        <w:spacing w:after="0"/>
        <w:jc w:val="both"/>
        <w:rPr>
          <w:rFonts w:cs="Times New Roman"/>
          <w:spacing w:val="-9"/>
          <w:szCs w:val="28"/>
        </w:rPr>
      </w:pPr>
    </w:p>
    <w:p w:rsidR="00172860" w:rsidRPr="00A40037" w:rsidRDefault="00172860" w:rsidP="00172860">
      <w:pPr>
        <w:pStyle w:val="a3"/>
        <w:spacing w:after="0"/>
        <w:ind w:left="927"/>
        <w:jc w:val="both"/>
        <w:rPr>
          <w:rFonts w:cs="Times New Roman"/>
          <w:szCs w:val="28"/>
        </w:rPr>
      </w:pPr>
      <w:r w:rsidRPr="00A40037">
        <w:rPr>
          <w:rFonts w:cs="Times New Roman"/>
          <w:szCs w:val="28"/>
        </w:rPr>
        <w:t>Выбор программ осуществляется исходя из о</w:t>
      </w:r>
      <w:r w:rsidRPr="00A40037">
        <w:rPr>
          <w:rFonts w:cs="Times New Roman"/>
          <w:spacing w:val="-4"/>
          <w:szCs w:val="28"/>
        </w:rPr>
        <w:t xml:space="preserve">сновного концептуального подхода школы  -  обеспечения учеников знаниями, </w:t>
      </w:r>
      <w:r w:rsidRPr="00A40037">
        <w:rPr>
          <w:rFonts w:cs="Times New Roman"/>
          <w:szCs w:val="28"/>
        </w:rPr>
        <w:t xml:space="preserve"> максимально соответствующими Федеральному компоненту государственного стандарта осно</w:t>
      </w:r>
      <w:r w:rsidR="00F70E4B">
        <w:rPr>
          <w:rFonts w:cs="Times New Roman"/>
          <w:szCs w:val="28"/>
        </w:rPr>
        <w:t>вного общего образования. В 2014-2015</w:t>
      </w:r>
      <w:r w:rsidRPr="00A40037">
        <w:rPr>
          <w:rFonts w:cs="Times New Roman"/>
          <w:szCs w:val="28"/>
        </w:rPr>
        <w:t xml:space="preserve">  учебном году обучение в  школе  </w:t>
      </w:r>
      <w:r w:rsidR="00F70E4B">
        <w:rPr>
          <w:rFonts w:cs="Times New Roman"/>
          <w:spacing w:val="-9"/>
          <w:szCs w:val="28"/>
        </w:rPr>
        <w:t xml:space="preserve">I ступени (1-4 </w:t>
      </w:r>
      <w:r w:rsidRPr="00A40037">
        <w:rPr>
          <w:rFonts w:cs="Times New Roman"/>
          <w:spacing w:val="-9"/>
          <w:szCs w:val="28"/>
        </w:rPr>
        <w:t>-е классы) осуществлялось соответственно Федеральным государственным образовательным стандартам</w:t>
      </w:r>
      <w:r w:rsidRPr="00A40037">
        <w:rPr>
          <w:rFonts w:cs="Times New Roman"/>
          <w:szCs w:val="28"/>
        </w:rPr>
        <w:t xml:space="preserve"> начального общего образования. </w:t>
      </w:r>
    </w:p>
    <w:p w:rsidR="00172860" w:rsidRPr="00A40037" w:rsidRDefault="00172860" w:rsidP="00172860">
      <w:pPr>
        <w:pStyle w:val="a3"/>
        <w:spacing w:after="0"/>
        <w:ind w:left="927"/>
        <w:jc w:val="both"/>
        <w:rPr>
          <w:rFonts w:cs="Times New Roman"/>
          <w:szCs w:val="28"/>
        </w:rPr>
      </w:pPr>
      <w:r w:rsidRPr="00A40037">
        <w:rPr>
          <w:rFonts w:cs="Times New Roman"/>
          <w:szCs w:val="28"/>
        </w:rPr>
        <w:t xml:space="preserve">Введение Федерального государственного образовательного стандарта начального общего образования – это не только нововведение для первоклассников и учителей начальных классов, это старт системному изменению образования в целом. Если раньше мы «вооружали» детей знаниями, то теперь учителя создают условия для раскрытия потенциала каждого ребенка. </w:t>
      </w:r>
    </w:p>
    <w:p w:rsidR="00172860" w:rsidRPr="00A40037" w:rsidRDefault="00172860" w:rsidP="00172860">
      <w:pPr>
        <w:pStyle w:val="a3"/>
        <w:spacing w:after="0"/>
        <w:ind w:left="927"/>
        <w:jc w:val="both"/>
        <w:rPr>
          <w:rFonts w:cs="Times New Roman"/>
          <w:szCs w:val="28"/>
        </w:rPr>
      </w:pPr>
      <w:r w:rsidRPr="00A40037">
        <w:rPr>
          <w:rFonts w:cs="Times New Roman"/>
          <w:szCs w:val="28"/>
        </w:rPr>
        <w:t xml:space="preserve">Переход на ФГОС НОО осуществлен </w:t>
      </w:r>
      <w:proofErr w:type="gramStart"/>
      <w:r w:rsidRPr="00A40037">
        <w:rPr>
          <w:rFonts w:cs="Times New Roman"/>
          <w:szCs w:val="28"/>
        </w:rPr>
        <w:t>через</w:t>
      </w:r>
      <w:proofErr w:type="gramEnd"/>
      <w:r w:rsidRPr="00A40037">
        <w:rPr>
          <w:rFonts w:cs="Times New Roman"/>
          <w:szCs w:val="28"/>
        </w:rPr>
        <w:t>:</w:t>
      </w:r>
    </w:p>
    <w:p w:rsidR="00172860" w:rsidRPr="00A40037" w:rsidRDefault="00172860" w:rsidP="00172860">
      <w:pPr>
        <w:pStyle w:val="a3"/>
        <w:spacing w:after="0"/>
        <w:ind w:left="927"/>
        <w:jc w:val="both"/>
        <w:rPr>
          <w:rFonts w:cs="Times New Roman"/>
          <w:szCs w:val="28"/>
        </w:rPr>
      </w:pPr>
      <w:r w:rsidRPr="00A40037">
        <w:rPr>
          <w:rFonts w:cs="Times New Roman"/>
          <w:szCs w:val="28"/>
        </w:rPr>
        <w:t xml:space="preserve"> 1. Изучение нормативно-правовой базы федерального, регионального уровней по внедрению ФГОС НОО.</w:t>
      </w:r>
    </w:p>
    <w:p w:rsidR="00172860" w:rsidRPr="00A40037" w:rsidRDefault="00D225AC" w:rsidP="00172860">
      <w:pPr>
        <w:spacing w:after="0"/>
        <w:ind w:left="567"/>
        <w:jc w:val="both"/>
        <w:rPr>
          <w:rFonts w:ascii="Times New Roman" w:hAnsi="Times New Roman" w:cs="Times New Roman"/>
          <w:sz w:val="28"/>
          <w:szCs w:val="28"/>
        </w:rPr>
      </w:pPr>
      <w:r w:rsidRPr="00A40037">
        <w:rPr>
          <w:rFonts w:ascii="Times New Roman" w:hAnsi="Times New Roman" w:cs="Times New Roman"/>
          <w:sz w:val="28"/>
          <w:szCs w:val="28"/>
        </w:rPr>
        <w:t xml:space="preserve">       2. </w:t>
      </w:r>
      <w:r w:rsidR="00172860" w:rsidRPr="00A40037">
        <w:rPr>
          <w:rFonts w:ascii="Times New Roman" w:hAnsi="Times New Roman" w:cs="Times New Roman"/>
          <w:sz w:val="28"/>
          <w:szCs w:val="28"/>
        </w:rPr>
        <w:t xml:space="preserve">Составление основной образовательной программы ОУ. </w:t>
      </w:r>
    </w:p>
    <w:p w:rsidR="00172860" w:rsidRPr="00A40037" w:rsidRDefault="00D225AC" w:rsidP="00172860">
      <w:pPr>
        <w:pStyle w:val="a3"/>
        <w:spacing w:after="0"/>
        <w:ind w:left="927"/>
        <w:jc w:val="both"/>
        <w:rPr>
          <w:rFonts w:cs="Times New Roman"/>
          <w:szCs w:val="28"/>
        </w:rPr>
      </w:pPr>
      <w:r w:rsidRPr="00A40037">
        <w:rPr>
          <w:rFonts w:cs="Times New Roman"/>
          <w:szCs w:val="28"/>
        </w:rPr>
        <w:t xml:space="preserve">3. </w:t>
      </w:r>
      <w:r w:rsidR="00172860" w:rsidRPr="00A40037">
        <w:rPr>
          <w:rFonts w:cs="Times New Roman"/>
          <w:szCs w:val="28"/>
        </w:rPr>
        <w:t xml:space="preserve"> Анализ условий на соответствие требованиям ФГОС. </w:t>
      </w:r>
    </w:p>
    <w:p w:rsidR="00172860" w:rsidRPr="00A40037" w:rsidRDefault="00D225AC" w:rsidP="00172860">
      <w:pPr>
        <w:pStyle w:val="a3"/>
        <w:spacing w:after="0"/>
        <w:ind w:left="927"/>
        <w:jc w:val="both"/>
        <w:rPr>
          <w:rFonts w:cs="Times New Roman"/>
          <w:szCs w:val="28"/>
        </w:rPr>
      </w:pPr>
      <w:r w:rsidRPr="00A40037">
        <w:rPr>
          <w:rFonts w:cs="Times New Roman"/>
          <w:szCs w:val="28"/>
        </w:rPr>
        <w:t xml:space="preserve">4. </w:t>
      </w:r>
      <w:r w:rsidR="00172860" w:rsidRPr="00A40037">
        <w:rPr>
          <w:rFonts w:cs="Times New Roman"/>
          <w:szCs w:val="28"/>
        </w:rPr>
        <w:t xml:space="preserve"> Информирование родителей о подготовке к переходу на новые стандарты.</w:t>
      </w:r>
    </w:p>
    <w:p w:rsidR="00172860" w:rsidRPr="00A40037" w:rsidRDefault="00172860" w:rsidP="00172860">
      <w:pPr>
        <w:pStyle w:val="a3"/>
        <w:spacing w:after="0"/>
        <w:ind w:left="927"/>
        <w:jc w:val="both"/>
        <w:rPr>
          <w:rFonts w:cs="Times New Roman"/>
          <w:szCs w:val="28"/>
        </w:rPr>
      </w:pPr>
      <w:r w:rsidRPr="00A40037">
        <w:rPr>
          <w:rFonts w:cs="Times New Roman"/>
          <w:szCs w:val="28"/>
        </w:rPr>
        <w:lastRenderedPageBreak/>
        <w:t xml:space="preserve">Информирование родителей о введении ФГОС НОО обеспечивалось через проведение классных и общешкольных родительских собраний, где родителям была дана информация о переходе школы </w:t>
      </w:r>
      <w:proofErr w:type="gramStart"/>
      <w:r w:rsidRPr="00A40037">
        <w:rPr>
          <w:rFonts w:cs="Times New Roman"/>
          <w:szCs w:val="28"/>
        </w:rPr>
        <w:t>на</w:t>
      </w:r>
      <w:proofErr w:type="gramEnd"/>
      <w:r w:rsidRPr="00A40037">
        <w:rPr>
          <w:rFonts w:cs="Times New Roman"/>
          <w:szCs w:val="28"/>
        </w:rPr>
        <w:t xml:space="preserve"> новые ФГОС, представлена программа действий по реализации стандартов. </w:t>
      </w:r>
    </w:p>
    <w:p w:rsidR="00172860" w:rsidRPr="00A40037" w:rsidRDefault="00172860" w:rsidP="00172860">
      <w:pPr>
        <w:pStyle w:val="a3"/>
        <w:spacing w:after="0"/>
        <w:ind w:left="927"/>
        <w:jc w:val="both"/>
        <w:rPr>
          <w:rFonts w:cs="Times New Roman"/>
          <w:szCs w:val="28"/>
        </w:rPr>
      </w:pPr>
      <w:r w:rsidRPr="00A40037">
        <w:rPr>
          <w:rFonts w:cs="Times New Roman"/>
          <w:szCs w:val="28"/>
        </w:rPr>
        <w:t xml:space="preserve">  Первые итоги работы по новым стандартам: увлеченные ученики, которые воспринимают процесс обучения не как повинность, а как процесс творческого познания мира, ученики, которые умеют работать сообща и могут анализировать, оценивать итоги своего труда.  И, конечно же, благодарные родители – единомышленники, которые являются активными участниками этого процесса.</w:t>
      </w:r>
    </w:p>
    <w:p w:rsidR="00172860" w:rsidRPr="00A40037" w:rsidRDefault="00F70E4B" w:rsidP="00172860">
      <w:pPr>
        <w:spacing w:after="0"/>
        <w:ind w:left="567"/>
        <w:jc w:val="both"/>
        <w:rPr>
          <w:rFonts w:ascii="Times New Roman" w:hAnsi="Times New Roman" w:cs="Times New Roman"/>
          <w:sz w:val="28"/>
          <w:szCs w:val="28"/>
        </w:rPr>
      </w:pPr>
      <w:r>
        <w:rPr>
          <w:rFonts w:ascii="Times New Roman" w:hAnsi="Times New Roman" w:cs="Times New Roman"/>
          <w:sz w:val="28"/>
          <w:szCs w:val="28"/>
        </w:rPr>
        <w:t>В конце года в 3-4</w:t>
      </w:r>
      <w:r w:rsidR="00172860" w:rsidRPr="00A40037">
        <w:rPr>
          <w:rFonts w:ascii="Times New Roman" w:hAnsi="Times New Roman" w:cs="Times New Roman"/>
          <w:sz w:val="28"/>
          <w:szCs w:val="28"/>
        </w:rPr>
        <w:t xml:space="preserve"> классах была проведена итоговая диагностика, которая проводилась на основе текста и носила комплексный характер. Она дала возможность проверить все три группы результатов (предметные, </w:t>
      </w:r>
      <w:proofErr w:type="spellStart"/>
      <w:r w:rsidR="00172860" w:rsidRPr="00A40037">
        <w:rPr>
          <w:rFonts w:ascii="Times New Roman" w:hAnsi="Times New Roman" w:cs="Times New Roman"/>
          <w:sz w:val="28"/>
          <w:szCs w:val="28"/>
        </w:rPr>
        <w:t>метапредметные</w:t>
      </w:r>
      <w:proofErr w:type="spellEnd"/>
      <w:r w:rsidR="00172860" w:rsidRPr="00A40037">
        <w:rPr>
          <w:rFonts w:ascii="Times New Roman" w:hAnsi="Times New Roman" w:cs="Times New Roman"/>
          <w:sz w:val="28"/>
          <w:szCs w:val="28"/>
        </w:rPr>
        <w:t xml:space="preserve"> и личностные) и </w:t>
      </w:r>
      <w:proofErr w:type="spellStart"/>
      <w:r w:rsidR="00172860" w:rsidRPr="00A40037">
        <w:rPr>
          <w:rFonts w:ascii="Times New Roman" w:hAnsi="Times New Roman" w:cs="Times New Roman"/>
          <w:sz w:val="28"/>
          <w:szCs w:val="28"/>
        </w:rPr>
        <w:t>сформированности</w:t>
      </w:r>
      <w:proofErr w:type="spellEnd"/>
      <w:r w:rsidR="00172860" w:rsidRPr="00A40037">
        <w:rPr>
          <w:rFonts w:ascii="Times New Roman" w:hAnsi="Times New Roman" w:cs="Times New Roman"/>
          <w:sz w:val="28"/>
          <w:szCs w:val="28"/>
        </w:rPr>
        <w:t xml:space="preserve"> коммуникативных УУД (во время чтения текста). Фиксация результатов позволяет увидеть уровень развития каждого ученика (по ФГОС – ниже базового уровня, базовый и повышенный уровни) и дает возможность в дальнейшем сравнивать достигнутые результаты </w:t>
      </w:r>
      <w:proofErr w:type="gramStart"/>
      <w:r w:rsidR="00172860" w:rsidRPr="00A40037">
        <w:rPr>
          <w:rFonts w:ascii="Times New Roman" w:hAnsi="Times New Roman" w:cs="Times New Roman"/>
          <w:sz w:val="28"/>
          <w:szCs w:val="28"/>
        </w:rPr>
        <w:t>с</w:t>
      </w:r>
      <w:proofErr w:type="gramEnd"/>
      <w:r w:rsidR="00172860" w:rsidRPr="00A40037">
        <w:rPr>
          <w:rFonts w:ascii="Times New Roman" w:hAnsi="Times New Roman" w:cs="Times New Roman"/>
          <w:sz w:val="28"/>
          <w:szCs w:val="28"/>
        </w:rPr>
        <w:t xml:space="preserve"> последующими. </w:t>
      </w:r>
    </w:p>
    <w:p w:rsidR="00172860" w:rsidRPr="00A40037" w:rsidRDefault="00172860" w:rsidP="00172860">
      <w:pPr>
        <w:pStyle w:val="a3"/>
        <w:spacing w:after="0"/>
        <w:ind w:left="927"/>
        <w:jc w:val="both"/>
        <w:rPr>
          <w:rFonts w:eastAsia="Calibri" w:cs="Times New Roman"/>
          <w:szCs w:val="28"/>
        </w:rPr>
      </w:pPr>
      <w:r w:rsidRPr="00A40037">
        <w:rPr>
          <w:rFonts w:cs="Times New Roman"/>
          <w:szCs w:val="28"/>
        </w:rPr>
        <w:t>Для получения школьниками знаний, максимально соответствующих их способностям, возможностя</w:t>
      </w:r>
      <w:r w:rsidR="00D225AC" w:rsidRPr="00A40037">
        <w:rPr>
          <w:rFonts w:cs="Times New Roman"/>
          <w:szCs w:val="28"/>
        </w:rPr>
        <w:t xml:space="preserve">м, интересам, в школе работали </w:t>
      </w:r>
      <w:r w:rsidRPr="00A40037">
        <w:rPr>
          <w:rFonts w:cs="Times New Roman"/>
          <w:szCs w:val="28"/>
        </w:rPr>
        <w:t xml:space="preserve"> кружки, спортивные</w:t>
      </w:r>
      <w:r w:rsidR="00D225AC" w:rsidRPr="00A40037">
        <w:rPr>
          <w:rFonts w:cs="Times New Roman"/>
          <w:szCs w:val="28"/>
        </w:rPr>
        <w:t xml:space="preserve"> секции. </w:t>
      </w:r>
    </w:p>
    <w:p w:rsidR="00172860" w:rsidRPr="00A40037" w:rsidRDefault="00172860" w:rsidP="00172860">
      <w:pPr>
        <w:pStyle w:val="a3"/>
        <w:spacing w:after="0"/>
        <w:ind w:left="927"/>
        <w:jc w:val="both"/>
        <w:rPr>
          <w:rFonts w:cs="Times New Roman"/>
          <w:szCs w:val="28"/>
        </w:rPr>
      </w:pPr>
      <w:r w:rsidRPr="00A40037">
        <w:rPr>
          <w:rFonts w:cs="Times New Roman"/>
          <w:szCs w:val="28"/>
        </w:rPr>
        <w:tab/>
        <w:t>Важными направлениями инновацио</w:t>
      </w:r>
      <w:r w:rsidR="00B56DA4">
        <w:rPr>
          <w:rFonts w:cs="Times New Roman"/>
          <w:szCs w:val="28"/>
        </w:rPr>
        <w:t>нной деятельности в течение 2014-2015</w:t>
      </w:r>
      <w:r w:rsidRPr="00A40037">
        <w:rPr>
          <w:rFonts w:cs="Times New Roman"/>
          <w:szCs w:val="28"/>
        </w:rPr>
        <w:t xml:space="preserve"> учебного года были направления, связанные с  обновлением содержания образования, использованием современных образовательных технологий. </w:t>
      </w:r>
    </w:p>
    <w:p w:rsidR="00172860" w:rsidRPr="00A40037" w:rsidRDefault="00172860" w:rsidP="00172860">
      <w:pPr>
        <w:pStyle w:val="a3"/>
        <w:spacing w:after="0"/>
        <w:ind w:left="927"/>
        <w:jc w:val="both"/>
        <w:rPr>
          <w:rFonts w:cs="Times New Roman"/>
          <w:color w:val="FF0000"/>
          <w:szCs w:val="28"/>
        </w:rPr>
      </w:pPr>
      <w:r w:rsidRPr="00A40037">
        <w:rPr>
          <w:rFonts w:cs="Times New Roman"/>
          <w:szCs w:val="28"/>
        </w:rPr>
        <w:t>Образовательные технологии в школе  реализовывались в процессе решения учебных и практических задач: дискуссии,  коллективные решения твор</w:t>
      </w:r>
      <w:r w:rsidR="00D225AC" w:rsidRPr="00A40037">
        <w:rPr>
          <w:rFonts w:cs="Times New Roman"/>
          <w:szCs w:val="28"/>
        </w:rPr>
        <w:t>ческих задач. Работает  научное общество учащихся</w:t>
      </w:r>
      <w:r w:rsidRPr="00A40037">
        <w:rPr>
          <w:rFonts w:cs="Times New Roman"/>
          <w:szCs w:val="28"/>
        </w:rPr>
        <w:t>, осуществляется подготовка к олимпиадам.</w:t>
      </w:r>
      <w:r w:rsidRPr="00A40037">
        <w:rPr>
          <w:rFonts w:cs="Times New Roman"/>
          <w:color w:val="FF0000"/>
          <w:szCs w:val="28"/>
        </w:rPr>
        <w:t xml:space="preserve"> </w:t>
      </w:r>
    </w:p>
    <w:p w:rsidR="00172860" w:rsidRPr="00A40037" w:rsidRDefault="00172860" w:rsidP="00172860">
      <w:pPr>
        <w:pStyle w:val="a3"/>
        <w:spacing w:after="0"/>
        <w:ind w:left="927"/>
        <w:jc w:val="both"/>
        <w:rPr>
          <w:rFonts w:cs="Times New Roman"/>
          <w:szCs w:val="28"/>
        </w:rPr>
      </w:pPr>
      <w:r w:rsidRPr="00A40037">
        <w:rPr>
          <w:rFonts w:cs="Times New Roman"/>
          <w:szCs w:val="28"/>
        </w:rPr>
        <w:t>На ступен</w:t>
      </w:r>
      <w:r w:rsidR="00B56DA4">
        <w:rPr>
          <w:rFonts w:cs="Times New Roman"/>
          <w:szCs w:val="28"/>
        </w:rPr>
        <w:t>и начального образования  в 4 классе</w:t>
      </w:r>
      <w:r w:rsidRPr="00A40037">
        <w:rPr>
          <w:rFonts w:cs="Times New Roman"/>
          <w:szCs w:val="28"/>
        </w:rPr>
        <w:t>, реализовывался</w:t>
      </w:r>
      <w:r w:rsidRPr="00A40037">
        <w:rPr>
          <w:rFonts w:cs="Times New Roman"/>
          <w:bCs/>
          <w:szCs w:val="28"/>
        </w:rPr>
        <w:t xml:space="preserve"> курс «Основы религиозных культур и светской этики».</w:t>
      </w:r>
      <w:r w:rsidRPr="00A40037">
        <w:rPr>
          <w:rFonts w:cs="Times New Roman"/>
          <w:szCs w:val="28"/>
        </w:rPr>
        <w:t xml:space="preserve"> По результатам анкетирования выбран курс «Ос</w:t>
      </w:r>
      <w:r w:rsidR="00B61173" w:rsidRPr="00A40037">
        <w:rPr>
          <w:rFonts w:cs="Times New Roman"/>
          <w:szCs w:val="28"/>
        </w:rPr>
        <w:t>новы православной культуры</w:t>
      </w:r>
      <w:r w:rsidRPr="00A40037">
        <w:rPr>
          <w:rFonts w:cs="Times New Roman"/>
          <w:szCs w:val="28"/>
        </w:rPr>
        <w:t>»</w:t>
      </w:r>
    </w:p>
    <w:p w:rsidR="00172860" w:rsidRPr="00A40037" w:rsidRDefault="00172860" w:rsidP="00172860">
      <w:pPr>
        <w:pStyle w:val="a3"/>
        <w:spacing w:after="0"/>
        <w:ind w:left="927"/>
        <w:jc w:val="both"/>
        <w:rPr>
          <w:rFonts w:cs="Times New Roman"/>
          <w:szCs w:val="28"/>
        </w:rPr>
      </w:pPr>
      <w:r w:rsidRPr="00A40037">
        <w:rPr>
          <w:rFonts w:cs="Times New Roman"/>
          <w:szCs w:val="28"/>
        </w:rPr>
        <w:t xml:space="preserve">С целью учета качественных образовательных изменений у обучающихся в </w:t>
      </w:r>
      <w:r w:rsidR="00F70E4B">
        <w:rPr>
          <w:rFonts w:cs="Times New Roman"/>
          <w:szCs w:val="28"/>
        </w:rPr>
        <w:t>2014-2015</w:t>
      </w:r>
      <w:r w:rsidRPr="00A40037">
        <w:rPr>
          <w:rFonts w:cs="Times New Roman"/>
          <w:szCs w:val="28"/>
        </w:rPr>
        <w:t xml:space="preserve"> учебном году педагогами школы проводился мониторинг  знаний и умений учащихся. Результаты мониторинга  учитывались  в организации работы с детьми, в частности при подготовке к итоговой аттестации.</w:t>
      </w:r>
    </w:p>
    <w:p w:rsidR="00172860" w:rsidRPr="00A40037" w:rsidRDefault="00172860" w:rsidP="00172860">
      <w:pPr>
        <w:pStyle w:val="a3"/>
        <w:ind w:left="927"/>
        <w:rPr>
          <w:rFonts w:cs="Times New Roman"/>
          <w:b/>
          <w:szCs w:val="28"/>
        </w:rPr>
      </w:pPr>
      <w:r w:rsidRPr="00A40037">
        <w:rPr>
          <w:rFonts w:cs="Times New Roman"/>
          <w:szCs w:val="28"/>
        </w:rPr>
        <w:t xml:space="preserve"> Применение системно-</w:t>
      </w:r>
      <w:proofErr w:type="spellStart"/>
      <w:r w:rsidRPr="00A40037">
        <w:rPr>
          <w:rFonts w:cs="Times New Roman"/>
          <w:szCs w:val="28"/>
        </w:rPr>
        <w:t>деятельностного</w:t>
      </w:r>
      <w:proofErr w:type="spellEnd"/>
      <w:r w:rsidRPr="00A40037">
        <w:rPr>
          <w:rFonts w:cs="Times New Roman"/>
          <w:szCs w:val="28"/>
        </w:rPr>
        <w:t xml:space="preserve"> подхода в сочетании с современными образовательными технологиями позволило школе  достичь </w:t>
      </w:r>
      <w:r w:rsidR="00721020">
        <w:rPr>
          <w:rFonts w:cs="Times New Roman"/>
          <w:szCs w:val="28"/>
        </w:rPr>
        <w:t>в 2014-2015</w:t>
      </w:r>
      <w:r w:rsidR="00517705" w:rsidRPr="00A40037">
        <w:rPr>
          <w:rFonts w:cs="Times New Roman"/>
          <w:szCs w:val="28"/>
        </w:rPr>
        <w:t xml:space="preserve"> учебном году хороших </w:t>
      </w:r>
      <w:r w:rsidRPr="00A40037">
        <w:rPr>
          <w:rFonts w:cs="Times New Roman"/>
          <w:szCs w:val="28"/>
        </w:rPr>
        <w:t xml:space="preserve"> образовательных результатов</w:t>
      </w:r>
      <w:r w:rsidR="00517705" w:rsidRPr="00A40037">
        <w:rPr>
          <w:rFonts w:cs="Times New Roman"/>
          <w:szCs w:val="28"/>
        </w:rPr>
        <w:t xml:space="preserve">: </w:t>
      </w:r>
    </w:p>
    <w:p w:rsidR="00B56DA4" w:rsidRPr="00896798" w:rsidRDefault="00DE5BC8" w:rsidP="00896798">
      <w:pPr>
        <w:pStyle w:val="a3"/>
        <w:rPr>
          <w:rFonts w:cs="Times New Roman"/>
          <w:b/>
          <w:szCs w:val="28"/>
        </w:rPr>
      </w:pPr>
      <w:r w:rsidRPr="00A40037">
        <w:rPr>
          <w:rFonts w:cs="Times New Roman"/>
          <w:b/>
          <w:szCs w:val="28"/>
        </w:rPr>
        <w:lastRenderedPageBreak/>
        <w:t xml:space="preserve">  Результаты итоговых аттестаций выпускников начального общего, основного общего образования</w:t>
      </w:r>
      <w:r w:rsidR="00672978">
        <w:rPr>
          <w:rFonts w:cs="Times New Roman"/>
          <w:b/>
          <w:szCs w:val="28"/>
        </w:rPr>
        <w:t xml:space="preserve">, среднего общего образования </w:t>
      </w:r>
      <w:r w:rsidRPr="00A40037">
        <w:rPr>
          <w:rFonts w:cs="Times New Roman"/>
          <w:b/>
          <w:szCs w:val="28"/>
        </w:rPr>
        <w:t xml:space="preserve"> (динамика за</w:t>
      </w:r>
      <w:r w:rsidR="00896798">
        <w:rPr>
          <w:rFonts w:cs="Times New Roman"/>
          <w:b/>
          <w:szCs w:val="28"/>
        </w:rPr>
        <w:t xml:space="preserve"> пять лет</w:t>
      </w:r>
      <w:r w:rsidRPr="00A40037">
        <w:rPr>
          <w:rFonts w:cs="Times New Roman"/>
          <w:b/>
          <w:szCs w:val="28"/>
        </w:rPr>
        <w:t>)</w:t>
      </w:r>
    </w:p>
    <w:tbl>
      <w:tblPr>
        <w:tblW w:w="10314" w:type="dxa"/>
        <w:tblLook w:val="00A0" w:firstRow="1" w:lastRow="0" w:firstColumn="1" w:lastColumn="0" w:noHBand="0" w:noVBand="0"/>
      </w:tblPr>
      <w:tblGrid>
        <w:gridCol w:w="4786"/>
        <w:gridCol w:w="992"/>
        <w:gridCol w:w="1276"/>
        <w:gridCol w:w="1105"/>
        <w:gridCol w:w="1206"/>
        <w:gridCol w:w="949"/>
      </w:tblGrid>
      <w:tr w:rsidR="00B56DA4" w:rsidRPr="00CF194B" w:rsidTr="00B56DA4">
        <w:tc>
          <w:tcPr>
            <w:tcW w:w="4786"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jc w:val="both"/>
              <w:rPr>
                <w:rFonts w:ascii="Times New Roman" w:hAnsi="Times New Roman"/>
                <w:sz w:val="28"/>
                <w:szCs w:val="28"/>
              </w:rPr>
            </w:pPr>
            <w:r w:rsidRPr="00CF194B">
              <w:rPr>
                <w:rFonts w:ascii="Times New Roman" w:hAnsi="Times New Roman"/>
                <w:sz w:val="28"/>
                <w:szCs w:val="28"/>
              </w:rPr>
              <w:t xml:space="preserve">Годы </w:t>
            </w:r>
          </w:p>
        </w:tc>
        <w:tc>
          <w:tcPr>
            <w:tcW w:w="992" w:type="dxa"/>
            <w:tcBorders>
              <w:top w:val="single" w:sz="4" w:space="0" w:color="000000"/>
              <w:left w:val="single" w:sz="4" w:space="0" w:color="000000"/>
              <w:bottom w:val="single" w:sz="4" w:space="0" w:color="000000"/>
              <w:right w:val="single" w:sz="4" w:space="0" w:color="000000"/>
            </w:tcBorders>
          </w:tcPr>
          <w:p w:rsidR="00B56DA4" w:rsidRDefault="00B56DA4" w:rsidP="00B56DA4">
            <w:pPr>
              <w:spacing w:after="0"/>
              <w:jc w:val="both"/>
              <w:rPr>
                <w:rFonts w:ascii="Times New Roman" w:hAnsi="Times New Roman"/>
                <w:sz w:val="28"/>
                <w:szCs w:val="28"/>
              </w:rPr>
            </w:pPr>
            <w:r>
              <w:rPr>
                <w:rFonts w:ascii="Times New Roman" w:hAnsi="Times New Roman"/>
                <w:sz w:val="28"/>
                <w:szCs w:val="28"/>
              </w:rPr>
              <w:t>2010–</w:t>
            </w:r>
          </w:p>
          <w:p w:rsidR="00B56DA4" w:rsidRPr="00CF194B" w:rsidRDefault="00B56DA4" w:rsidP="00B56DA4">
            <w:pPr>
              <w:spacing w:after="0"/>
              <w:jc w:val="both"/>
              <w:rPr>
                <w:rFonts w:ascii="Times New Roman" w:hAnsi="Times New Roman"/>
                <w:sz w:val="28"/>
                <w:szCs w:val="28"/>
              </w:rPr>
            </w:pPr>
            <w:r w:rsidRPr="00CF194B">
              <w:rPr>
                <w:rFonts w:ascii="Times New Roman" w:hAnsi="Times New Roman"/>
                <w:sz w:val="28"/>
                <w:szCs w:val="28"/>
              </w:rPr>
              <w:t xml:space="preserve">2011 </w:t>
            </w:r>
          </w:p>
        </w:tc>
        <w:tc>
          <w:tcPr>
            <w:tcW w:w="1276" w:type="dxa"/>
            <w:tcBorders>
              <w:top w:val="single" w:sz="4" w:space="0" w:color="000000"/>
              <w:left w:val="single" w:sz="4" w:space="0" w:color="000000"/>
              <w:bottom w:val="single" w:sz="4" w:space="0" w:color="000000"/>
              <w:right w:val="single" w:sz="4" w:space="0" w:color="auto"/>
            </w:tcBorders>
          </w:tcPr>
          <w:p w:rsidR="00B56DA4" w:rsidRDefault="00B56DA4" w:rsidP="00B56DA4">
            <w:pPr>
              <w:spacing w:after="0"/>
              <w:jc w:val="both"/>
              <w:rPr>
                <w:rFonts w:ascii="Times New Roman" w:hAnsi="Times New Roman"/>
                <w:sz w:val="28"/>
                <w:szCs w:val="28"/>
              </w:rPr>
            </w:pPr>
            <w:r w:rsidRPr="00CF194B">
              <w:rPr>
                <w:rFonts w:ascii="Times New Roman" w:hAnsi="Times New Roman"/>
                <w:sz w:val="28"/>
                <w:szCs w:val="28"/>
              </w:rPr>
              <w:t>20</w:t>
            </w:r>
            <w:r>
              <w:rPr>
                <w:rFonts w:ascii="Times New Roman" w:hAnsi="Times New Roman"/>
                <w:sz w:val="28"/>
                <w:szCs w:val="28"/>
              </w:rPr>
              <w:t>11</w:t>
            </w:r>
            <w:r w:rsidRPr="00CF194B">
              <w:rPr>
                <w:rFonts w:ascii="Times New Roman" w:hAnsi="Times New Roman"/>
                <w:sz w:val="28"/>
                <w:szCs w:val="28"/>
              </w:rPr>
              <w:t>-</w:t>
            </w:r>
          </w:p>
          <w:p w:rsidR="00B56DA4" w:rsidRPr="00CF194B" w:rsidRDefault="00B56DA4" w:rsidP="00B56DA4">
            <w:pPr>
              <w:spacing w:after="0"/>
              <w:jc w:val="both"/>
              <w:rPr>
                <w:rFonts w:ascii="Times New Roman" w:hAnsi="Times New Roman"/>
                <w:sz w:val="28"/>
                <w:szCs w:val="28"/>
              </w:rPr>
            </w:pPr>
            <w:r w:rsidRPr="00CF194B">
              <w:rPr>
                <w:rFonts w:ascii="Times New Roman" w:hAnsi="Times New Roman"/>
                <w:sz w:val="28"/>
                <w:szCs w:val="28"/>
              </w:rPr>
              <w:t xml:space="preserve"> 2012</w:t>
            </w:r>
          </w:p>
        </w:tc>
        <w:tc>
          <w:tcPr>
            <w:tcW w:w="1105" w:type="dxa"/>
            <w:tcBorders>
              <w:top w:val="single" w:sz="4" w:space="0" w:color="000000"/>
              <w:left w:val="single" w:sz="4" w:space="0" w:color="auto"/>
              <w:bottom w:val="single" w:sz="4" w:space="0" w:color="000000"/>
              <w:right w:val="single" w:sz="4" w:space="0" w:color="auto"/>
            </w:tcBorders>
          </w:tcPr>
          <w:p w:rsidR="00B56DA4" w:rsidRDefault="00B56DA4" w:rsidP="00B56DA4">
            <w:pPr>
              <w:spacing w:after="0"/>
              <w:jc w:val="both"/>
              <w:rPr>
                <w:rFonts w:ascii="Times New Roman" w:hAnsi="Times New Roman"/>
                <w:sz w:val="28"/>
                <w:szCs w:val="28"/>
              </w:rPr>
            </w:pPr>
            <w:r w:rsidRPr="00CF194B">
              <w:rPr>
                <w:rFonts w:ascii="Times New Roman" w:hAnsi="Times New Roman"/>
                <w:sz w:val="28"/>
                <w:szCs w:val="28"/>
              </w:rPr>
              <w:t>2012-</w:t>
            </w:r>
          </w:p>
          <w:p w:rsidR="00B56DA4" w:rsidRPr="00CF194B" w:rsidRDefault="00B56DA4" w:rsidP="00B56DA4">
            <w:pPr>
              <w:spacing w:after="0"/>
              <w:jc w:val="both"/>
              <w:rPr>
                <w:rFonts w:ascii="Times New Roman" w:hAnsi="Times New Roman"/>
                <w:sz w:val="28"/>
                <w:szCs w:val="28"/>
              </w:rPr>
            </w:pPr>
            <w:r w:rsidRPr="00CF194B">
              <w:rPr>
                <w:rFonts w:ascii="Times New Roman" w:hAnsi="Times New Roman"/>
                <w:sz w:val="28"/>
                <w:szCs w:val="28"/>
              </w:rPr>
              <w:t>2013</w:t>
            </w:r>
          </w:p>
        </w:tc>
        <w:tc>
          <w:tcPr>
            <w:tcW w:w="1206" w:type="dxa"/>
            <w:tcBorders>
              <w:top w:val="single" w:sz="4" w:space="0" w:color="000000"/>
              <w:left w:val="single" w:sz="4" w:space="0" w:color="auto"/>
              <w:bottom w:val="single" w:sz="4" w:space="0" w:color="000000"/>
              <w:right w:val="single" w:sz="4" w:space="0" w:color="auto"/>
            </w:tcBorders>
          </w:tcPr>
          <w:p w:rsidR="00B56DA4" w:rsidRDefault="00B56DA4" w:rsidP="00B56DA4">
            <w:pPr>
              <w:spacing w:after="0" w:line="240" w:lineRule="auto"/>
              <w:rPr>
                <w:rFonts w:ascii="Times New Roman" w:hAnsi="Times New Roman"/>
                <w:sz w:val="28"/>
                <w:szCs w:val="28"/>
              </w:rPr>
            </w:pPr>
            <w:r>
              <w:rPr>
                <w:rFonts w:ascii="Times New Roman" w:hAnsi="Times New Roman"/>
                <w:sz w:val="28"/>
                <w:szCs w:val="28"/>
              </w:rPr>
              <w:t>2013-2014</w:t>
            </w:r>
          </w:p>
          <w:p w:rsidR="00B56DA4" w:rsidRPr="00CF194B" w:rsidRDefault="00B56DA4" w:rsidP="00B56DA4">
            <w:pPr>
              <w:spacing w:after="0"/>
              <w:jc w:val="both"/>
              <w:rPr>
                <w:rFonts w:ascii="Times New Roman" w:hAnsi="Times New Roman"/>
                <w:sz w:val="28"/>
                <w:szCs w:val="28"/>
              </w:rPr>
            </w:pPr>
          </w:p>
        </w:tc>
        <w:tc>
          <w:tcPr>
            <w:tcW w:w="949" w:type="dxa"/>
            <w:tcBorders>
              <w:top w:val="single" w:sz="4" w:space="0" w:color="000000"/>
              <w:left w:val="single" w:sz="4" w:space="0" w:color="auto"/>
              <w:bottom w:val="single" w:sz="4" w:space="0" w:color="000000"/>
              <w:right w:val="single" w:sz="4" w:space="0" w:color="000000"/>
            </w:tcBorders>
          </w:tcPr>
          <w:p w:rsidR="00B56DA4" w:rsidRPr="00CF194B" w:rsidRDefault="00B56DA4" w:rsidP="00B56DA4">
            <w:pPr>
              <w:spacing w:after="0"/>
              <w:jc w:val="both"/>
              <w:rPr>
                <w:rFonts w:ascii="Times New Roman" w:hAnsi="Times New Roman"/>
                <w:sz w:val="28"/>
                <w:szCs w:val="28"/>
              </w:rPr>
            </w:pPr>
            <w:r>
              <w:rPr>
                <w:rFonts w:ascii="Times New Roman" w:hAnsi="Times New Roman"/>
                <w:sz w:val="28"/>
                <w:szCs w:val="28"/>
              </w:rPr>
              <w:t>2014-2015</w:t>
            </w:r>
          </w:p>
        </w:tc>
      </w:tr>
      <w:tr w:rsidR="00B56DA4" w:rsidRPr="00CF194B" w:rsidTr="00B56DA4">
        <w:trPr>
          <w:trHeight w:val="266"/>
        </w:trPr>
        <w:tc>
          <w:tcPr>
            <w:tcW w:w="4786"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jc w:val="both"/>
              <w:rPr>
                <w:rFonts w:ascii="Times New Roman" w:hAnsi="Times New Roman"/>
                <w:sz w:val="28"/>
                <w:szCs w:val="28"/>
              </w:rPr>
            </w:pPr>
            <w:r w:rsidRPr="00CF194B">
              <w:rPr>
                <w:rFonts w:ascii="Times New Roman" w:hAnsi="Times New Roman"/>
                <w:sz w:val="28"/>
                <w:szCs w:val="28"/>
              </w:rPr>
              <w:t>Количество учащихся на начало года</w:t>
            </w:r>
          </w:p>
        </w:tc>
        <w:tc>
          <w:tcPr>
            <w:tcW w:w="992"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 xml:space="preserve">278 </w:t>
            </w:r>
          </w:p>
        </w:tc>
        <w:tc>
          <w:tcPr>
            <w:tcW w:w="1276" w:type="dxa"/>
            <w:tcBorders>
              <w:top w:val="single" w:sz="4" w:space="0" w:color="000000"/>
              <w:left w:val="single" w:sz="4" w:space="0" w:color="000000"/>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270</w:t>
            </w:r>
          </w:p>
        </w:tc>
        <w:tc>
          <w:tcPr>
            <w:tcW w:w="1105"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260</w:t>
            </w:r>
          </w:p>
        </w:tc>
        <w:tc>
          <w:tcPr>
            <w:tcW w:w="1206"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264</w:t>
            </w:r>
          </w:p>
        </w:tc>
        <w:tc>
          <w:tcPr>
            <w:tcW w:w="949" w:type="dxa"/>
            <w:tcBorders>
              <w:top w:val="single" w:sz="4" w:space="0" w:color="000000"/>
              <w:left w:val="single" w:sz="4" w:space="0" w:color="auto"/>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258</w:t>
            </w:r>
          </w:p>
        </w:tc>
      </w:tr>
      <w:tr w:rsidR="00B56DA4" w:rsidRPr="00CF194B" w:rsidTr="00B56DA4">
        <w:trPr>
          <w:trHeight w:val="235"/>
        </w:trPr>
        <w:tc>
          <w:tcPr>
            <w:tcW w:w="4786"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Количество  учащихся  на конец года</w:t>
            </w:r>
          </w:p>
        </w:tc>
        <w:tc>
          <w:tcPr>
            <w:tcW w:w="992"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271</w:t>
            </w:r>
          </w:p>
        </w:tc>
        <w:tc>
          <w:tcPr>
            <w:tcW w:w="1276" w:type="dxa"/>
            <w:tcBorders>
              <w:top w:val="single" w:sz="4" w:space="0" w:color="000000"/>
              <w:left w:val="single" w:sz="4" w:space="0" w:color="000000"/>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275</w:t>
            </w:r>
          </w:p>
        </w:tc>
        <w:tc>
          <w:tcPr>
            <w:tcW w:w="1105"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261</w:t>
            </w:r>
          </w:p>
        </w:tc>
        <w:tc>
          <w:tcPr>
            <w:tcW w:w="1206"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262</w:t>
            </w:r>
          </w:p>
        </w:tc>
        <w:tc>
          <w:tcPr>
            <w:tcW w:w="949" w:type="dxa"/>
            <w:tcBorders>
              <w:top w:val="single" w:sz="4" w:space="0" w:color="000000"/>
              <w:left w:val="single" w:sz="4" w:space="0" w:color="auto"/>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254</w:t>
            </w:r>
          </w:p>
        </w:tc>
      </w:tr>
      <w:tr w:rsidR="00B56DA4" w:rsidRPr="00CF194B" w:rsidTr="00B56DA4">
        <w:tc>
          <w:tcPr>
            <w:tcW w:w="4786"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1 – 4 классы</w:t>
            </w:r>
          </w:p>
        </w:tc>
        <w:tc>
          <w:tcPr>
            <w:tcW w:w="992"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109</w:t>
            </w:r>
          </w:p>
        </w:tc>
        <w:tc>
          <w:tcPr>
            <w:tcW w:w="1276" w:type="dxa"/>
            <w:tcBorders>
              <w:top w:val="single" w:sz="4" w:space="0" w:color="000000"/>
              <w:left w:val="single" w:sz="4" w:space="0" w:color="000000"/>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116</w:t>
            </w:r>
          </w:p>
        </w:tc>
        <w:tc>
          <w:tcPr>
            <w:tcW w:w="1105"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107</w:t>
            </w:r>
          </w:p>
        </w:tc>
        <w:tc>
          <w:tcPr>
            <w:tcW w:w="1206"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106</w:t>
            </w:r>
          </w:p>
        </w:tc>
        <w:tc>
          <w:tcPr>
            <w:tcW w:w="949" w:type="dxa"/>
            <w:tcBorders>
              <w:top w:val="single" w:sz="4" w:space="0" w:color="000000"/>
              <w:left w:val="single" w:sz="4" w:space="0" w:color="auto"/>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98</w:t>
            </w:r>
          </w:p>
        </w:tc>
      </w:tr>
      <w:tr w:rsidR="00B56DA4" w:rsidRPr="00CF194B" w:rsidTr="00B56DA4">
        <w:tc>
          <w:tcPr>
            <w:tcW w:w="4786"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5 – 9 классы</w:t>
            </w:r>
          </w:p>
        </w:tc>
        <w:tc>
          <w:tcPr>
            <w:tcW w:w="992"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124</w:t>
            </w:r>
          </w:p>
        </w:tc>
        <w:tc>
          <w:tcPr>
            <w:tcW w:w="1276" w:type="dxa"/>
            <w:tcBorders>
              <w:top w:val="single" w:sz="4" w:space="0" w:color="000000"/>
              <w:left w:val="single" w:sz="4" w:space="0" w:color="000000"/>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134</w:t>
            </w:r>
          </w:p>
        </w:tc>
        <w:tc>
          <w:tcPr>
            <w:tcW w:w="1105"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137</w:t>
            </w:r>
          </w:p>
        </w:tc>
        <w:tc>
          <w:tcPr>
            <w:tcW w:w="1206"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135</w:t>
            </w:r>
          </w:p>
        </w:tc>
        <w:tc>
          <w:tcPr>
            <w:tcW w:w="949" w:type="dxa"/>
            <w:tcBorders>
              <w:top w:val="single" w:sz="4" w:space="0" w:color="000000"/>
              <w:left w:val="single" w:sz="4" w:space="0" w:color="auto"/>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126</w:t>
            </w:r>
          </w:p>
        </w:tc>
      </w:tr>
      <w:tr w:rsidR="00B56DA4" w:rsidRPr="00CF194B" w:rsidTr="00B56DA4">
        <w:tc>
          <w:tcPr>
            <w:tcW w:w="4786"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10 – 11 классы</w:t>
            </w:r>
          </w:p>
        </w:tc>
        <w:tc>
          <w:tcPr>
            <w:tcW w:w="992"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38 +4 экс</w:t>
            </w:r>
          </w:p>
        </w:tc>
        <w:tc>
          <w:tcPr>
            <w:tcW w:w="1276" w:type="dxa"/>
            <w:tcBorders>
              <w:top w:val="single" w:sz="4" w:space="0" w:color="000000"/>
              <w:left w:val="single" w:sz="4" w:space="0" w:color="000000"/>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25</w:t>
            </w:r>
          </w:p>
        </w:tc>
        <w:tc>
          <w:tcPr>
            <w:tcW w:w="1105"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17</w:t>
            </w:r>
          </w:p>
        </w:tc>
        <w:tc>
          <w:tcPr>
            <w:tcW w:w="1206"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21</w:t>
            </w:r>
          </w:p>
        </w:tc>
        <w:tc>
          <w:tcPr>
            <w:tcW w:w="949" w:type="dxa"/>
            <w:tcBorders>
              <w:top w:val="single" w:sz="4" w:space="0" w:color="000000"/>
              <w:left w:val="single" w:sz="4" w:space="0" w:color="auto"/>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30</w:t>
            </w:r>
          </w:p>
        </w:tc>
      </w:tr>
      <w:tr w:rsidR="00B56DA4" w:rsidRPr="00CF194B" w:rsidTr="00B56DA4">
        <w:tc>
          <w:tcPr>
            <w:tcW w:w="4786"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Количество классов</w:t>
            </w:r>
          </w:p>
        </w:tc>
        <w:tc>
          <w:tcPr>
            <w:tcW w:w="992"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12</w:t>
            </w:r>
          </w:p>
        </w:tc>
        <w:tc>
          <w:tcPr>
            <w:tcW w:w="1276" w:type="dxa"/>
            <w:tcBorders>
              <w:top w:val="single" w:sz="4" w:space="0" w:color="000000"/>
              <w:left w:val="single" w:sz="4" w:space="0" w:color="000000"/>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11</w:t>
            </w:r>
          </w:p>
        </w:tc>
        <w:tc>
          <w:tcPr>
            <w:tcW w:w="1105"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11</w:t>
            </w:r>
          </w:p>
        </w:tc>
        <w:tc>
          <w:tcPr>
            <w:tcW w:w="1206"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11</w:t>
            </w:r>
          </w:p>
        </w:tc>
        <w:tc>
          <w:tcPr>
            <w:tcW w:w="949" w:type="dxa"/>
            <w:tcBorders>
              <w:top w:val="single" w:sz="4" w:space="0" w:color="000000"/>
              <w:left w:val="single" w:sz="4" w:space="0" w:color="auto"/>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11</w:t>
            </w:r>
          </w:p>
        </w:tc>
      </w:tr>
      <w:tr w:rsidR="00B56DA4" w:rsidRPr="00CF194B" w:rsidTr="00B56DA4">
        <w:tc>
          <w:tcPr>
            <w:tcW w:w="4786" w:type="dxa"/>
            <w:tcBorders>
              <w:top w:val="single" w:sz="4" w:space="0" w:color="000000"/>
              <w:left w:val="single" w:sz="4" w:space="0" w:color="000000"/>
              <w:bottom w:val="single" w:sz="4" w:space="0" w:color="000000"/>
              <w:right w:val="single" w:sz="4" w:space="0" w:color="000000"/>
            </w:tcBorders>
          </w:tcPr>
          <w:p w:rsidR="00B56DA4" w:rsidRPr="00CF194B" w:rsidRDefault="00B56DA4" w:rsidP="00694A78">
            <w:pPr>
              <w:pStyle w:val="a3"/>
              <w:numPr>
                <w:ilvl w:val="0"/>
                <w:numId w:val="8"/>
              </w:numPr>
              <w:jc w:val="both"/>
              <w:rPr>
                <w:szCs w:val="28"/>
              </w:rPr>
            </w:pPr>
            <w:r w:rsidRPr="00CF194B">
              <w:rPr>
                <w:szCs w:val="28"/>
              </w:rPr>
              <w:t>4 классы</w:t>
            </w:r>
          </w:p>
        </w:tc>
        <w:tc>
          <w:tcPr>
            <w:tcW w:w="992"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4</w:t>
            </w:r>
          </w:p>
        </w:tc>
        <w:tc>
          <w:tcPr>
            <w:tcW w:w="1276" w:type="dxa"/>
            <w:tcBorders>
              <w:top w:val="single" w:sz="4" w:space="0" w:color="000000"/>
              <w:left w:val="single" w:sz="4" w:space="0" w:color="000000"/>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4</w:t>
            </w:r>
          </w:p>
        </w:tc>
        <w:tc>
          <w:tcPr>
            <w:tcW w:w="1105"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4</w:t>
            </w:r>
          </w:p>
        </w:tc>
        <w:tc>
          <w:tcPr>
            <w:tcW w:w="1206"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4</w:t>
            </w:r>
          </w:p>
        </w:tc>
        <w:tc>
          <w:tcPr>
            <w:tcW w:w="949" w:type="dxa"/>
            <w:tcBorders>
              <w:top w:val="single" w:sz="4" w:space="0" w:color="000000"/>
              <w:left w:val="single" w:sz="4" w:space="0" w:color="auto"/>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4</w:t>
            </w:r>
          </w:p>
        </w:tc>
      </w:tr>
      <w:tr w:rsidR="00B56DA4" w:rsidRPr="00CF194B" w:rsidTr="00B56DA4">
        <w:tc>
          <w:tcPr>
            <w:tcW w:w="4786"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1 классы</w:t>
            </w:r>
          </w:p>
        </w:tc>
        <w:tc>
          <w:tcPr>
            <w:tcW w:w="992"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1</w:t>
            </w:r>
          </w:p>
        </w:tc>
        <w:tc>
          <w:tcPr>
            <w:tcW w:w="1276" w:type="dxa"/>
            <w:tcBorders>
              <w:top w:val="single" w:sz="4" w:space="0" w:color="000000"/>
              <w:left w:val="single" w:sz="4" w:space="0" w:color="000000"/>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1</w:t>
            </w:r>
          </w:p>
        </w:tc>
        <w:tc>
          <w:tcPr>
            <w:tcW w:w="1105"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1</w:t>
            </w:r>
          </w:p>
        </w:tc>
        <w:tc>
          <w:tcPr>
            <w:tcW w:w="1206"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1</w:t>
            </w:r>
          </w:p>
        </w:tc>
        <w:tc>
          <w:tcPr>
            <w:tcW w:w="949" w:type="dxa"/>
            <w:tcBorders>
              <w:top w:val="single" w:sz="4" w:space="0" w:color="000000"/>
              <w:left w:val="single" w:sz="4" w:space="0" w:color="auto"/>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1</w:t>
            </w:r>
          </w:p>
        </w:tc>
      </w:tr>
      <w:tr w:rsidR="00B56DA4" w:rsidRPr="00CF194B" w:rsidTr="00B56DA4">
        <w:tc>
          <w:tcPr>
            <w:tcW w:w="4786"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5 – 9 классы</w:t>
            </w:r>
          </w:p>
        </w:tc>
        <w:tc>
          <w:tcPr>
            <w:tcW w:w="992"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6</w:t>
            </w:r>
          </w:p>
        </w:tc>
        <w:tc>
          <w:tcPr>
            <w:tcW w:w="1276" w:type="dxa"/>
            <w:tcBorders>
              <w:top w:val="single" w:sz="4" w:space="0" w:color="000000"/>
              <w:left w:val="single" w:sz="4" w:space="0" w:color="000000"/>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5</w:t>
            </w:r>
          </w:p>
        </w:tc>
        <w:tc>
          <w:tcPr>
            <w:tcW w:w="1105"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5</w:t>
            </w:r>
          </w:p>
        </w:tc>
        <w:tc>
          <w:tcPr>
            <w:tcW w:w="1206"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5</w:t>
            </w:r>
          </w:p>
        </w:tc>
        <w:tc>
          <w:tcPr>
            <w:tcW w:w="949" w:type="dxa"/>
            <w:tcBorders>
              <w:top w:val="single" w:sz="4" w:space="0" w:color="000000"/>
              <w:left w:val="single" w:sz="4" w:space="0" w:color="auto"/>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5</w:t>
            </w:r>
          </w:p>
        </w:tc>
      </w:tr>
      <w:tr w:rsidR="00B56DA4" w:rsidRPr="00CF194B" w:rsidTr="00B56DA4">
        <w:tc>
          <w:tcPr>
            <w:tcW w:w="4786"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10 – 11 классы</w:t>
            </w:r>
          </w:p>
        </w:tc>
        <w:tc>
          <w:tcPr>
            <w:tcW w:w="992"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2</w:t>
            </w:r>
          </w:p>
        </w:tc>
        <w:tc>
          <w:tcPr>
            <w:tcW w:w="1276" w:type="dxa"/>
            <w:tcBorders>
              <w:top w:val="single" w:sz="4" w:space="0" w:color="000000"/>
              <w:left w:val="single" w:sz="4" w:space="0" w:color="000000"/>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2</w:t>
            </w:r>
          </w:p>
        </w:tc>
        <w:tc>
          <w:tcPr>
            <w:tcW w:w="1105"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2</w:t>
            </w:r>
          </w:p>
        </w:tc>
        <w:tc>
          <w:tcPr>
            <w:tcW w:w="1206"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2</w:t>
            </w:r>
          </w:p>
        </w:tc>
        <w:tc>
          <w:tcPr>
            <w:tcW w:w="949" w:type="dxa"/>
            <w:tcBorders>
              <w:top w:val="single" w:sz="4" w:space="0" w:color="000000"/>
              <w:left w:val="single" w:sz="4" w:space="0" w:color="auto"/>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2</w:t>
            </w:r>
          </w:p>
        </w:tc>
      </w:tr>
      <w:tr w:rsidR="00B56DA4" w:rsidRPr="00CF194B" w:rsidTr="00B56DA4">
        <w:tc>
          <w:tcPr>
            <w:tcW w:w="4786"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Отличники</w:t>
            </w:r>
          </w:p>
        </w:tc>
        <w:tc>
          <w:tcPr>
            <w:tcW w:w="992"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6</w:t>
            </w:r>
          </w:p>
        </w:tc>
        <w:tc>
          <w:tcPr>
            <w:tcW w:w="1276" w:type="dxa"/>
            <w:tcBorders>
              <w:top w:val="single" w:sz="4" w:space="0" w:color="000000"/>
              <w:left w:val="single" w:sz="4" w:space="0" w:color="000000"/>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3</w:t>
            </w:r>
          </w:p>
        </w:tc>
        <w:tc>
          <w:tcPr>
            <w:tcW w:w="1105"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15</w:t>
            </w:r>
          </w:p>
        </w:tc>
        <w:tc>
          <w:tcPr>
            <w:tcW w:w="1206"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10</w:t>
            </w:r>
          </w:p>
        </w:tc>
        <w:tc>
          <w:tcPr>
            <w:tcW w:w="949" w:type="dxa"/>
            <w:tcBorders>
              <w:top w:val="single" w:sz="4" w:space="0" w:color="000000"/>
              <w:left w:val="single" w:sz="4" w:space="0" w:color="auto"/>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12</w:t>
            </w:r>
          </w:p>
        </w:tc>
      </w:tr>
      <w:tr w:rsidR="00B56DA4" w:rsidRPr="00CF194B" w:rsidTr="00B56DA4">
        <w:tc>
          <w:tcPr>
            <w:tcW w:w="4786"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Хорошисты</w:t>
            </w:r>
          </w:p>
        </w:tc>
        <w:tc>
          <w:tcPr>
            <w:tcW w:w="992"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53</w:t>
            </w:r>
          </w:p>
        </w:tc>
        <w:tc>
          <w:tcPr>
            <w:tcW w:w="1276" w:type="dxa"/>
            <w:tcBorders>
              <w:top w:val="single" w:sz="4" w:space="0" w:color="000000"/>
              <w:left w:val="single" w:sz="4" w:space="0" w:color="000000"/>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67</w:t>
            </w:r>
          </w:p>
        </w:tc>
        <w:tc>
          <w:tcPr>
            <w:tcW w:w="1105"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65</w:t>
            </w:r>
          </w:p>
        </w:tc>
        <w:tc>
          <w:tcPr>
            <w:tcW w:w="1206"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67</w:t>
            </w:r>
          </w:p>
        </w:tc>
        <w:tc>
          <w:tcPr>
            <w:tcW w:w="949" w:type="dxa"/>
            <w:tcBorders>
              <w:top w:val="single" w:sz="4" w:space="0" w:color="000000"/>
              <w:left w:val="single" w:sz="4" w:space="0" w:color="auto"/>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59</w:t>
            </w:r>
          </w:p>
        </w:tc>
      </w:tr>
      <w:tr w:rsidR="00B56DA4" w:rsidRPr="00CF194B" w:rsidTr="00B56DA4">
        <w:tc>
          <w:tcPr>
            <w:tcW w:w="4786"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Второгодники</w:t>
            </w:r>
          </w:p>
        </w:tc>
        <w:tc>
          <w:tcPr>
            <w:tcW w:w="992"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w:t>
            </w:r>
          </w:p>
        </w:tc>
        <w:tc>
          <w:tcPr>
            <w:tcW w:w="1276" w:type="dxa"/>
            <w:tcBorders>
              <w:top w:val="single" w:sz="4" w:space="0" w:color="000000"/>
              <w:left w:val="single" w:sz="4" w:space="0" w:color="000000"/>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w:t>
            </w:r>
          </w:p>
        </w:tc>
        <w:tc>
          <w:tcPr>
            <w:tcW w:w="1105"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w:t>
            </w:r>
          </w:p>
        </w:tc>
        <w:tc>
          <w:tcPr>
            <w:tcW w:w="1206"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w:t>
            </w:r>
          </w:p>
        </w:tc>
        <w:tc>
          <w:tcPr>
            <w:tcW w:w="949" w:type="dxa"/>
            <w:tcBorders>
              <w:top w:val="single" w:sz="4" w:space="0" w:color="000000"/>
              <w:left w:val="single" w:sz="4" w:space="0" w:color="auto"/>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w:t>
            </w:r>
          </w:p>
        </w:tc>
      </w:tr>
      <w:tr w:rsidR="00B56DA4" w:rsidRPr="00CF194B" w:rsidTr="00B56DA4">
        <w:trPr>
          <w:trHeight w:val="297"/>
        </w:trPr>
        <w:tc>
          <w:tcPr>
            <w:tcW w:w="4786"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Обучение на дому</w:t>
            </w:r>
          </w:p>
        </w:tc>
        <w:tc>
          <w:tcPr>
            <w:tcW w:w="992"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7</w:t>
            </w:r>
          </w:p>
        </w:tc>
        <w:tc>
          <w:tcPr>
            <w:tcW w:w="1276" w:type="dxa"/>
            <w:tcBorders>
              <w:top w:val="single" w:sz="4" w:space="0" w:color="000000"/>
              <w:left w:val="single" w:sz="4" w:space="0" w:color="000000"/>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8</w:t>
            </w:r>
          </w:p>
        </w:tc>
        <w:tc>
          <w:tcPr>
            <w:tcW w:w="1105"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8</w:t>
            </w:r>
          </w:p>
        </w:tc>
        <w:tc>
          <w:tcPr>
            <w:tcW w:w="1206"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8</w:t>
            </w:r>
          </w:p>
        </w:tc>
        <w:tc>
          <w:tcPr>
            <w:tcW w:w="949" w:type="dxa"/>
            <w:tcBorders>
              <w:top w:val="single" w:sz="4" w:space="0" w:color="000000"/>
              <w:left w:val="single" w:sz="4" w:space="0" w:color="auto"/>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3</w:t>
            </w:r>
          </w:p>
        </w:tc>
      </w:tr>
      <w:tr w:rsidR="00B56DA4" w:rsidRPr="00CF194B" w:rsidTr="00B56DA4">
        <w:trPr>
          <w:trHeight w:val="281"/>
        </w:trPr>
        <w:tc>
          <w:tcPr>
            <w:tcW w:w="4786" w:type="dxa"/>
            <w:tcBorders>
              <w:top w:val="single" w:sz="4" w:space="0" w:color="auto"/>
              <w:left w:val="single" w:sz="4" w:space="0" w:color="000000"/>
              <w:bottom w:val="single" w:sz="4" w:space="0" w:color="auto"/>
              <w:right w:val="single" w:sz="4" w:space="0" w:color="000000"/>
            </w:tcBorders>
          </w:tcPr>
          <w:p w:rsidR="00B56DA4" w:rsidRPr="00CF194B" w:rsidRDefault="00B56DA4" w:rsidP="00B56DA4">
            <w:pPr>
              <w:jc w:val="both"/>
              <w:rPr>
                <w:rFonts w:ascii="Times New Roman" w:hAnsi="Times New Roman"/>
                <w:sz w:val="28"/>
                <w:szCs w:val="28"/>
              </w:rPr>
            </w:pPr>
            <w:proofErr w:type="spellStart"/>
            <w:r w:rsidRPr="00CF194B">
              <w:rPr>
                <w:rFonts w:ascii="Times New Roman" w:hAnsi="Times New Roman"/>
                <w:sz w:val="28"/>
                <w:szCs w:val="28"/>
              </w:rPr>
              <w:t>Экстернатная</w:t>
            </w:r>
            <w:proofErr w:type="spellEnd"/>
            <w:r w:rsidRPr="00CF194B">
              <w:rPr>
                <w:rFonts w:ascii="Times New Roman" w:hAnsi="Times New Roman"/>
                <w:sz w:val="28"/>
                <w:szCs w:val="28"/>
              </w:rPr>
              <w:t xml:space="preserve"> форма</w:t>
            </w:r>
          </w:p>
        </w:tc>
        <w:tc>
          <w:tcPr>
            <w:tcW w:w="992" w:type="dxa"/>
            <w:tcBorders>
              <w:top w:val="single" w:sz="4" w:space="0" w:color="auto"/>
              <w:left w:val="single" w:sz="4" w:space="0" w:color="000000"/>
              <w:bottom w:val="single" w:sz="4" w:space="0" w:color="auto"/>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4</w:t>
            </w:r>
          </w:p>
        </w:tc>
        <w:tc>
          <w:tcPr>
            <w:tcW w:w="1276" w:type="dxa"/>
            <w:tcBorders>
              <w:top w:val="single" w:sz="4" w:space="0" w:color="auto"/>
              <w:left w:val="single" w:sz="4" w:space="0" w:color="000000"/>
              <w:bottom w:val="single" w:sz="4" w:space="0" w:color="auto"/>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2</w:t>
            </w:r>
          </w:p>
        </w:tc>
        <w:tc>
          <w:tcPr>
            <w:tcW w:w="1105" w:type="dxa"/>
            <w:tcBorders>
              <w:top w:val="single" w:sz="4" w:space="0" w:color="auto"/>
              <w:left w:val="single" w:sz="4" w:space="0" w:color="auto"/>
              <w:bottom w:val="single" w:sz="4" w:space="0" w:color="auto"/>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w:t>
            </w:r>
          </w:p>
        </w:tc>
        <w:tc>
          <w:tcPr>
            <w:tcW w:w="1206" w:type="dxa"/>
            <w:tcBorders>
              <w:top w:val="single" w:sz="4" w:space="0" w:color="auto"/>
              <w:left w:val="single" w:sz="4" w:space="0" w:color="auto"/>
              <w:bottom w:val="single" w:sz="4" w:space="0" w:color="auto"/>
              <w:right w:val="single" w:sz="4" w:space="0" w:color="auto"/>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w:t>
            </w:r>
          </w:p>
        </w:tc>
        <w:tc>
          <w:tcPr>
            <w:tcW w:w="949" w:type="dxa"/>
            <w:tcBorders>
              <w:top w:val="single" w:sz="4" w:space="0" w:color="auto"/>
              <w:left w:val="single" w:sz="4" w:space="0" w:color="auto"/>
              <w:bottom w:val="single" w:sz="4" w:space="0" w:color="auto"/>
              <w:right w:val="single" w:sz="4" w:space="0" w:color="000000"/>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w:t>
            </w:r>
          </w:p>
        </w:tc>
      </w:tr>
      <w:tr w:rsidR="00B56DA4" w:rsidRPr="00CF194B" w:rsidTr="00B56DA4">
        <w:trPr>
          <w:trHeight w:val="563"/>
        </w:trPr>
        <w:tc>
          <w:tcPr>
            <w:tcW w:w="4786" w:type="dxa"/>
            <w:tcBorders>
              <w:top w:val="single" w:sz="4" w:space="0" w:color="auto"/>
              <w:left w:val="single" w:sz="4" w:space="0" w:color="000000"/>
              <w:bottom w:val="single" w:sz="4" w:space="0" w:color="auto"/>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 xml:space="preserve">Освобождение от экзаменов или в щадящем режиме 9 </w:t>
            </w:r>
            <w:proofErr w:type="spellStart"/>
            <w:r w:rsidRPr="00CF194B">
              <w:rPr>
                <w:rFonts w:ascii="Times New Roman" w:hAnsi="Times New Roman"/>
                <w:sz w:val="28"/>
                <w:szCs w:val="28"/>
              </w:rPr>
              <w:t>кл</w:t>
            </w:r>
            <w:proofErr w:type="spellEnd"/>
          </w:p>
        </w:tc>
        <w:tc>
          <w:tcPr>
            <w:tcW w:w="992" w:type="dxa"/>
            <w:tcBorders>
              <w:top w:val="single" w:sz="4" w:space="0" w:color="auto"/>
              <w:left w:val="single" w:sz="4" w:space="0" w:color="000000"/>
              <w:bottom w:val="single" w:sz="4" w:space="0" w:color="auto"/>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w:t>
            </w:r>
          </w:p>
        </w:tc>
        <w:tc>
          <w:tcPr>
            <w:tcW w:w="1276" w:type="dxa"/>
            <w:tcBorders>
              <w:top w:val="single" w:sz="4" w:space="0" w:color="auto"/>
              <w:left w:val="single" w:sz="4" w:space="0" w:color="000000"/>
              <w:bottom w:val="single" w:sz="4" w:space="0" w:color="auto"/>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3</w:t>
            </w:r>
          </w:p>
        </w:tc>
        <w:tc>
          <w:tcPr>
            <w:tcW w:w="1105" w:type="dxa"/>
            <w:tcBorders>
              <w:top w:val="single" w:sz="4" w:space="0" w:color="auto"/>
              <w:left w:val="single" w:sz="4" w:space="0" w:color="auto"/>
              <w:bottom w:val="single" w:sz="4" w:space="0" w:color="auto"/>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2</w:t>
            </w:r>
          </w:p>
        </w:tc>
        <w:tc>
          <w:tcPr>
            <w:tcW w:w="1206" w:type="dxa"/>
            <w:tcBorders>
              <w:top w:val="single" w:sz="4" w:space="0" w:color="auto"/>
              <w:left w:val="single" w:sz="4" w:space="0" w:color="auto"/>
              <w:bottom w:val="single" w:sz="4" w:space="0" w:color="auto"/>
              <w:right w:val="single" w:sz="4" w:space="0" w:color="auto"/>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w:t>
            </w:r>
          </w:p>
        </w:tc>
        <w:tc>
          <w:tcPr>
            <w:tcW w:w="949" w:type="dxa"/>
            <w:tcBorders>
              <w:top w:val="single" w:sz="4" w:space="0" w:color="auto"/>
              <w:left w:val="single" w:sz="4" w:space="0" w:color="auto"/>
              <w:bottom w:val="single" w:sz="4" w:space="0" w:color="auto"/>
              <w:right w:val="single" w:sz="4" w:space="0" w:color="000000"/>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w:t>
            </w:r>
          </w:p>
        </w:tc>
      </w:tr>
      <w:tr w:rsidR="00B56DA4" w:rsidRPr="00CF194B" w:rsidTr="00B56DA4">
        <w:trPr>
          <w:trHeight w:val="592"/>
        </w:trPr>
        <w:tc>
          <w:tcPr>
            <w:tcW w:w="4786" w:type="dxa"/>
            <w:tcBorders>
              <w:top w:val="single" w:sz="4" w:space="0" w:color="auto"/>
              <w:left w:val="single" w:sz="4" w:space="0" w:color="000000"/>
              <w:bottom w:val="single" w:sz="4" w:space="0" w:color="auto"/>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 xml:space="preserve">Экзамены в щадящем режиме 11 </w:t>
            </w:r>
            <w:proofErr w:type="spellStart"/>
            <w:r w:rsidRPr="00CF194B">
              <w:rPr>
                <w:rFonts w:ascii="Times New Roman" w:hAnsi="Times New Roman"/>
                <w:sz w:val="28"/>
                <w:szCs w:val="28"/>
              </w:rPr>
              <w:t>кл</w:t>
            </w:r>
            <w:proofErr w:type="spellEnd"/>
          </w:p>
        </w:tc>
        <w:tc>
          <w:tcPr>
            <w:tcW w:w="992" w:type="dxa"/>
            <w:tcBorders>
              <w:top w:val="single" w:sz="4" w:space="0" w:color="auto"/>
              <w:left w:val="single" w:sz="4" w:space="0" w:color="000000"/>
              <w:bottom w:val="single" w:sz="4" w:space="0" w:color="auto"/>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w:t>
            </w:r>
          </w:p>
        </w:tc>
        <w:tc>
          <w:tcPr>
            <w:tcW w:w="1276" w:type="dxa"/>
            <w:tcBorders>
              <w:top w:val="single" w:sz="4" w:space="0" w:color="auto"/>
              <w:left w:val="single" w:sz="4" w:space="0" w:color="000000"/>
              <w:bottom w:val="single" w:sz="4" w:space="0" w:color="auto"/>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1</w:t>
            </w:r>
          </w:p>
          <w:p w:rsidR="00B56DA4" w:rsidRPr="00CF194B" w:rsidRDefault="00B56DA4" w:rsidP="00B56DA4">
            <w:pPr>
              <w:jc w:val="both"/>
              <w:rPr>
                <w:rFonts w:ascii="Times New Roman" w:hAnsi="Times New Roman"/>
                <w:sz w:val="28"/>
                <w:szCs w:val="28"/>
              </w:rPr>
            </w:pPr>
          </w:p>
        </w:tc>
        <w:tc>
          <w:tcPr>
            <w:tcW w:w="1105" w:type="dxa"/>
            <w:tcBorders>
              <w:top w:val="single" w:sz="4" w:space="0" w:color="auto"/>
              <w:left w:val="single" w:sz="4" w:space="0" w:color="auto"/>
              <w:bottom w:val="single" w:sz="4" w:space="0" w:color="auto"/>
              <w:right w:val="single" w:sz="4" w:space="0" w:color="auto"/>
            </w:tcBorders>
          </w:tcPr>
          <w:p w:rsidR="00B56DA4" w:rsidRPr="00CF194B" w:rsidRDefault="00B56DA4" w:rsidP="00B56DA4">
            <w:pPr>
              <w:rPr>
                <w:rFonts w:ascii="Times New Roman" w:hAnsi="Times New Roman"/>
                <w:sz w:val="28"/>
                <w:szCs w:val="28"/>
              </w:rPr>
            </w:pPr>
          </w:p>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w:t>
            </w:r>
          </w:p>
        </w:tc>
        <w:tc>
          <w:tcPr>
            <w:tcW w:w="1206" w:type="dxa"/>
            <w:tcBorders>
              <w:top w:val="single" w:sz="4" w:space="0" w:color="auto"/>
              <w:left w:val="single" w:sz="4" w:space="0" w:color="auto"/>
              <w:bottom w:val="single" w:sz="4" w:space="0" w:color="auto"/>
              <w:right w:val="single" w:sz="4" w:space="0" w:color="auto"/>
            </w:tcBorders>
          </w:tcPr>
          <w:p w:rsidR="00B56DA4" w:rsidRDefault="00B56DA4" w:rsidP="00B56DA4">
            <w:pPr>
              <w:spacing w:after="0" w:line="240" w:lineRule="auto"/>
              <w:rPr>
                <w:rFonts w:ascii="Times New Roman" w:hAnsi="Times New Roman"/>
                <w:sz w:val="28"/>
                <w:szCs w:val="28"/>
              </w:rPr>
            </w:pPr>
            <w:r>
              <w:rPr>
                <w:rFonts w:ascii="Times New Roman" w:hAnsi="Times New Roman"/>
                <w:sz w:val="28"/>
                <w:szCs w:val="28"/>
              </w:rPr>
              <w:t>-</w:t>
            </w:r>
          </w:p>
          <w:p w:rsidR="00B56DA4" w:rsidRPr="00CF194B" w:rsidRDefault="00B56DA4" w:rsidP="00B56DA4">
            <w:pPr>
              <w:jc w:val="both"/>
              <w:rPr>
                <w:rFonts w:ascii="Times New Roman" w:hAnsi="Times New Roman"/>
                <w:sz w:val="28"/>
                <w:szCs w:val="28"/>
              </w:rPr>
            </w:pPr>
          </w:p>
        </w:tc>
        <w:tc>
          <w:tcPr>
            <w:tcW w:w="949" w:type="dxa"/>
            <w:tcBorders>
              <w:top w:val="single" w:sz="4" w:space="0" w:color="auto"/>
              <w:left w:val="single" w:sz="4" w:space="0" w:color="auto"/>
              <w:bottom w:val="single" w:sz="4" w:space="0" w:color="auto"/>
              <w:right w:val="single" w:sz="4" w:space="0" w:color="000000"/>
            </w:tcBorders>
          </w:tcPr>
          <w:p w:rsidR="00B56DA4" w:rsidRDefault="00B56DA4" w:rsidP="00B56DA4">
            <w:pPr>
              <w:spacing w:after="0" w:line="240" w:lineRule="auto"/>
              <w:rPr>
                <w:rFonts w:ascii="Times New Roman" w:hAnsi="Times New Roman"/>
                <w:sz w:val="28"/>
                <w:szCs w:val="28"/>
              </w:rPr>
            </w:pPr>
          </w:p>
          <w:p w:rsidR="00B56DA4" w:rsidRPr="00CF194B" w:rsidRDefault="00B56DA4" w:rsidP="00B56DA4">
            <w:pPr>
              <w:jc w:val="both"/>
              <w:rPr>
                <w:rFonts w:ascii="Times New Roman" w:hAnsi="Times New Roman"/>
                <w:sz w:val="28"/>
                <w:szCs w:val="28"/>
              </w:rPr>
            </w:pPr>
            <w:r>
              <w:rPr>
                <w:rFonts w:ascii="Times New Roman" w:hAnsi="Times New Roman"/>
                <w:sz w:val="28"/>
                <w:szCs w:val="28"/>
              </w:rPr>
              <w:t>-</w:t>
            </w:r>
          </w:p>
        </w:tc>
      </w:tr>
      <w:tr w:rsidR="00B56DA4" w:rsidRPr="00CF194B" w:rsidTr="00B56DA4">
        <w:trPr>
          <w:trHeight w:val="610"/>
        </w:trPr>
        <w:tc>
          <w:tcPr>
            <w:tcW w:w="4786" w:type="dxa"/>
            <w:tcBorders>
              <w:top w:val="single" w:sz="4" w:space="0" w:color="auto"/>
              <w:left w:val="single" w:sz="4" w:space="0" w:color="000000"/>
              <w:bottom w:val="single" w:sz="4" w:space="0" w:color="auto"/>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Качество</w:t>
            </w:r>
          </w:p>
        </w:tc>
        <w:tc>
          <w:tcPr>
            <w:tcW w:w="992" w:type="dxa"/>
            <w:tcBorders>
              <w:top w:val="single" w:sz="4" w:space="0" w:color="auto"/>
              <w:left w:val="single" w:sz="4" w:space="0" w:color="000000"/>
              <w:bottom w:val="single" w:sz="4" w:space="0" w:color="auto"/>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33</w:t>
            </w:r>
          </w:p>
        </w:tc>
        <w:tc>
          <w:tcPr>
            <w:tcW w:w="1276" w:type="dxa"/>
            <w:tcBorders>
              <w:top w:val="single" w:sz="4" w:space="0" w:color="auto"/>
              <w:left w:val="single" w:sz="4" w:space="0" w:color="000000"/>
              <w:bottom w:val="single" w:sz="4" w:space="0" w:color="auto"/>
              <w:right w:val="single" w:sz="4" w:space="0" w:color="auto"/>
            </w:tcBorders>
          </w:tcPr>
          <w:p w:rsidR="00B56DA4" w:rsidRPr="00454625" w:rsidRDefault="00B56DA4" w:rsidP="00B56DA4">
            <w:pPr>
              <w:jc w:val="both"/>
              <w:rPr>
                <w:rFonts w:ascii="Times New Roman" w:hAnsi="Times New Roman"/>
                <w:sz w:val="28"/>
                <w:szCs w:val="28"/>
              </w:rPr>
            </w:pPr>
            <w:r w:rsidRPr="00454625">
              <w:rPr>
                <w:rFonts w:ascii="Times New Roman" w:hAnsi="Times New Roman"/>
                <w:sz w:val="28"/>
                <w:szCs w:val="28"/>
              </w:rPr>
              <w:t>35</w:t>
            </w:r>
          </w:p>
        </w:tc>
        <w:tc>
          <w:tcPr>
            <w:tcW w:w="1105" w:type="dxa"/>
            <w:tcBorders>
              <w:top w:val="single" w:sz="4" w:space="0" w:color="auto"/>
              <w:left w:val="single" w:sz="4" w:space="0" w:color="auto"/>
              <w:bottom w:val="single" w:sz="4" w:space="0" w:color="auto"/>
              <w:right w:val="single" w:sz="4" w:space="0" w:color="auto"/>
            </w:tcBorders>
          </w:tcPr>
          <w:p w:rsidR="00B56DA4" w:rsidRPr="00454625" w:rsidRDefault="00B56DA4" w:rsidP="00B56DA4">
            <w:pPr>
              <w:jc w:val="both"/>
              <w:rPr>
                <w:rFonts w:ascii="Times New Roman" w:hAnsi="Times New Roman"/>
                <w:sz w:val="28"/>
                <w:szCs w:val="28"/>
              </w:rPr>
            </w:pPr>
            <w:r w:rsidRPr="00454625">
              <w:rPr>
                <w:rFonts w:ascii="Times New Roman" w:hAnsi="Times New Roman"/>
                <w:sz w:val="28"/>
                <w:szCs w:val="28"/>
              </w:rPr>
              <w:t>40</w:t>
            </w:r>
          </w:p>
        </w:tc>
        <w:tc>
          <w:tcPr>
            <w:tcW w:w="1206" w:type="dxa"/>
            <w:tcBorders>
              <w:top w:val="single" w:sz="4" w:space="0" w:color="auto"/>
              <w:left w:val="single" w:sz="4" w:space="0" w:color="auto"/>
              <w:bottom w:val="single" w:sz="4" w:space="0" w:color="auto"/>
              <w:right w:val="single" w:sz="4" w:space="0" w:color="auto"/>
            </w:tcBorders>
          </w:tcPr>
          <w:p w:rsidR="00B56DA4" w:rsidRPr="00454625" w:rsidRDefault="00B56DA4" w:rsidP="00B56DA4">
            <w:pPr>
              <w:jc w:val="both"/>
              <w:rPr>
                <w:rFonts w:ascii="Times New Roman" w:hAnsi="Times New Roman"/>
                <w:sz w:val="28"/>
                <w:szCs w:val="28"/>
              </w:rPr>
            </w:pPr>
            <w:r w:rsidRPr="00454625">
              <w:rPr>
                <w:rFonts w:ascii="Times New Roman" w:hAnsi="Times New Roman"/>
                <w:sz w:val="28"/>
                <w:szCs w:val="28"/>
              </w:rPr>
              <w:t>39</w:t>
            </w:r>
          </w:p>
        </w:tc>
        <w:tc>
          <w:tcPr>
            <w:tcW w:w="949" w:type="dxa"/>
            <w:tcBorders>
              <w:top w:val="single" w:sz="4" w:space="0" w:color="auto"/>
              <w:left w:val="single" w:sz="4" w:space="0" w:color="auto"/>
              <w:bottom w:val="single" w:sz="4" w:space="0" w:color="auto"/>
              <w:right w:val="single" w:sz="4" w:space="0" w:color="000000"/>
            </w:tcBorders>
          </w:tcPr>
          <w:p w:rsidR="00B56DA4" w:rsidRPr="00454625" w:rsidRDefault="00B56DA4" w:rsidP="00B56DA4">
            <w:pPr>
              <w:jc w:val="both"/>
              <w:rPr>
                <w:rFonts w:ascii="Times New Roman" w:hAnsi="Times New Roman"/>
                <w:sz w:val="28"/>
                <w:szCs w:val="28"/>
              </w:rPr>
            </w:pPr>
            <w:r>
              <w:rPr>
                <w:rFonts w:ascii="Times New Roman" w:hAnsi="Times New Roman"/>
                <w:sz w:val="28"/>
                <w:szCs w:val="28"/>
              </w:rPr>
              <w:t>35</w:t>
            </w:r>
          </w:p>
        </w:tc>
      </w:tr>
      <w:tr w:rsidR="00B56DA4" w:rsidRPr="00CF194B" w:rsidTr="00B56DA4">
        <w:trPr>
          <w:trHeight w:val="376"/>
        </w:trPr>
        <w:tc>
          <w:tcPr>
            <w:tcW w:w="4786"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Успеваемость</w:t>
            </w:r>
          </w:p>
        </w:tc>
        <w:tc>
          <w:tcPr>
            <w:tcW w:w="992"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100</w:t>
            </w:r>
          </w:p>
        </w:tc>
        <w:tc>
          <w:tcPr>
            <w:tcW w:w="1276" w:type="dxa"/>
            <w:tcBorders>
              <w:top w:val="single" w:sz="4" w:space="0" w:color="000000"/>
              <w:left w:val="single" w:sz="4" w:space="0" w:color="000000"/>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100</w:t>
            </w:r>
          </w:p>
        </w:tc>
        <w:tc>
          <w:tcPr>
            <w:tcW w:w="1105"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sidRPr="00CF194B">
              <w:rPr>
                <w:rFonts w:ascii="Times New Roman" w:hAnsi="Times New Roman"/>
                <w:sz w:val="28"/>
                <w:szCs w:val="28"/>
              </w:rPr>
              <w:t>100</w:t>
            </w:r>
          </w:p>
        </w:tc>
        <w:tc>
          <w:tcPr>
            <w:tcW w:w="1206"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100</w:t>
            </w:r>
          </w:p>
        </w:tc>
        <w:tc>
          <w:tcPr>
            <w:tcW w:w="949" w:type="dxa"/>
            <w:tcBorders>
              <w:top w:val="single" w:sz="4" w:space="0" w:color="000000"/>
              <w:left w:val="single" w:sz="4" w:space="0" w:color="auto"/>
              <w:bottom w:val="single" w:sz="4" w:space="0" w:color="000000"/>
              <w:right w:val="single" w:sz="4" w:space="0" w:color="000000"/>
            </w:tcBorders>
          </w:tcPr>
          <w:p w:rsidR="00B56DA4" w:rsidRPr="00CF194B" w:rsidRDefault="00B56DA4" w:rsidP="00B56DA4">
            <w:pPr>
              <w:jc w:val="both"/>
              <w:rPr>
                <w:rFonts w:ascii="Times New Roman" w:hAnsi="Times New Roman"/>
                <w:sz w:val="28"/>
                <w:szCs w:val="28"/>
              </w:rPr>
            </w:pPr>
            <w:r>
              <w:rPr>
                <w:rFonts w:ascii="Times New Roman" w:hAnsi="Times New Roman"/>
                <w:sz w:val="28"/>
                <w:szCs w:val="28"/>
              </w:rPr>
              <w:t>100</w:t>
            </w:r>
          </w:p>
        </w:tc>
      </w:tr>
    </w:tbl>
    <w:p w:rsidR="00B56DA4" w:rsidRDefault="00B56DA4" w:rsidP="00B56DA4">
      <w:pPr>
        <w:jc w:val="both"/>
        <w:rPr>
          <w:rFonts w:ascii="Times New Roman" w:hAnsi="Times New Roman"/>
          <w:sz w:val="28"/>
          <w:szCs w:val="28"/>
        </w:rPr>
      </w:pPr>
    </w:p>
    <w:p w:rsidR="00B56DA4" w:rsidRDefault="00B56DA4" w:rsidP="00B56DA4">
      <w:pPr>
        <w:jc w:val="both"/>
        <w:rPr>
          <w:rFonts w:ascii="Times New Roman" w:hAnsi="Times New Roman"/>
          <w:sz w:val="28"/>
          <w:szCs w:val="28"/>
        </w:rPr>
      </w:pPr>
      <w:r>
        <w:rPr>
          <w:rFonts w:ascii="Times New Roman" w:hAnsi="Times New Roman"/>
          <w:sz w:val="28"/>
          <w:szCs w:val="28"/>
        </w:rPr>
        <w:t xml:space="preserve">Качество знаний учащихся за 5 лет </w:t>
      </w:r>
    </w:p>
    <w:p w:rsidR="00B56DA4" w:rsidRPr="005B4F41" w:rsidRDefault="00B56DA4" w:rsidP="00B56DA4">
      <w:pPr>
        <w:jc w:val="both"/>
        <w:rPr>
          <w:rFonts w:ascii="Times New Roman" w:hAnsi="Times New Roman"/>
          <w:sz w:val="28"/>
          <w:szCs w:val="28"/>
        </w:rPr>
      </w:pPr>
      <w:r>
        <w:rPr>
          <w:rFonts w:ascii="Times New Roman" w:hAnsi="Times New Roman"/>
          <w:noProof/>
          <w:sz w:val="28"/>
          <w:szCs w:val="28"/>
        </w:rPr>
        <w:drawing>
          <wp:inline distT="0" distB="0" distL="0" distR="0">
            <wp:extent cx="4933950" cy="248602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56DA4" w:rsidRPr="00AF1963" w:rsidRDefault="00B56DA4" w:rsidP="00B56DA4">
      <w:pPr>
        <w:jc w:val="both"/>
        <w:rPr>
          <w:rFonts w:ascii="Times New Roman" w:hAnsi="Times New Roman"/>
          <w:b/>
          <w:sz w:val="28"/>
          <w:szCs w:val="28"/>
        </w:rPr>
      </w:pPr>
      <w:r>
        <w:rPr>
          <w:rFonts w:ascii="Times New Roman" w:hAnsi="Times New Roman"/>
          <w:b/>
          <w:sz w:val="28"/>
          <w:szCs w:val="28"/>
        </w:rPr>
        <w:t>Итоги успеваемости за 5 лет:</w:t>
      </w:r>
    </w:p>
    <w:tbl>
      <w:tblPr>
        <w:tblW w:w="10926" w:type="dxa"/>
        <w:tblInd w:w="-176" w:type="dxa"/>
        <w:tblLayout w:type="fixed"/>
        <w:tblLook w:val="00A0" w:firstRow="1" w:lastRow="0" w:firstColumn="1" w:lastColumn="0" w:noHBand="0" w:noVBand="0"/>
      </w:tblPr>
      <w:tblGrid>
        <w:gridCol w:w="1287"/>
        <w:gridCol w:w="993"/>
        <w:gridCol w:w="1134"/>
        <w:gridCol w:w="992"/>
        <w:gridCol w:w="992"/>
        <w:gridCol w:w="1134"/>
        <w:gridCol w:w="992"/>
        <w:gridCol w:w="993"/>
        <w:gridCol w:w="708"/>
        <w:gridCol w:w="954"/>
        <w:gridCol w:w="747"/>
      </w:tblGrid>
      <w:tr w:rsidR="00B56DA4" w:rsidRPr="00CF194B" w:rsidTr="00896798">
        <w:trPr>
          <w:trHeight w:val="329"/>
        </w:trPr>
        <w:tc>
          <w:tcPr>
            <w:tcW w:w="1287" w:type="dxa"/>
            <w:vMerge w:val="restart"/>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 xml:space="preserve">Классы </w:t>
            </w:r>
          </w:p>
        </w:tc>
        <w:tc>
          <w:tcPr>
            <w:tcW w:w="2127" w:type="dxa"/>
            <w:gridSpan w:val="2"/>
            <w:tcBorders>
              <w:top w:val="single" w:sz="4" w:space="0" w:color="000000"/>
              <w:left w:val="single" w:sz="4" w:space="0" w:color="000000"/>
              <w:bottom w:val="single" w:sz="4" w:space="0" w:color="auto"/>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2010 – 2011 уч. год</w:t>
            </w:r>
          </w:p>
        </w:tc>
        <w:tc>
          <w:tcPr>
            <w:tcW w:w="1984" w:type="dxa"/>
            <w:gridSpan w:val="2"/>
            <w:tcBorders>
              <w:top w:val="single" w:sz="4" w:space="0" w:color="000000"/>
              <w:left w:val="single" w:sz="4" w:space="0" w:color="auto"/>
              <w:bottom w:val="single" w:sz="4" w:space="0" w:color="auto"/>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2011 – 2012 уч. год</w:t>
            </w:r>
          </w:p>
          <w:p w:rsidR="00B56DA4" w:rsidRPr="00CF194B" w:rsidRDefault="00B56DA4" w:rsidP="00B56DA4">
            <w:pPr>
              <w:spacing w:after="0" w:line="240" w:lineRule="auto"/>
              <w:jc w:val="both"/>
              <w:rPr>
                <w:rFonts w:ascii="Times New Roman" w:hAnsi="Times New Roman"/>
                <w:sz w:val="28"/>
                <w:szCs w:val="28"/>
              </w:rPr>
            </w:pPr>
          </w:p>
        </w:tc>
        <w:tc>
          <w:tcPr>
            <w:tcW w:w="2126" w:type="dxa"/>
            <w:gridSpan w:val="2"/>
            <w:tcBorders>
              <w:top w:val="single" w:sz="4" w:space="0" w:color="000000"/>
              <w:left w:val="single" w:sz="4" w:space="0" w:color="auto"/>
              <w:bottom w:val="single" w:sz="4" w:space="0" w:color="auto"/>
              <w:right w:val="single" w:sz="4" w:space="0" w:color="000000"/>
            </w:tcBorders>
          </w:tcPr>
          <w:p w:rsidR="00B56DA4" w:rsidRPr="00CF194B" w:rsidRDefault="00B56DA4" w:rsidP="00B56DA4">
            <w:pPr>
              <w:spacing w:after="0" w:line="240" w:lineRule="auto"/>
              <w:rPr>
                <w:rFonts w:ascii="Times New Roman" w:hAnsi="Times New Roman"/>
                <w:sz w:val="28"/>
                <w:szCs w:val="28"/>
              </w:rPr>
            </w:pPr>
            <w:r w:rsidRPr="00CF194B">
              <w:rPr>
                <w:rFonts w:ascii="Times New Roman" w:hAnsi="Times New Roman"/>
                <w:sz w:val="28"/>
                <w:szCs w:val="28"/>
              </w:rPr>
              <w:t>2012- 2013 уч. год</w:t>
            </w:r>
          </w:p>
          <w:p w:rsidR="00B56DA4" w:rsidRPr="00CF194B" w:rsidRDefault="00B56DA4" w:rsidP="00B56DA4">
            <w:pPr>
              <w:spacing w:after="0" w:line="240" w:lineRule="auto"/>
              <w:rPr>
                <w:rFonts w:ascii="Times New Roman" w:hAnsi="Times New Roman"/>
                <w:sz w:val="28"/>
                <w:szCs w:val="28"/>
              </w:rPr>
            </w:pPr>
          </w:p>
          <w:p w:rsidR="00B56DA4" w:rsidRPr="00CF194B" w:rsidRDefault="00B56DA4" w:rsidP="00B56DA4">
            <w:pPr>
              <w:spacing w:after="0" w:line="240" w:lineRule="auto"/>
              <w:jc w:val="both"/>
              <w:rPr>
                <w:rFonts w:ascii="Times New Roman" w:hAnsi="Times New Roman"/>
                <w:sz w:val="28"/>
                <w:szCs w:val="28"/>
              </w:rPr>
            </w:pPr>
          </w:p>
        </w:tc>
        <w:tc>
          <w:tcPr>
            <w:tcW w:w="1701" w:type="dxa"/>
            <w:gridSpan w:val="2"/>
            <w:tcBorders>
              <w:top w:val="single" w:sz="4" w:space="0" w:color="auto"/>
              <w:bottom w:val="single" w:sz="4" w:space="0" w:color="auto"/>
              <w:right w:val="single" w:sz="4" w:space="0" w:color="auto"/>
            </w:tcBorders>
          </w:tcPr>
          <w:p w:rsidR="00B56DA4" w:rsidRDefault="00B56DA4" w:rsidP="00B56DA4">
            <w:pPr>
              <w:spacing w:after="0" w:line="240" w:lineRule="auto"/>
              <w:rPr>
                <w:rFonts w:ascii="Times New Roman" w:hAnsi="Times New Roman"/>
                <w:sz w:val="28"/>
                <w:szCs w:val="28"/>
              </w:rPr>
            </w:pPr>
            <w:r w:rsidRPr="000B016C">
              <w:rPr>
                <w:rFonts w:ascii="Times New Roman" w:hAnsi="Times New Roman"/>
                <w:sz w:val="28"/>
                <w:szCs w:val="28"/>
              </w:rPr>
              <w:t xml:space="preserve">2013-2014 </w:t>
            </w:r>
            <w:proofErr w:type="spellStart"/>
            <w:r w:rsidRPr="000B016C">
              <w:rPr>
                <w:rFonts w:ascii="Times New Roman" w:hAnsi="Times New Roman"/>
                <w:sz w:val="28"/>
                <w:szCs w:val="28"/>
              </w:rPr>
              <w:t>уч</w:t>
            </w:r>
            <w:proofErr w:type="gramStart"/>
            <w:r w:rsidRPr="000B016C">
              <w:rPr>
                <w:rFonts w:ascii="Times New Roman" w:hAnsi="Times New Roman"/>
                <w:sz w:val="28"/>
                <w:szCs w:val="28"/>
              </w:rPr>
              <w:t>.г</w:t>
            </w:r>
            <w:proofErr w:type="gramEnd"/>
            <w:r w:rsidRPr="000B016C">
              <w:rPr>
                <w:rFonts w:ascii="Times New Roman" w:hAnsi="Times New Roman"/>
                <w:sz w:val="28"/>
                <w:szCs w:val="28"/>
              </w:rPr>
              <w:t>од</w:t>
            </w:r>
            <w:proofErr w:type="spellEnd"/>
          </w:p>
          <w:p w:rsidR="00B56DA4" w:rsidRPr="000B016C" w:rsidRDefault="00B56DA4" w:rsidP="00B56DA4">
            <w:pPr>
              <w:spacing w:after="0" w:line="240" w:lineRule="auto"/>
              <w:rPr>
                <w:rFonts w:ascii="Times New Roman" w:hAnsi="Times New Roman"/>
                <w:sz w:val="28"/>
                <w:szCs w:val="28"/>
              </w:rPr>
            </w:pPr>
          </w:p>
        </w:tc>
        <w:tc>
          <w:tcPr>
            <w:tcW w:w="1701" w:type="dxa"/>
            <w:gridSpan w:val="2"/>
            <w:tcBorders>
              <w:top w:val="single" w:sz="4" w:space="0" w:color="auto"/>
              <w:bottom w:val="single" w:sz="4" w:space="0" w:color="auto"/>
              <w:right w:val="single" w:sz="4" w:space="0" w:color="auto"/>
            </w:tcBorders>
          </w:tcPr>
          <w:p w:rsidR="00B56DA4" w:rsidRDefault="00B56DA4" w:rsidP="00B56DA4">
            <w:pPr>
              <w:spacing w:after="0" w:line="240" w:lineRule="auto"/>
              <w:rPr>
                <w:rFonts w:ascii="Times New Roman" w:hAnsi="Times New Roman"/>
                <w:sz w:val="28"/>
                <w:szCs w:val="28"/>
              </w:rPr>
            </w:pPr>
            <w:r>
              <w:rPr>
                <w:rFonts w:ascii="Times New Roman" w:hAnsi="Times New Roman"/>
                <w:sz w:val="28"/>
                <w:szCs w:val="28"/>
              </w:rPr>
              <w:t>2014-2015 уч. год</w:t>
            </w:r>
          </w:p>
          <w:p w:rsidR="00B56DA4" w:rsidRPr="000B016C" w:rsidRDefault="00B56DA4" w:rsidP="00B56DA4">
            <w:pPr>
              <w:spacing w:after="0" w:line="240" w:lineRule="auto"/>
              <w:rPr>
                <w:rFonts w:ascii="Times New Roman" w:hAnsi="Times New Roman"/>
                <w:sz w:val="28"/>
                <w:szCs w:val="28"/>
              </w:rPr>
            </w:pPr>
          </w:p>
        </w:tc>
      </w:tr>
      <w:tr w:rsidR="00B56DA4" w:rsidRPr="00CF194B" w:rsidTr="00896798">
        <w:trPr>
          <w:trHeight w:val="172"/>
        </w:trPr>
        <w:tc>
          <w:tcPr>
            <w:tcW w:w="1287" w:type="dxa"/>
            <w:vMerge/>
            <w:tcBorders>
              <w:top w:val="single" w:sz="4" w:space="0" w:color="000000"/>
              <w:left w:val="single" w:sz="4" w:space="0" w:color="000000"/>
              <w:bottom w:val="single" w:sz="4" w:space="0" w:color="000000"/>
              <w:right w:val="single" w:sz="4" w:space="0" w:color="000000"/>
            </w:tcBorders>
            <w:vAlign w:val="center"/>
          </w:tcPr>
          <w:p w:rsidR="00B56DA4" w:rsidRPr="00CF194B" w:rsidRDefault="00B56DA4" w:rsidP="00B56DA4">
            <w:pPr>
              <w:spacing w:after="0" w:line="240" w:lineRule="auto"/>
              <w:rPr>
                <w:rFonts w:ascii="Times New Roman" w:hAnsi="Times New Roman"/>
                <w:sz w:val="28"/>
                <w:szCs w:val="28"/>
              </w:rPr>
            </w:pPr>
          </w:p>
        </w:tc>
        <w:tc>
          <w:tcPr>
            <w:tcW w:w="993" w:type="dxa"/>
            <w:tcBorders>
              <w:top w:val="single" w:sz="4" w:space="0" w:color="auto"/>
              <w:left w:val="single" w:sz="4" w:space="0" w:color="000000"/>
              <w:bottom w:val="single" w:sz="4" w:space="0" w:color="000000"/>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о</w:t>
            </w:r>
            <w:r w:rsidRPr="00CF194B">
              <w:rPr>
                <w:rFonts w:ascii="Times New Roman" w:hAnsi="Times New Roman"/>
                <w:sz w:val="28"/>
                <w:szCs w:val="28"/>
              </w:rPr>
              <w:t>тл</w:t>
            </w:r>
            <w:proofErr w:type="spellEnd"/>
            <w:r w:rsidRPr="00CF194B">
              <w:rPr>
                <w:rFonts w:ascii="Times New Roman" w:hAnsi="Times New Roman"/>
                <w:sz w:val="28"/>
                <w:szCs w:val="28"/>
              </w:rPr>
              <w:t xml:space="preserve"> </w:t>
            </w:r>
          </w:p>
        </w:tc>
        <w:tc>
          <w:tcPr>
            <w:tcW w:w="1134" w:type="dxa"/>
            <w:tcBorders>
              <w:top w:val="single" w:sz="4" w:space="0" w:color="auto"/>
              <w:left w:val="single" w:sz="4" w:space="0" w:color="auto"/>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Pr>
                <w:rFonts w:ascii="Times New Roman" w:hAnsi="Times New Roman"/>
                <w:sz w:val="28"/>
                <w:szCs w:val="28"/>
              </w:rPr>
              <w:t>х</w:t>
            </w:r>
            <w:r w:rsidRPr="00CF194B">
              <w:rPr>
                <w:rFonts w:ascii="Times New Roman" w:hAnsi="Times New Roman"/>
                <w:sz w:val="28"/>
                <w:szCs w:val="28"/>
              </w:rPr>
              <w:t>ор</w:t>
            </w:r>
          </w:p>
        </w:tc>
        <w:tc>
          <w:tcPr>
            <w:tcW w:w="992" w:type="dxa"/>
            <w:tcBorders>
              <w:top w:val="single" w:sz="4" w:space="0" w:color="auto"/>
              <w:left w:val="single" w:sz="4" w:space="0" w:color="000000"/>
              <w:bottom w:val="single" w:sz="4" w:space="0" w:color="000000"/>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proofErr w:type="spellStart"/>
            <w:r>
              <w:rPr>
                <w:rFonts w:ascii="Times New Roman" w:hAnsi="Times New Roman"/>
                <w:sz w:val="28"/>
                <w:szCs w:val="28"/>
              </w:rPr>
              <w:t>отл</w:t>
            </w:r>
            <w:proofErr w:type="spellEnd"/>
          </w:p>
          <w:p w:rsidR="00B56DA4" w:rsidRPr="00CF194B" w:rsidRDefault="00B56DA4" w:rsidP="00B56DA4">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000000"/>
              <w:right w:val="single" w:sz="4" w:space="0" w:color="auto"/>
            </w:tcBorders>
          </w:tcPr>
          <w:p w:rsidR="00B56DA4" w:rsidRPr="00CF194B" w:rsidRDefault="00B56DA4" w:rsidP="00B56DA4">
            <w:pPr>
              <w:spacing w:after="0" w:line="240" w:lineRule="auto"/>
              <w:ind w:left="111"/>
              <w:jc w:val="both"/>
              <w:rPr>
                <w:rFonts w:ascii="Times New Roman" w:hAnsi="Times New Roman"/>
                <w:sz w:val="28"/>
                <w:szCs w:val="28"/>
              </w:rPr>
            </w:pPr>
            <w:r>
              <w:rPr>
                <w:rFonts w:ascii="Times New Roman" w:hAnsi="Times New Roman"/>
                <w:sz w:val="28"/>
                <w:szCs w:val="28"/>
              </w:rPr>
              <w:t>хор</w:t>
            </w:r>
          </w:p>
          <w:p w:rsidR="00B56DA4" w:rsidRPr="00CF194B" w:rsidRDefault="00B56DA4" w:rsidP="00B56DA4">
            <w:pPr>
              <w:spacing w:after="0" w:line="240" w:lineRule="auto"/>
              <w:ind w:left="111"/>
              <w:jc w:val="both"/>
              <w:rPr>
                <w:rFonts w:ascii="Times New Roman" w:hAnsi="Times New Roman"/>
                <w:sz w:val="28"/>
                <w:szCs w:val="28"/>
              </w:rPr>
            </w:pPr>
          </w:p>
        </w:tc>
        <w:tc>
          <w:tcPr>
            <w:tcW w:w="1134" w:type="dxa"/>
            <w:tcBorders>
              <w:top w:val="single" w:sz="4" w:space="0" w:color="auto"/>
              <w:left w:val="single" w:sz="4" w:space="0" w:color="auto"/>
              <w:bottom w:val="single" w:sz="4" w:space="0" w:color="000000"/>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proofErr w:type="spellStart"/>
            <w:r>
              <w:rPr>
                <w:rFonts w:ascii="Times New Roman" w:hAnsi="Times New Roman"/>
                <w:sz w:val="28"/>
                <w:szCs w:val="28"/>
              </w:rPr>
              <w:t>о</w:t>
            </w:r>
            <w:r w:rsidRPr="00CF194B">
              <w:rPr>
                <w:rFonts w:ascii="Times New Roman" w:hAnsi="Times New Roman"/>
                <w:sz w:val="28"/>
                <w:szCs w:val="28"/>
              </w:rPr>
              <w:t>тл</w:t>
            </w:r>
            <w:proofErr w:type="spellEnd"/>
          </w:p>
        </w:tc>
        <w:tc>
          <w:tcPr>
            <w:tcW w:w="992" w:type="dxa"/>
            <w:tcBorders>
              <w:top w:val="single" w:sz="4" w:space="0" w:color="auto"/>
              <w:left w:val="single" w:sz="4" w:space="0" w:color="auto"/>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Pr>
                <w:rFonts w:ascii="Times New Roman" w:hAnsi="Times New Roman"/>
                <w:sz w:val="28"/>
                <w:szCs w:val="28"/>
              </w:rPr>
              <w:t>х</w:t>
            </w:r>
            <w:r w:rsidRPr="00CF194B">
              <w:rPr>
                <w:rFonts w:ascii="Times New Roman" w:hAnsi="Times New Roman"/>
                <w:sz w:val="28"/>
                <w:szCs w:val="28"/>
              </w:rPr>
              <w:t>ор</w:t>
            </w:r>
          </w:p>
        </w:tc>
        <w:tc>
          <w:tcPr>
            <w:tcW w:w="993" w:type="dxa"/>
            <w:tcBorders>
              <w:top w:val="single" w:sz="4" w:space="0" w:color="auto"/>
              <w:bottom w:val="single" w:sz="4" w:space="0" w:color="auto"/>
              <w:right w:val="single" w:sz="4" w:space="0" w:color="auto"/>
            </w:tcBorders>
          </w:tcPr>
          <w:p w:rsidR="00B56DA4" w:rsidRPr="000B016C" w:rsidRDefault="00B56DA4" w:rsidP="00B56DA4">
            <w:pPr>
              <w:spacing w:after="0" w:line="240" w:lineRule="auto"/>
              <w:rPr>
                <w:rFonts w:ascii="Times New Roman" w:hAnsi="Times New Roman"/>
                <w:sz w:val="28"/>
                <w:szCs w:val="28"/>
              </w:rPr>
            </w:pPr>
            <w:proofErr w:type="spellStart"/>
            <w:r>
              <w:rPr>
                <w:rFonts w:ascii="Times New Roman" w:hAnsi="Times New Roman"/>
                <w:sz w:val="28"/>
                <w:szCs w:val="28"/>
              </w:rPr>
              <w:t>о</w:t>
            </w:r>
            <w:r w:rsidRPr="000B016C">
              <w:rPr>
                <w:rFonts w:ascii="Times New Roman" w:hAnsi="Times New Roman"/>
                <w:sz w:val="28"/>
                <w:szCs w:val="28"/>
              </w:rPr>
              <w:t>тл</w:t>
            </w:r>
            <w:proofErr w:type="spellEnd"/>
            <w:r w:rsidRPr="000B016C">
              <w:rPr>
                <w:rFonts w:ascii="Times New Roman" w:hAnsi="Times New Roman"/>
                <w:sz w:val="28"/>
                <w:szCs w:val="28"/>
              </w:rPr>
              <w:t>.</w:t>
            </w:r>
          </w:p>
        </w:tc>
        <w:tc>
          <w:tcPr>
            <w:tcW w:w="708" w:type="dxa"/>
            <w:tcBorders>
              <w:top w:val="single" w:sz="4" w:space="0" w:color="auto"/>
              <w:bottom w:val="single" w:sz="4" w:space="0" w:color="auto"/>
              <w:right w:val="single" w:sz="4" w:space="0" w:color="auto"/>
            </w:tcBorders>
          </w:tcPr>
          <w:p w:rsidR="00B56DA4" w:rsidRPr="000B016C" w:rsidRDefault="00B56DA4" w:rsidP="00B56DA4">
            <w:pPr>
              <w:spacing w:after="0" w:line="240" w:lineRule="auto"/>
              <w:rPr>
                <w:rFonts w:ascii="Times New Roman" w:hAnsi="Times New Roman"/>
                <w:sz w:val="28"/>
                <w:szCs w:val="28"/>
              </w:rPr>
            </w:pPr>
            <w:r>
              <w:rPr>
                <w:rFonts w:ascii="Times New Roman" w:hAnsi="Times New Roman"/>
                <w:sz w:val="28"/>
                <w:szCs w:val="28"/>
              </w:rPr>
              <w:t>х</w:t>
            </w:r>
            <w:r w:rsidRPr="000B016C">
              <w:rPr>
                <w:rFonts w:ascii="Times New Roman" w:hAnsi="Times New Roman"/>
                <w:sz w:val="28"/>
                <w:szCs w:val="28"/>
              </w:rPr>
              <w:t>ор.</w:t>
            </w:r>
          </w:p>
        </w:tc>
        <w:tc>
          <w:tcPr>
            <w:tcW w:w="954" w:type="dxa"/>
            <w:tcBorders>
              <w:top w:val="single" w:sz="4" w:space="0" w:color="auto"/>
              <w:bottom w:val="single" w:sz="4" w:space="0" w:color="auto"/>
              <w:right w:val="single" w:sz="4" w:space="0" w:color="auto"/>
            </w:tcBorders>
          </w:tcPr>
          <w:p w:rsidR="00B56DA4" w:rsidRPr="000B016C" w:rsidRDefault="00B56DA4" w:rsidP="00B56DA4">
            <w:pPr>
              <w:spacing w:after="0" w:line="240" w:lineRule="auto"/>
              <w:rPr>
                <w:rFonts w:ascii="Times New Roman" w:hAnsi="Times New Roman"/>
                <w:sz w:val="28"/>
                <w:szCs w:val="28"/>
              </w:rPr>
            </w:pPr>
            <w:proofErr w:type="spellStart"/>
            <w:r>
              <w:rPr>
                <w:rFonts w:ascii="Times New Roman" w:hAnsi="Times New Roman"/>
                <w:sz w:val="28"/>
                <w:szCs w:val="28"/>
              </w:rPr>
              <w:t>отл</w:t>
            </w:r>
            <w:proofErr w:type="spellEnd"/>
          </w:p>
        </w:tc>
        <w:tc>
          <w:tcPr>
            <w:tcW w:w="747" w:type="dxa"/>
            <w:tcBorders>
              <w:top w:val="single" w:sz="4" w:space="0" w:color="auto"/>
              <w:bottom w:val="single" w:sz="4" w:space="0" w:color="auto"/>
              <w:right w:val="single" w:sz="4" w:space="0" w:color="auto"/>
            </w:tcBorders>
          </w:tcPr>
          <w:p w:rsidR="00B56DA4" w:rsidRPr="000B016C" w:rsidRDefault="00B56DA4" w:rsidP="00B56DA4">
            <w:pPr>
              <w:spacing w:after="0" w:line="240" w:lineRule="auto"/>
              <w:rPr>
                <w:rFonts w:ascii="Times New Roman" w:hAnsi="Times New Roman"/>
                <w:sz w:val="28"/>
                <w:szCs w:val="28"/>
              </w:rPr>
            </w:pPr>
            <w:r>
              <w:rPr>
                <w:rFonts w:ascii="Times New Roman" w:hAnsi="Times New Roman"/>
                <w:sz w:val="28"/>
                <w:szCs w:val="28"/>
              </w:rPr>
              <w:t>хор</w:t>
            </w:r>
          </w:p>
        </w:tc>
      </w:tr>
      <w:tr w:rsidR="00B56DA4" w:rsidRPr="00CF194B" w:rsidTr="00896798">
        <w:tc>
          <w:tcPr>
            <w:tcW w:w="1287"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3 класс</w:t>
            </w:r>
          </w:p>
        </w:tc>
        <w:tc>
          <w:tcPr>
            <w:tcW w:w="993"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14</w:t>
            </w:r>
          </w:p>
        </w:tc>
        <w:tc>
          <w:tcPr>
            <w:tcW w:w="992"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10</w:t>
            </w:r>
          </w:p>
        </w:tc>
        <w:tc>
          <w:tcPr>
            <w:tcW w:w="1134"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7</w:t>
            </w:r>
          </w:p>
        </w:tc>
        <w:tc>
          <w:tcPr>
            <w:tcW w:w="992" w:type="dxa"/>
            <w:tcBorders>
              <w:top w:val="single" w:sz="4" w:space="0" w:color="000000"/>
              <w:left w:val="single" w:sz="4" w:space="0" w:color="auto"/>
              <w:bottom w:val="single" w:sz="4" w:space="0" w:color="000000"/>
              <w:right w:val="single" w:sz="4" w:space="0" w:color="000000"/>
            </w:tcBorders>
          </w:tcPr>
          <w:p w:rsidR="00B56DA4" w:rsidRPr="00CF194B" w:rsidRDefault="00B56DA4" w:rsidP="00B56DA4">
            <w:pPr>
              <w:spacing w:after="0" w:line="240" w:lineRule="auto"/>
              <w:jc w:val="center"/>
              <w:rPr>
                <w:rFonts w:ascii="Times New Roman" w:hAnsi="Times New Roman"/>
                <w:sz w:val="28"/>
                <w:szCs w:val="28"/>
              </w:rPr>
            </w:pPr>
            <w:r w:rsidRPr="00CF194B">
              <w:rPr>
                <w:rFonts w:ascii="Times New Roman" w:hAnsi="Times New Roman"/>
                <w:sz w:val="28"/>
                <w:szCs w:val="28"/>
              </w:rPr>
              <w:t>8</w:t>
            </w:r>
          </w:p>
        </w:tc>
        <w:tc>
          <w:tcPr>
            <w:tcW w:w="993"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sidRPr="00116A9B">
              <w:rPr>
                <w:rFonts w:ascii="Times New Roman" w:hAnsi="Times New Roman"/>
                <w:sz w:val="28"/>
                <w:szCs w:val="28"/>
              </w:rPr>
              <w:t>2</w:t>
            </w:r>
          </w:p>
        </w:tc>
        <w:tc>
          <w:tcPr>
            <w:tcW w:w="708"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sidRPr="00116A9B">
              <w:rPr>
                <w:rFonts w:ascii="Times New Roman" w:hAnsi="Times New Roman"/>
                <w:sz w:val="28"/>
                <w:szCs w:val="28"/>
              </w:rPr>
              <w:t>8</w:t>
            </w:r>
          </w:p>
        </w:tc>
        <w:tc>
          <w:tcPr>
            <w:tcW w:w="954"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Pr>
                <w:rFonts w:ascii="Times New Roman" w:hAnsi="Times New Roman"/>
                <w:sz w:val="28"/>
                <w:szCs w:val="28"/>
              </w:rPr>
              <w:t>4</w:t>
            </w:r>
          </w:p>
        </w:tc>
        <w:tc>
          <w:tcPr>
            <w:tcW w:w="747"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Pr>
                <w:rFonts w:ascii="Times New Roman" w:hAnsi="Times New Roman"/>
                <w:sz w:val="28"/>
                <w:szCs w:val="28"/>
              </w:rPr>
              <w:t>9</w:t>
            </w:r>
          </w:p>
        </w:tc>
      </w:tr>
      <w:tr w:rsidR="00B56DA4" w:rsidRPr="00CF194B" w:rsidTr="00896798">
        <w:tc>
          <w:tcPr>
            <w:tcW w:w="1287"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4</w:t>
            </w:r>
          </w:p>
        </w:tc>
        <w:tc>
          <w:tcPr>
            <w:tcW w:w="993"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11</w:t>
            </w:r>
          </w:p>
        </w:tc>
        <w:tc>
          <w:tcPr>
            <w:tcW w:w="992"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15</w:t>
            </w:r>
          </w:p>
        </w:tc>
        <w:tc>
          <w:tcPr>
            <w:tcW w:w="1134"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1</w:t>
            </w:r>
          </w:p>
        </w:tc>
        <w:tc>
          <w:tcPr>
            <w:tcW w:w="992" w:type="dxa"/>
            <w:tcBorders>
              <w:top w:val="single" w:sz="4" w:space="0" w:color="000000"/>
              <w:left w:val="single" w:sz="4" w:space="0" w:color="auto"/>
              <w:bottom w:val="single" w:sz="4" w:space="0" w:color="000000"/>
              <w:right w:val="single" w:sz="4" w:space="0" w:color="000000"/>
            </w:tcBorders>
          </w:tcPr>
          <w:p w:rsidR="00B56DA4" w:rsidRPr="00CF194B" w:rsidRDefault="00B56DA4" w:rsidP="00B56DA4">
            <w:pPr>
              <w:spacing w:after="0" w:line="240" w:lineRule="auto"/>
              <w:jc w:val="center"/>
              <w:rPr>
                <w:rFonts w:ascii="Times New Roman" w:hAnsi="Times New Roman"/>
                <w:sz w:val="28"/>
                <w:szCs w:val="28"/>
              </w:rPr>
            </w:pPr>
            <w:r w:rsidRPr="00CF194B">
              <w:rPr>
                <w:rFonts w:ascii="Times New Roman" w:hAnsi="Times New Roman"/>
                <w:sz w:val="28"/>
                <w:szCs w:val="28"/>
              </w:rPr>
              <w:t>11</w:t>
            </w:r>
          </w:p>
        </w:tc>
        <w:tc>
          <w:tcPr>
            <w:tcW w:w="993"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sidRPr="00116A9B">
              <w:rPr>
                <w:rFonts w:ascii="Times New Roman" w:hAnsi="Times New Roman"/>
                <w:sz w:val="28"/>
                <w:szCs w:val="28"/>
              </w:rPr>
              <w:t>2</w:t>
            </w:r>
          </w:p>
        </w:tc>
        <w:tc>
          <w:tcPr>
            <w:tcW w:w="708"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sidRPr="00116A9B">
              <w:rPr>
                <w:rFonts w:ascii="Times New Roman" w:hAnsi="Times New Roman"/>
                <w:sz w:val="28"/>
                <w:szCs w:val="28"/>
              </w:rPr>
              <w:t>13</w:t>
            </w:r>
          </w:p>
        </w:tc>
        <w:tc>
          <w:tcPr>
            <w:tcW w:w="954"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p>
        </w:tc>
        <w:tc>
          <w:tcPr>
            <w:tcW w:w="747"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Pr>
                <w:rFonts w:ascii="Times New Roman" w:hAnsi="Times New Roman"/>
                <w:sz w:val="28"/>
                <w:szCs w:val="28"/>
              </w:rPr>
              <w:t>8</w:t>
            </w:r>
          </w:p>
        </w:tc>
      </w:tr>
      <w:tr w:rsidR="00B56DA4" w:rsidRPr="00CF194B" w:rsidTr="00896798">
        <w:tc>
          <w:tcPr>
            <w:tcW w:w="1287"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5</w:t>
            </w:r>
          </w:p>
        </w:tc>
        <w:tc>
          <w:tcPr>
            <w:tcW w:w="993"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7</w:t>
            </w:r>
          </w:p>
        </w:tc>
        <w:tc>
          <w:tcPr>
            <w:tcW w:w="992"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7</w:t>
            </w:r>
          </w:p>
        </w:tc>
        <w:tc>
          <w:tcPr>
            <w:tcW w:w="1134"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2</w:t>
            </w:r>
          </w:p>
        </w:tc>
        <w:tc>
          <w:tcPr>
            <w:tcW w:w="992" w:type="dxa"/>
            <w:tcBorders>
              <w:top w:val="single" w:sz="4" w:space="0" w:color="000000"/>
              <w:left w:val="single" w:sz="4" w:space="0" w:color="auto"/>
              <w:bottom w:val="single" w:sz="4" w:space="0" w:color="000000"/>
              <w:right w:val="single" w:sz="4" w:space="0" w:color="000000"/>
            </w:tcBorders>
          </w:tcPr>
          <w:p w:rsidR="00B56DA4" w:rsidRPr="00CF194B" w:rsidRDefault="00B56DA4" w:rsidP="00B56DA4">
            <w:pPr>
              <w:spacing w:after="0" w:line="240" w:lineRule="auto"/>
              <w:jc w:val="center"/>
              <w:rPr>
                <w:rFonts w:ascii="Times New Roman" w:hAnsi="Times New Roman"/>
                <w:sz w:val="28"/>
                <w:szCs w:val="28"/>
              </w:rPr>
            </w:pPr>
            <w:r w:rsidRPr="00CF194B">
              <w:rPr>
                <w:rFonts w:ascii="Times New Roman" w:hAnsi="Times New Roman"/>
                <w:sz w:val="28"/>
                <w:szCs w:val="28"/>
              </w:rPr>
              <w:t>11</w:t>
            </w:r>
          </w:p>
        </w:tc>
        <w:tc>
          <w:tcPr>
            <w:tcW w:w="993"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sidRPr="00116A9B">
              <w:rPr>
                <w:rFonts w:ascii="Times New Roman" w:hAnsi="Times New Roman"/>
                <w:sz w:val="28"/>
                <w:szCs w:val="28"/>
              </w:rPr>
              <w:t>1</w:t>
            </w:r>
          </w:p>
        </w:tc>
        <w:tc>
          <w:tcPr>
            <w:tcW w:w="708"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sidRPr="00116A9B">
              <w:rPr>
                <w:rFonts w:ascii="Times New Roman" w:hAnsi="Times New Roman"/>
                <w:sz w:val="28"/>
                <w:szCs w:val="28"/>
              </w:rPr>
              <w:t>9</w:t>
            </w:r>
          </w:p>
        </w:tc>
        <w:tc>
          <w:tcPr>
            <w:tcW w:w="954"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Pr>
                <w:rFonts w:ascii="Times New Roman" w:hAnsi="Times New Roman"/>
                <w:sz w:val="28"/>
                <w:szCs w:val="28"/>
              </w:rPr>
              <w:t>2</w:t>
            </w:r>
          </w:p>
        </w:tc>
        <w:tc>
          <w:tcPr>
            <w:tcW w:w="747"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Pr>
                <w:rFonts w:ascii="Times New Roman" w:hAnsi="Times New Roman"/>
                <w:sz w:val="28"/>
                <w:szCs w:val="28"/>
              </w:rPr>
              <w:t>11</w:t>
            </w:r>
          </w:p>
        </w:tc>
      </w:tr>
      <w:tr w:rsidR="00B56DA4" w:rsidRPr="00CF194B" w:rsidTr="00896798">
        <w:trPr>
          <w:trHeight w:val="360"/>
        </w:trPr>
        <w:tc>
          <w:tcPr>
            <w:tcW w:w="1287"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6а</w:t>
            </w:r>
          </w:p>
          <w:p w:rsidR="00B56DA4" w:rsidRPr="00CF194B" w:rsidRDefault="00B56DA4" w:rsidP="00B56DA4">
            <w:pPr>
              <w:spacing w:after="0" w:line="240" w:lineRule="auto"/>
              <w:jc w:val="both"/>
              <w:rPr>
                <w:rFonts w:ascii="Times New Roman" w:hAnsi="Times New Roman"/>
                <w:sz w:val="28"/>
                <w:szCs w:val="28"/>
              </w:rPr>
            </w:pPr>
          </w:p>
        </w:tc>
        <w:tc>
          <w:tcPr>
            <w:tcW w:w="993" w:type="dxa"/>
            <w:tcBorders>
              <w:top w:val="single" w:sz="4" w:space="0" w:color="000000"/>
              <w:left w:val="single" w:sz="4" w:space="0" w:color="000000"/>
              <w:bottom w:val="single" w:sz="4" w:space="0" w:color="auto"/>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1</w:t>
            </w:r>
          </w:p>
        </w:tc>
        <w:tc>
          <w:tcPr>
            <w:tcW w:w="1134" w:type="dxa"/>
            <w:tcBorders>
              <w:top w:val="single" w:sz="4" w:space="0" w:color="000000"/>
              <w:left w:val="single" w:sz="4" w:space="0" w:color="auto"/>
              <w:bottom w:val="single" w:sz="4" w:space="0" w:color="auto"/>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2</w:t>
            </w:r>
          </w:p>
        </w:tc>
        <w:tc>
          <w:tcPr>
            <w:tcW w:w="992" w:type="dxa"/>
            <w:vMerge w:val="restart"/>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p>
        </w:tc>
        <w:tc>
          <w:tcPr>
            <w:tcW w:w="992" w:type="dxa"/>
            <w:vMerge w:val="restart"/>
            <w:tcBorders>
              <w:top w:val="single" w:sz="4" w:space="0" w:color="000000"/>
              <w:left w:val="single" w:sz="4" w:space="0" w:color="000000"/>
              <w:bottom w:val="single" w:sz="4" w:space="0" w:color="000000"/>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8</w:t>
            </w:r>
          </w:p>
        </w:tc>
        <w:tc>
          <w:tcPr>
            <w:tcW w:w="1134" w:type="dxa"/>
            <w:vMerge w:val="restart"/>
            <w:tcBorders>
              <w:top w:val="single" w:sz="4" w:space="0" w:color="000000"/>
              <w:left w:val="single" w:sz="4" w:space="0" w:color="auto"/>
              <w:bottom w:val="single" w:sz="4" w:space="0" w:color="000000"/>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1</w:t>
            </w:r>
          </w:p>
        </w:tc>
        <w:tc>
          <w:tcPr>
            <w:tcW w:w="992" w:type="dxa"/>
            <w:vMerge w:val="restart"/>
            <w:tcBorders>
              <w:top w:val="single" w:sz="4" w:space="0" w:color="000000"/>
              <w:left w:val="single" w:sz="4" w:space="0" w:color="auto"/>
              <w:bottom w:val="single" w:sz="4" w:space="0" w:color="000000"/>
              <w:right w:val="single" w:sz="4" w:space="0" w:color="000000"/>
            </w:tcBorders>
          </w:tcPr>
          <w:p w:rsidR="00B56DA4" w:rsidRPr="00CF194B" w:rsidRDefault="00B56DA4" w:rsidP="00B56DA4">
            <w:pPr>
              <w:spacing w:after="0" w:line="240" w:lineRule="auto"/>
              <w:jc w:val="center"/>
              <w:rPr>
                <w:rFonts w:ascii="Times New Roman" w:hAnsi="Times New Roman"/>
                <w:sz w:val="28"/>
                <w:szCs w:val="28"/>
              </w:rPr>
            </w:pPr>
            <w:r w:rsidRPr="00CF194B">
              <w:rPr>
                <w:rFonts w:ascii="Times New Roman" w:hAnsi="Times New Roman"/>
                <w:sz w:val="28"/>
                <w:szCs w:val="28"/>
              </w:rPr>
              <w:t>8</w:t>
            </w:r>
          </w:p>
        </w:tc>
        <w:tc>
          <w:tcPr>
            <w:tcW w:w="993" w:type="dxa"/>
            <w:vMerge w:val="restart"/>
            <w:tcBorders>
              <w:top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sidRPr="00116A9B">
              <w:rPr>
                <w:rFonts w:ascii="Times New Roman" w:hAnsi="Times New Roman"/>
                <w:sz w:val="28"/>
                <w:szCs w:val="28"/>
              </w:rPr>
              <w:t>2</w:t>
            </w:r>
          </w:p>
        </w:tc>
        <w:tc>
          <w:tcPr>
            <w:tcW w:w="708" w:type="dxa"/>
            <w:vMerge w:val="restart"/>
            <w:tcBorders>
              <w:top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sidRPr="00116A9B">
              <w:rPr>
                <w:rFonts w:ascii="Times New Roman" w:hAnsi="Times New Roman"/>
                <w:sz w:val="28"/>
                <w:szCs w:val="28"/>
              </w:rPr>
              <w:t>10</w:t>
            </w:r>
          </w:p>
        </w:tc>
        <w:tc>
          <w:tcPr>
            <w:tcW w:w="954" w:type="dxa"/>
            <w:vMerge w:val="restart"/>
            <w:tcBorders>
              <w:top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Pr>
                <w:rFonts w:ascii="Times New Roman" w:hAnsi="Times New Roman"/>
                <w:sz w:val="28"/>
                <w:szCs w:val="28"/>
              </w:rPr>
              <w:t>1</w:t>
            </w:r>
          </w:p>
        </w:tc>
        <w:tc>
          <w:tcPr>
            <w:tcW w:w="747" w:type="dxa"/>
            <w:vMerge w:val="restart"/>
            <w:tcBorders>
              <w:top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Pr>
                <w:rFonts w:ascii="Times New Roman" w:hAnsi="Times New Roman"/>
                <w:sz w:val="28"/>
                <w:szCs w:val="28"/>
              </w:rPr>
              <w:t>6</w:t>
            </w:r>
          </w:p>
        </w:tc>
      </w:tr>
      <w:tr w:rsidR="00B56DA4" w:rsidRPr="00CF194B" w:rsidTr="00896798">
        <w:trPr>
          <w:trHeight w:val="141"/>
        </w:trPr>
        <w:tc>
          <w:tcPr>
            <w:tcW w:w="1287"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6б</w:t>
            </w:r>
          </w:p>
        </w:tc>
        <w:tc>
          <w:tcPr>
            <w:tcW w:w="993" w:type="dxa"/>
            <w:tcBorders>
              <w:top w:val="single" w:sz="4" w:space="0" w:color="auto"/>
              <w:left w:val="single" w:sz="4" w:space="0" w:color="000000"/>
              <w:bottom w:val="single" w:sz="4" w:space="0" w:color="000000"/>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2</w:t>
            </w:r>
          </w:p>
        </w:tc>
        <w:tc>
          <w:tcPr>
            <w:tcW w:w="1134" w:type="dxa"/>
            <w:tcBorders>
              <w:top w:val="single" w:sz="4" w:space="0" w:color="auto"/>
              <w:left w:val="single" w:sz="4" w:space="0" w:color="auto"/>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2</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B56DA4" w:rsidRPr="00CF194B" w:rsidRDefault="00B56DA4" w:rsidP="00B56DA4">
            <w:pPr>
              <w:spacing w:after="0" w:line="240" w:lineRule="auto"/>
              <w:rPr>
                <w:rFonts w:ascii="Times New Roman" w:hAnsi="Times New Roman"/>
                <w:sz w:val="28"/>
                <w:szCs w:val="28"/>
              </w:rPr>
            </w:pPr>
          </w:p>
        </w:tc>
        <w:tc>
          <w:tcPr>
            <w:tcW w:w="992" w:type="dxa"/>
            <w:vMerge/>
            <w:tcBorders>
              <w:top w:val="single" w:sz="4" w:space="0" w:color="000000"/>
              <w:left w:val="single" w:sz="4" w:space="0" w:color="000000"/>
              <w:bottom w:val="single" w:sz="4" w:space="0" w:color="000000"/>
              <w:right w:val="single" w:sz="4" w:space="0" w:color="auto"/>
            </w:tcBorders>
            <w:vAlign w:val="center"/>
          </w:tcPr>
          <w:p w:rsidR="00B56DA4" w:rsidRPr="00CF194B" w:rsidRDefault="00B56DA4" w:rsidP="00B56DA4">
            <w:pPr>
              <w:spacing w:after="0" w:line="240" w:lineRule="auto"/>
              <w:rPr>
                <w:rFonts w:ascii="Times New Roman" w:hAnsi="Times New Roman"/>
                <w:sz w:val="28"/>
                <w:szCs w:val="28"/>
              </w:rPr>
            </w:pPr>
          </w:p>
        </w:tc>
        <w:tc>
          <w:tcPr>
            <w:tcW w:w="1134" w:type="dxa"/>
            <w:vMerge/>
            <w:tcBorders>
              <w:top w:val="single" w:sz="4" w:space="0" w:color="000000"/>
              <w:left w:val="single" w:sz="4" w:space="0" w:color="auto"/>
              <w:bottom w:val="single" w:sz="4" w:space="0" w:color="000000"/>
              <w:right w:val="single" w:sz="4" w:space="0" w:color="auto"/>
            </w:tcBorders>
            <w:vAlign w:val="center"/>
          </w:tcPr>
          <w:p w:rsidR="00B56DA4" w:rsidRPr="00CF194B" w:rsidRDefault="00B56DA4" w:rsidP="00B56DA4">
            <w:pPr>
              <w:spacing w:after="0" w:line="240" w:lineRule="auto"/>
              <w:rPr>
                <w:rFonts w:ascii="Times New Roman" w:hAnsi="Times New Roman"/>
                <w:sz w:val="28"/>
                <w:szCs w:val="28"/>
              </w:rPr>
            </w:pPr>
          </w:p>
        </w:tc>
        <w:tc>
          <w:tcPr>
            <w:tcW w:w="992" w:type="dxa"/>
            <w:vMerge/>
            <w:tcBorders>
              <w:top w:val="single" w:sz="4" w:space="0" w:color="000000"/>
              <w:left w:val="single" w:sz="4" w:space="0" w:color="auto"/>
              <w:bottom w:val="single" w:sz="4" w:space="0" w:color="000000"/>
              <w:right w:val="single" w:sz="4" w:space="0" w:color="000000"/>
            </w:tcBorders>
          </w:tcPr>
          <w:p w:rsidR="00B56DA4" w:rsidRPr="00CF194B" w:rsidRDefault="00B56DA4" w:rsidP="00B56DA4">
            <w:pPr>
              <w:spacing w:after="0" w:line="240" w:lineRule="auto"/>
              <w:rPr>
                <w:rFonts w:ascii="Times New Roman" w:hAnsi="Times New Roman"/>
                <w:sz w:val="28"/>
                <w:szCs w:val="28"/>
              </w:rPr>
            </w:pPr>
          </w:p>
        </w:tc>
        <w:tc>
          <w:tcPr>
            <w:tcW w:w="993" w:type="dxa"/>
            <w:vMerge/>
            <w:tcBorders>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p>
        </w:tc>
        <w:tc>
          <w:tcPr>
            <w:tcW w:w="708" w:type="dxa"/>
            <w:vMerge/>
            <w:tcBorders>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p>
        </w:tc>
        <w:tc>
          <w:tcPr>
            <w:tcW w:w="954" w:type="dxa"/>
            <w:vMerge/>
            <w:tcBorders>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p>
        </w:tc>
        <w:tc>
          <w:tcPr>
            <w:tcW w:w="747" w:type="dxa"/>
            <w:vMerge/>
            <w:tcBorders>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p>
        </w:tc>
      </w:tr>
      <w:tr w:rsidR="00B56DA4" w:rsidRPr="00CF194B" w:rsidTr="00896798">
        <w:tc>
          <w:tcPr>
            <w:tcW w:w="1287"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7</w:t>
            </w:r>
          </w:p>
        </w:tc>
        <w:tc>
          <w:tcPr>
            <w:tcW w:w="993"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5</w:t>
            </w:r>
          </w:p>
        </w:tc>
        <w:tc>
          <w:tcPr>
            <w:tcW w:w="992"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8</w:t>
            </w:r>
          </w:p>
        </w:tc>
        <w:tc>
          <w:tcPr>
            <w:tcW w:w="1134"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p>
        </w:tc>
        <w:tc>
          <w:tcPr>
            <w:tcW w:w="992" w:type="dxa"/>
            <w:tcBorders>
              <w:top w:val="single" w:sz="4" w:space="0" w:color="000000"/>
              <w:left w:val="single" w:sz="4" w:space="0" w:color="auto"/>
              <w:bottom w:val="single" w:sz="4" w:space="0" w:color="auto"/>
              <w:right w:val="single" w:sz="4" w:space="0" w:color="000000"/>
            </w:tcBorders>
          </w:tcPr>
          <w:p w:rsidR="00B56DA4" w:rsidRPr="00CF194B" w:rsidRDefault="00B56DA4" w:rsidP="00B56DA4">
            <w:pPr>
              <w:spacing w:after="0" w:line="240" w:lineRule="auto"/>
              <w:jc w:val="center"/>
              <w:rPr>
                <w:rFonts w:ascii="Times New Roman" w:hAnsi="Times New Roman"/>
                <w:sz w:val="28"/>
                <w:szCs w:val="28"/>
              </w:rPr>
            </w:pPr>
            <w:r w:rsidRPr="00CF194B">
              <w:rPr>
                <w:rFonts w:ascii="Times New Roman" w:hAnsi="Times New Roman"/>
                <w:sz w:val="28"/>
                <w:szCs w:val="28"/>
              </w:rPr>
              <w:t>8</w:t>
            </w:r>
          </w:p>
        </w:tc>
        <w:tc>
          <w:tcPr>
            <w:tcW w:w="993"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sidRPr="00116A9B">
              <w:rPr>
                <w:rFonts w:ascii="Times New Roman" w:hAnsi="Times New Roman"/>
                <w:sz w:val="28"/>
                <w:szCs w:val="28"/>
              </w:rPr>
              <w:t>1</w:t>
            </w:r>
          </w:p>
        </w:tc>
        <w:tc>
          <w:tcPr>
            <w:tcW w:w="708"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sidRPr="00116A9B">
              <w:rPr>
                <w:rFonts w:ascii="Times New Roman" w:hAnsi="Times New Roman"/>
                <w:sz w:val="28"/>
                <w:szCs w:val="28"/>
              </w:rPr>
              <w:t>7</w:t>
            </w:r>
          </w:p>
        </w:tc>
        <w:tc>
          <w:tcPr>
            <w:tcW w:w="954"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Pr>
                <w:rFonts w:ascii="Times New Roman" w:hAnsi="Times New Roman"/>
                <w:sz w:val="28"/>
                <w:szCs w:val="28"/>
              </w:rPr>
              <w:t>2</w:t>
            </w:r>
          </w:p>
        </w:tc>
        <w:tc>
          <w:tcPr>
            <w:tcW w:w="747"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Pr>
                <w:rFonts w:ascii="Times New Roman" w:hAnsi="Times New Roman"/>
                <w:sz w:val="28"/>
                <w:szCs w:val="28"/>
              </w:rPr>
              <w:t>8</w:t>
            </w:r>
          </w:p>
        </w:tc>
      </w:tr>
      <w:tr w:rsidR="00B56DA4" w:rsidRPr="00CF194B" w:rsidTr="00896798">
        <w:tc>
          <w:tcPr>
            <w:tcW w:w="1287"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8</w:t>
            </w:r>
          </w:p>
        </w:tc>
        <w:tc>
          <w:tcPr>
            <w:tcW w:w="993"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7</w:t>
            </w:r>
          </w:p>
        </w:tc>
        <w:tc>
          <w:tcPr>
            <w:tcW w:w="1134"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2</w:t>
            </w:r>
          </w:p>
        </w:tc>
        <w:tc>
          <w:tcPr>
            <w:tcW w:w="992" w:type="dxa"/>
            <w:tcBorders>
              <w:top w:val="single" w:sz="4" w:space="0" w:color="000000"/>
              <w:left w:val="single" w:sz="4" w:space="0" w:color="auto"/>
              <w:bottom w:val="single" w:sz="4" w:space="0" w:color="000000"/>
              <w:right w:val="single" w:sz="4" w:space="0" w:color="000000"/>
            </w:tcBorders>
          </w:tcPr>
          <w:p w:rsidR="00B56DA4" w:rsidRPr="00CF194B" w:rsidRDefault="00B56DA4" w:rsidP="00B56DA4">
            <w:pPr>
              <w:spacing w:after="0" w:line="240" w:lineRule="auto"/>
              <w:jc w:val="center"/>
              <w:rPr>
                <w:rFonts w:ascii="Times New Roman" w:hAnsi="Times New Roman"/>
                <w:sz w:val="28"/>
                <w:szCs w:val="28"/>
              </w:rPr>
            </w:pPr>
            <w:r w:rsidRPr="00CF194B">
              <w:rPr>
                <w:rFonts w:ascii="Times New Roman" w:hAnsi="Times New Roman"/>
                <w:sz w:val="28"/>
                <w:szCs w:val="28"/>
              </w:rPr>
              <w:t>7</w:t>
            </w:r>
          </w:p>
        </w:tc>
        <w:tc>
          <w:tcPr>
            <w:tcW w:w="993"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sidRPr="00116A9B">
              <w:rPr>
                <w:rFonts w:ascii="Times New Roman" w:hAnsi="Times New Roman"/>
                <w:sz w:val="28"/>
                <w:szCs w:val="28"/>
              </w:rPr>
              <w:t>-</w:t>
            </w:r>
          </w:p>
        </w:tc>
        <w:tc>
          <w:tcPr>
            <w:tcW w:w="708"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sidRPr="00116A9B">
              <w:rPr>
                <w:rFonts w:ascii="Times New Roman" w:hAnsi="Times New Roman"/>
                <w:sz w:val="28"/>
                <w:szCs w:val="28"/>
              </w:rPr>
              <w:t>8</w:t>
            </w:r>
          </w:p>
        </w:tc>
        <w:tc>
          <w:tcPr>
            <w:tcW w:w="954"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Pr>
                <w:rFonts w:ascii="Times New Roman" w:hAnsi="Times New Roman"/>
                <w:sz w:val="28"/>
                <w:szCs w:val="28"/>
              </w:rPr>
              <w:t>1</w:t>
            </w:r>
          </w:p>
        </w:tc>
        <w:tc>
          <w:tcPr>
            <w:tcW w:w="747"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Pr>
                <w:rFonts w:ascii="Times New Roman" w:hAnsi="Times New Roman"/>
                <w:sz w:val="28"/>
                <w:szCs w:val="28"/>
              </w:rPr>
              <w:t>6</w:t>
            </w:r>
          </w:p>
        </w:tc>
      </w:tr>
      <w:tr w:rsidR="00B56DA4" w:rsidRPr="00CF194B" w:rsidTr="00896798">
        <w:tc>
          <w:tcPr>
            <w:tcW w:w="1287"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9</w:t>
            </w:r>
          </w:p>
        </w:tc>
        <w:tc>
          <w:tcPr>
            <w:tcW w:w="993"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2</w:t>
            </w:r>
          </w:p>
        </w:tc>
        <w:tc>
          <w:tcPr>
            <w:tcW w:w="1134"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1</w:t>
            </w:r>
          </w:p>
        </w:tc>
        <w:tc>
          <w:tcPr>
            <w:tcW w:w="992" w:type="dxa"/>
            <w:tcBorders>
              <w:top w:val="single" w:sz="4" w:space="0" w:color="000000"/>
              <w:left w:val="single" w:sz="4" w:space="0" w:color="auto"/>
              <w:bottom w:val="single" w:sz="4" w:space="0" w:color="auto"/>
              <w:right w:val="single" w:sz="4" w:space="0" w:color="000000"/>
            </w:tcBorders>
          </w:tcPr>
          <w:p w:rsidR="00B56DA4" w:rsidRPr="00CF194B" w:rsidRDefault="00B56DA4" w:rsidP="00B56DA4">
            <w:pPr>
              <w:spacing w:after="0" w:line="240" w:lineRule="auto"/>
              <w:jc w:val="center"/>
              <w:rPr>
                <w:rFonts w:ascii="Times New Roman" w:hAnsi="Times New Roman"/>
                <w:sz w:val="28"/>
                <w:szCs w:val="28"/>
              </w:rPr>
            </w:pPr>
            <w:r w:rsidRPr="00CF194B">
              <w:rPr>
                <w:rFonts w:ascii="Times New Roman" w:hAnsi="Times New Roman"/>
                <w:sz w:val="28"/>
                <w:szCs w:val="28"/>
              </w:rPr>
              <w:t>6</w:t>
            </w:r>
          </w:p>
        </w:tc>
        <w:tc>
          <w:tcPr>
            <w:tcW w:w="993"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sidRPr="00116A9B">
              <w:rPr>
                <w:rFonts w:ascii="Times New Roman" w:hAnsi="Times New Roman"/>
                <w:sz w:val="28"/>
                <w:szCs w:val="28"/>
              </w:rPr>
              <w:t>1</w:t>
            </w:r>
          </w:p>
        </w:tc>
        <w:tc>
          <w:tcPr>
            <w:tcW w:w="708"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sidRPr="00116A9B">
              <w:rPr>
                <w:rFonts w:ascii="Times New Roman" w:hAnsi="Times New Roman"/>
                <w:sz w:val="28"/>
                <w:szCs w:val="28"/>
              </w:rPr>
              <w:t>7</w:t>
            </w:r>
          </w:p>
        </w:tc>
        <w:tc>
          <w:tcPr>
            <w:tcW w:w="954"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Pr>
                <w:rFonts w:ascii="Times New Roman" w:hAnsi="Times New Roman"/>
                <w:sz w:val="28"/>
                <w:szCs w:val="28"/>
              </w:rPr>
              <w:t>0</w:t>
            </w:r>
          </w:p>
        </w:tc>
        <w:tc>
          <w:tcPr>
            <w:tcW w:w="747"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Pr>
                <w:rFonts w:ascii="Times New Roman" w:hAnsi="Times New Roman"/>
                <w:sz w:val="28"/>
                <w:szCs w:val="28"/>
              </w:rPr>
              <w:t>7</w:t>
            </w:r>
          </w:p>
        </w:tc>
      </w:tr>
      <w:tr w:rsidR="00B56DA4" w:rsidRPr="00CF194B" w:rsidTr="00896798">
        <w:tc>
          <w:tcPr>
            <w:tcW w:w="1287"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10</w:t>
            </w:r>
          </w:p>
        </w:tc>
        <w:tc>
          <w:tcPr>
            <w:tcW w:w="993"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7</w:t>
            </w:r>
          </w:p>
        </w:tc>
        <w:tc>
          <w:tcPr>
            <w:tcW w:w="992"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3</w:t>
            </w:r>
          </w:p>
        </w:tc>
        <w:tc>
          <w:tcPr>
            <w:tcW w:w="1134" w:type="dxa"/>
            <w:tcBorders>
              <w:top w:val="single" w:sz="4" w:space="0" w:color="000000"/>
              <w:left w:val="single" w:sz="4" w:space="0" w:color="auto"/>
              <w:bottom w:val="single" w:sz="4" w:space="0" w:color="000000"/>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p>
        </w:tc>
        <w:tc>
          <w:tcPr>
            <w:tcW w:w="992" w:type="dxa"/>
            <w:tcBorders>
              <w:top w:val="single" w:sz="4" w:space="0" w:color="000000"/>
              <w:left w:val="single" w:sz="4" w:space="0" w:color="auto"/>
              <w:bottom w:val="single" w:sz="4" w:space="0" w:color="000000"/>
              <w:right w:val="single" w:sz="4" w:space="0" w:color="000000"/>
            </w:tcBorders>
          </w:tcPr>
          <w:p w:rsidR="00B56DA4" w:rsidRPr="00CF194B" w:rsidRDefault="00B56DA4" w:rsidP="00B56DA4">
            <w:pPr>
              <w:spacing w:after="0" w:line="240" w:lineRule="auto"/>
              <w:jc w:val="center"/>
              <w:rPr>
                <w:rFonts w:ascii="Times New Roman" w:hAnsi="Times New Roman"/>
                <w:sz w:val="28"/>
                <w:szCs w:val="28"/>
              </w:rPr>
            </w:pPr>
            <w:r w:rsidRPr="00CF194B">
              <w:rPr>
                <w:rFonts w:ascii="Times New Roman" w:hAnsi="Times New Roman"/>
                <w:sz w:val="28"/>
                <w:szCs w:val="28"/>
              </w:rPr>
              <w:t>3</w:t>
            </w:r>
          </w:p>
        </w:tc>
        <w:tc>
          <w:tcPr>
            <w:tcW w:w="993"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sidRPr="00116A9B">
              <w:rPr>
                <w:rFonts w:ascii="Times New Roman" w:hAnsi="Times New Roman"/>
                <w:sz w:val="28"/>
                <w:szCs w:val="28"/>
              </w:rPr>
              <w:t>1</w:t>
            </w:r>
          </w:p>
        </w:tc>
        <w:tc>
          <w:tcPr>
            <w:tcW w:w="708"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sidRPr="00116A9B">
              <w:rPr>
                <w:rFonts w:ascii="Times New Roman" w:hAnsi="Times New Roman"/>
                <w:sz w:val="28"/>
                <w:szCs w:val="28"/>
              </w:rPr>
              <w:t>3</w:t>
            </w:r>
          </w:p>
        </w:tc>
        <w:tc>
          <w:tcPr>
            <w:tcW w:w="954"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Pr>
                <w:rFonts w:ascii="Times New Roman" w:hAnsi="Times New Roman"/>
                <w:sz w:val="28"/>
                <w:szCs w:val="28"/>
              </w:rPr>
              <w:t>1</w:t>
            </w:r>
          </w:p>
        </w:tc>
        <w:tc>
          <w:tcPr>
            <w:tcW w:w="747"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Pr>
                <w:rFonts w:ascii="Times New Roman" w:hAnsi="Times New Roman"/>
                <w:sz w:val="28"/>
                <w:szCs w:val="28"/>
              </w:rPr>
              <w:t>4</w:t>
            </w:r>
          </w:p>
        </w:tc>
      </w:tr>
      <w:tr w:rsidR="00B56DA4" w:rsidRPr="00CF194B" w:rsidTr="00896798">
        <w:trPr>
          <w:trHeight w:val="297"/>
        </w:trPr>
        <w:tc>
          <w:tcPr>
            <w:tcW w:w="1287"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11</w:t>
            </w:r>
          </w:p>
        </w:tc>
        <w:tc>
          <w:tcPr>
            <w:tcW w:w="993" w:type="dxa"/>
            <w:tcBorders>
              <w:top w:val="single" w:sz="4" w:space="0" w:color="000000"/>
              <w:left w:val="single" w:sz="4" w:space="0" w:color="000000"/>
              <w:bottom w:val="single" w:sz="4" w:space="0" w:color="auto"/>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p>
        </w:tc>
        <w:tc>
          <w:tcPr>
            <w:tcW w:w="1134" w:type="dxa"/>
            <w:tcBorders>
              <w:top w:val="single" w:sz="4" w:space="0" w:color="000000"/>
              <w:left w:val="single" w:sz="4" w:space="0" w:color="auto"/>
              <w:bottom w:val="single" w:sz="4" w:space="0" w:color="auto"/>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5</w:t>
            </w:r>
          </w:p>
        </w:tc>
        <w:tc>
          <w:tcPr>
            <w:tcW w:w="992" w:type="dxa"/>
            <w:tcBorders>
              <w:top w:val="single" w:sz="4" w:space="0" w:color="000000"/>
              <w:left w:val="single" w:sz="4" w:space="0" w:color="000000"/>
              <w:bottom w:val="single" w:sz="4" w:space="0" w:color="auto"/>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p>
        </w:tc>
        <w:tc>
          <w:tcPr>
            <w:tcW w:w="992" w:type="dxa"/>
            <w:tcBorders>
              <w:top w:val="single" w:sz="4" w:space="0" w:color="000000"/>
              <w:left w:val="single" w:sz="4" w:space="0" w:color="auto"/>
              <w:bottom w:val="single" w:sz="4" w:space="0" w:color="auto"/>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7</w:t>
            </w:r>
          </w:p>
        </w:tc>
        <w:tc>
          <w:tcPr>
            <w:tcW w:w="1134" w:type="dxa"/>
            <w:tcBorders>
              <w:top w:val="single" w:sz="4" w:space="0" w:color="000000"/>
              <w:left w:val="single" w:sz="4" w:space="0" w:color="auto"/>
              <w:bottom w:val="single" w:sz="4" w:space="0" w:color="auto"/>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1</w:t>
            </w:r>
          </w:p>
        </w:tc>
        <w:tc>
          <w:tcPr>
            <w:tcW w:w="992" w:type="dxa"/>
            <w:tcBorders>
              <w:top w:val="single" w:sz="4" w:space="0" w:color="000000"/>
              <w:left w:val="single" w:sz="4" w:space="0" w:color="auto"/>
              <w:bottom w:val="single" w:sz="4" w:space="0" w:color="auto"/>
              <w:right w:val="single" w:sz="4" w:space="0" w:color="000000"/>
            </w:tcBorders>
          </w:tcPr>
          <w:p w:rsidR="00B56DA4" w:rsidRPr="00CF194B" w:rsidRDefault="00B56DA4" w:rsidP="00B56DA4">
            <w:pPr>
              <w:spacing w:after="0" w:line="240" w:lineRule="auto"/>
              <w:jc w:val="center"/>
              <w:rPr>
                <w:rFonts w:ascii="Times New Roman" w:hAnsi="Times New Roman"/>
                <w:sz w:val="28"/>
                <w:szCs w:val="28"/>
              </w:rPr>
            </w:pPr>
            <w:r w:rsidRPr="00CF194B">
              <w:rPr>
                <w:rFonts w:ascii="Times New Roman" w:hAnsi="Times New Roman"/>
                <w:sz w:val="28"/>
                <w:szCs w:val="28"/>
              </w:rPr>
              <w:t>3</w:t>
            </w:r>
          </w:p>
        </w:tc>
        <w:tc>
          <w:tcPr>
            <w:tcW w:w="993"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sidRPr="00116A9B">
              <w:rPr>
                <w:rFonts w:ascii="Times New Roman" w:hAnsi="Times New Roman"/>
                <w:sz w:val="28"/>
                <w:szCs w:val="28"/>
              </w:rPr>
              <w:t>-</w:t>
            </w:r>
          </w:p>
        </w:tc>
        <w:tc>
          <w:tcPr>
            <w:tcW w:w="708"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sidRPr="00116A9B">
              <w:rPr>
                <w:rFonts w:ascii="Times New Roman" w:hAnsi="Times New Roman"/>
                <w:sz w:val="28"/>
                <w:szCs w:val="28"/>
              </w:rPr>
              <w:t>-</w:t>
            </w:r>
          </w:p>
        </w:tc>
        <w:tc>
          <w:tcPr>
            <w:tcW w:w="954"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Pr>
                <w:rFonts w:ascii="Times New Roman" w:hAnsi="Times New Roman"/>
                <w:sz w:val="28"/>
                <w:szCs w:val="28"/>
              </w:rPr>
              <w:t>1</w:t>
            </w:r>
          </w:p>
        </w:tc>
        <w:tc>
          <w:tcPr>
            <w:tcW w:w="747"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Pr>
                <w:rFonts w:ascii="Times New Roman" w:hAnsi="Times New Roman"/>
                <w:sz w:val="28"/>
                <w:szCs w:val="28"/>
              </w:rPr>
              <w:t>0</w:t>
            </w:r>
          </w:p>
        </w:tc>
      </w:tr>
      <w:tr w:rsidR="00B56DA4" w:rsidRPr="00CF194B" w:rsidTr="00896798">
        <w:trPr>
          <w:trHeight w:val="242"/>
        </w:trPr>
        <w:tc>
          <w:tcPr>
            <w:tcW w:w="1287" w:type="dxa"/>
            <w:tcBorders>
              <w:top w:val="single" w:sz="4" w:space="0" w:color="000000"/>
              <w:left w:val="single" w:sz="4" w:space="0" w:color="000000"/>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p>
        </w:tc>
        <w:tc>
          <w:tcPr>
            <w:tcW w:w="993" w:type="dxa"/>
            <w:tcBorders>
              <w:top w:val="single" w:sz="4" w:space="0" w:color="auto"/>
              <w:left w:val="single" w:sz="4" w:space="0" w:color="000000"/>
              <w:bottom w:val="single" w:sz="4" w:space="0" w:color="000000"/>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6</w:t>
            </w:r>
          </w:p>
        </w:tc>
        <w:tc>
          <w:tcPr>
            <w:tcW w:w="1134" w:type="dxa"/>
            <w:tcBorders>
              <w:top w:val="single" w:sz="4" w:space="0" w:color="auto"/>
              <w:left w:val="single" w:sz="4" w:space="0" w:color="auto"/>
              <w:bottom w:val="single" w:sz="4" w:space="0" w:color="000000"/>
              <w:right w:val="single" w:sz="4" w:space="0" w:color="000000"/>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53</w:t>
            </w:r>
          </w:p>
        </w:tc>
        <w:tc>
          <w:tcPr>
            <w:tcW w:w="992" w:type="dxa"/>
            <w:tcBorders>
              <w:top w:val="single" w:sz="4" w:space="0" w:color="auto"/>
              <w:left w:val="single" w:sz="4" w:space="0" w:color="000000"/>
              <w:bottom w:val="single" w:sz="4" w:space="0" w:color="000000"/>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3</w:t>
            </w:r>
          </w:p>
        </w:tc>
        <w:tc>
          <w:tcPr>
            <w:tcW w:w="992" w:type="dxa"/>
            <w:tcBorders>
              <w:top w:val="single" w:sz="4" w:space="0" w:color="auto"/>
              <w:left w:val="single" w:sz="4" w:space="0" w:color="auto"/>
              <w:bottom w:val="single" w:sz="4" w:space="0" w:color="000000"/>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67</w:t>
            </w:r>
          </w:p>
        </w:tc>
        <w:tc>
          <w:tcPr>
            <w:tcW w:w="1134" w:type="dxa"/>
            <w:tcBorders>
              <w:top w:val="single" w:sz="4" w:space="0" w:color="auto"/>
              <w:left w:val="single" w:sz="4" w:space="0" w:color="auto"/>
              <w:bottom w:val="single" w:sz="4" w:space="0" w:color="000000"/>
              <w:right w:val="single" w:sz="4" w:space="0" w:color="auto"/>
            </w:tcBorders>
          </w:tcPr>
          <w:p w:rsidR="00B56DA4" w:rsidRPr="00CF194B" w:rsidRDefault="00B56DA4" w:rsidP="00B56DA4">
            <w:pPr>
              <w:spacing w:after="0" w:line="240" w:lineRule="auto"/>
              <w:jc w:val="both"/>
              <w:rPr>
                <w:rFonts w:ascii="Times New Roman" w:hAnsi="Times New Roman"/>
                <w:sz w:val="28"/>
                <w:szCs w:val="28"/>
              </w:rPr>
            </w:pPr>
            <w:r w:rsidRPr="00CF194B">
              <w:rPr>
                <w:rFonts w:ascii="Times New Roman" w:hAnsi="Times New Roman"/>
                <w:sz w:val="28"/>
                <w:szCs w:val="28"/>
              </w:rPr>
              <w:t>15</w:t>
            </w:r>
          </w:p>
        </w:tc>
        <w:tc>
          <w:tcPr>
            <w:tcW w:w="992" w:type="dxa"/>
            <w:tcBorders>
              <w:top w:val="single" w:sz="4" w:space="0" w:color="auto"/>
              <w:left w:val="single" w:sz="4" w:space="0" w:color="auto"/>
              <w:bottom w:val="single" w:sz="4" w:space="0" w:color="000000"/>
              <w:right w:val="single" w:sz="4" w:space="0" w:color="000000"/>
            </w:tcBorders>
          </w:tcPr>
          <w:p w:rsidR="00B56DA4" w:rsidRPr="00CF194B" w:rsidRDefault="00B56DA4" w:rsidP="00B56DA4">
            <w:pPr>
              <w:spacing w:after="0" w:line="240" w:lineRule="auto"/>
              <w:jc w:val="center"/>
              <w:rPr>
                <w:rFonts w:ascii="Times New Roman" w:hAnsi="Times New Roman"/>
                <w:sz w:val="28"/>
                <w:szCs w:val="28"/>
              </w:rPr>
            </w:pPr>
            <w:r w:rsidRPr="00CF194B">
              <w:rPr>
                <w:rFonts w:ascii="Times New Roman" w:hAnsi="Times New Roman"/>
                <w:sz w:val="28"/>
                <w:szCs w:val="28"/>
              </w:rPr>
              <w:t>65</w:t>
            </w:r>
          </w:p>
        </w:tc>
        <w:tc>
          <w:tcPr>
            <w:tcW w:w="993"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sidRPr="00116A9B">
              <w:rPr>
                <w:rFonts w:ascii="Times New Roman" w:hAnsi="Times New Roman"/>
                <w:sz w:val="28"/>
                <w:szCs w:val="28"/>
              </w:rPr>
              <w:t>10</w:t>
            </w:r>
          </w:p>
        </w:tc>
        <w:tc>
          <w:tcPr>
            <w:tcW w:w="708"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sidRPr="00116A9B">
              <w:rPr>
                <w:rFonts w:ascii="Times New Roman" w:hAnsi="Times New Roman"/>
                <w:sz w:val="28"/>
                <w:szCs w:val="28"/>
              </w:rPr>
              <w:t>67</w:t>
            </w:r>
          </w:p>
        </w:tc>
        <w:tc>
          <w:tcPr>
            <w:tcW w:w="954"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Pr>
                <w:rFonts w:ascii="Times New Roman" w:hAnsi="Times New Roman"/>
                <w:sz w:val="28"/>
                <w:szCs w:val="28"/>
              </w:rPr>
              <w:t>12</w:t>
            </w:r>
          </w:p>
        </w:tc>
        <w:tc>
          <w:tcPr>
            <w:tcW w:w="747" w:type="dxa"/>
            <w:tcBorders>
              <w:top w:val="single" w:sz="4" w:space="0" w:color="auto"/>
              <w:bottom w:val="single" w:sz="4" w:space="0" w:color="auto"/>
              <w:right w:val="single" w:sz="4" w:space="0" w:color="auto"/>
            </w:tcBorders>
          </w:tcPr>
          <w:p w:rsidR="00B56DA4" w:rsidRPr="00116A9B" w:rsidRDefault="00B56DA4" w:rsidP="00B56DA4">
            <w:pPr>
              <w:spacing w:after="0" w:line="240" w:lineRule="auto"/>
              <w:rPr>
                <w:rFonts w:ascii="Times New Roman" w:hAnsi="Times New Roman"/>
                <w:sz w:val="28"/>
                <w:szCs w:val="28"/>
              </w:rPr>
            </w:pPr>
            <w:r>
              <w:rPr>
                <w:rFonts w:ascii="Times New Roman" w:hAnsi="Times New Roman"/>
                <w:sz w:val="28"/>
                <w:szCs w:val="28"/>
              </w:rPr>
              <w:t>59</w:t>
            </w:r>
          </w:p>
        </w:tc>
      </w:tr>
    </w:tbl>
    <w:p w:rsidR="00B56DA4" w:rsidRPr="00AF1963" w:rsidRDefault="00B56DA4" w:rsidP="00B56DA4">
      <w:pPr>
        <w:tabs>
          <w:tab w:val="left" w:pos="3663"/>
        </w:tabs>
        <w:spacing w:after="0"/>
        <w:rPr>
          <w:rFonts w:ascii="Times New Roman" w:hAnsi="Times New Roman"/>
          <w:sz w:val="28"/>
          <w:szCs w:val="28"/>
        </w:rPr>
      </w:pPr>
    </w:p>
    <w:p w:rsidR="00B56DA4" w:rsidRPr="00AF1963" w:rsidRDefault="00B56DA4" w:rsidP="00B56DA4">
      <w:pPr>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5495925" cy="26384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56DA4" w:rsidRPr="00896798" w:rsidRDefault="00B56DA4" w:rsidP="00896798">
      <w:pPr>
        <w:jc w:val="both"/>
        <w:rPr>
          <w:rFonts w:ascii="Times New Roman" w:hAnsi="Times New Roman"/>
          <w:sz w:val="28"/>
          <w:szCs w:val="28"/>
        </w:rPr>
      </w:pPr>
      <w:r w:rsidRPr="00AF1963">
        <w:rPr>
          <w:rFonts w:ascii="Times New Roman" w:hAnsi="Times New Roman"/>
          <w:sz w:val="28"/>
          <w:szCs w:val="28"/>
        </w:rPr>
        <w:t xml:space="preserve">Результативность работы выпускных классов: </w:t>
      </w:r>
    </w:p>
    <w:p w:rsidR="005111AB" w:rsidRPr="00A40037" w:rsidRDefault="005111AB" w:rsidP="005111AB">
      <w:pPr>
        <w:rPr>
          <w:rFonts w:ascii="Times New Roman" w:hAnsi="Times New Roman" w:cs="Times New Roman"/>
          <w:sz w:val="28"/>
          <w:szCs w:val="28"/>
        </w:rPr>
      </w:pPr>
      <w:r w:rsidRPr="00A40037">
        <w:rPr>
          <w:rFonts w:ascii="Times New Roman" w:hAnsi="Times New Roman" w:cs="Times New Roman"/>
          <w:sz w:val="28"/>
          <w:szCs w:val="28"/>
        </w:rPr>
        <w:t>Основным показателем образовательной деятельности школы является успеваемость. Итоги успеваемости подводятся и анализируются в конце каждого учебного периода и учебного года на совещаниях педагогического коллектива. Рассмотрим три основных параметра: успеваемость, качество (на «4» и «5»), резерв (с одной «3») в динамике за последние три года:</w:t>
      </w:r>
    </w:p>
    <w:p w:rsidR="005111AB" w:rsidRPr="00A40037" w:rsidRDefault="005111AB" w:rsidP="005111AB">
      <w:pPr>
        <w:rPr>
          <w:rFonts w:ascii="Times New Roman" w:hAnsi="Times New Roman" w:cs="Times New Roman"/>
          <w:sz w:val="28"/>
          <w:szCs w:val="28"/>
        </w:rPr>
      </w:pPr>
      <w:r w:rsidRPr="00A40037">
        <w:rPr>
          <w:rFonts w:ascii="Times New Roman" w:hAnsi="Times New Roman" w:cs="Times New Roman"/>
          <w:sz w:val="28"/>
          <w:szCs w:val="28"/>
        </w:rPr>
        <w:t>- показатели успеваемости по итогам года свидетельствуют о стабильной работе педагогического коллектива в рамках выполнения  «Закона  об образовании» и обеспечения базового уровня знаний обучающихся;</w:t>
      </w:r>
    </w:p>
    <w:p w:rsidR="005111AB" w:rsidRPr="00A40037" w:rsidRDefault="005111AB" w:rsidP="0030139E">
      <w:pPr>
        <w:shd w:val="clear" w:color="auto" w:fill="FFFFFF" w:themeFill="background1"/>
        <w:rPr>
          <w:rFonts w:ascii="Times New Roman" w:hAnsi="Times New Roman" w:cs="Times New Roman"/>
          <w:sz w:val="28"/>
          <w:szCs w:val="28"/>
        </w:rPr>
      </w:pPr>
      <w:r w:rsidRPr="00A40037">
        <w:rPr>
          <w:rFonts w:ascii="Times New Roman" w:hAnsi="Times New Roman" w:cs="Times New Roman"/>
          <w:sz w:val="28"/>
          <w:szCs w:val="28"/>
        </w:rPr>
        <w:t>- анализ показателя «резерва качества» показывает, что необходимо дальнейшее  совершенствование форм  и методов  работы с учениками «резерва»</w:t>
      </w:r>
      <w:proofErr w:type="gramStart"/>
      <w:r w:rsidRPr="00A40037">
        <w:rPr>
          <w:rFonts w:ascii="Times New Roman" w:hAnsi="Times New Roman" w:cs="Times New Roman"/>
          <w:sz w:val="28"/>
          <w:szCs w:val="28"/>
        </w:rPr>
        <w:t xml:space="preserve"> .</w:t>
      </w:r>
      <w:proofErr w:type="gramEnd"/>
      <w:r w:rsidRPr="00A40037">
        <w:rPr>
          <w:rFonts w:ascii="Times New Roman" w:hAnsi="Times New Roman" w:cs="Times New Roman"/>
          <w:sz w:val="28"/>
          <w:szCs w:val="28"/>
        </w:rPr>
        <w:t xml:space="preserve"> В план работы МС и МО школы необходимо включить задачи по поиску путей решения этой проблемы.</w:t>
      </w:r>
    </w:p>
    <w:p w:rsidR="007D44CA" w:rsidRPr="0030139E" w:rsidRDefault="007D44CA" w:rsidP="0030139E">
      <w:pPr>
        <w:rPr>
          <w:rFonts w:ascii="Times New Roman" w:hAnsi="Times New Roman" w:cs="Times New Roman"/>
          <w:b/>
          <w:sz w:val="28"/>
          <w:szCs w:val="28"/>
        </w:rPr>
      </w:pPr>
      <w:r w:rsidRPr="0030139E">
        <w:rPr>
          <w:rFonts w:ascii="Times New Roman" w:hAnsi="Times New Roman" w:cs="Times New Roman"/>
          <w:b/>
          <w:sz w:val="28"/>
          <w:szCs w:val="28"/>
          <w:highlight w:val="yellow"/>
        </w:rPr>
        <w:t>Результаты  государственной (итоговой) аттестации выпускников 9</w:t>
      </w:r>
      <w:r w:rsidR="0030139E" w:rsidRPr="0030139E">
        <w:rPr>
          <w:rFonts w:ascii="Times New Roman" w:hAnsi="Times New Roman" w:cs="Times New Roman"/>
          <w:b/>
          <w:sz w:val="28"/>
          <w:szCs w:val="28"/>
          <w:highlight w:val="yellow"/>
        </w:rPr>
        <w:t>-11 классов</w:t>
      </w:r>
      <w:r w:rsidRPr="0030139E">
        <w:rPr>
          <w:rFonts w:ascii="Times New Roman" w:hAnsi="Times New Roman" w:cs="Times New Roman"/>
          <w:b/>
          <w:sz w:val="28"/>
          <w:szCs w:val="28"/>
          <w:highlight w:val="yellow"/>
        </w:rPr>
        <w:t xml:space="preserve"> (ГИА)</w:t>
      </w:r>
    </w:p>
    <w:p w:rsidR="007F5804" w:rsidRPr="00A40037" w:rsidRDefault="007F5804" w:rsidP="007F5804">
      <w:pPr>
        <w:spacing w:after="0" w:line="360" w:lineRule="auto"/>
        <w:jc w:val="both"/>
        <w:rPr>
          <w:rFonts w:ascii="Times New Roman" w:hAnsi="Times New Roman" w:cs="Times New Roman"/>
          <w:sz w:val="28"/>
          <w:szCs w:val="28"/>
        </w:rPr>
      </w:pPr>
      <w:r w:rsidRPr="00A40037">
        <w:rPr>
          <w:rFonts w:ascii="Times New Roman" w:hAnsi="Times New Roman" w:cs="Times New Roman"/>
          <w:sz w:val="28"/>
          <w:szCs w:val="28"/>
        </w:rPr>
        <w:t>Государственная (итоговая) аттестация вы</w:t>
      </w:r>
      <w:r w:rsidR="0030139E">
        <w:rPr>
          <w:rFonts w:ascii="Times New Roman" w:hAnsi="Times New Roman" w:cs="Times New Roman"/>
          <w:sz w:val="28"/>
          <w:szCs w:val="28"/>
        </w:rPr>
        <w:t>пускников 9 класса МБОУ С</w:t>
      </w:r>
      <w:r w:rsidR="00896798">
        <w:rPr>
          <w:rFonts w:ascii="Times New Roman" w:hAnsi="Times New Roman" w:cs="Times New Roman"/>
          <w:sz w:val="28"/>
          <w:szCs w:val="28"/>
        </w:rPr>
        <w:t>ОШ № 6</w:t>
      </w:r>
      <w:r w:rsidRPr="00A40037">
        <w:rPr>
          <w:rFonts w:ascii="Times New Roman" w:hAnsi="Times New Roman" w:cs="Times New Roman"/>
          <w:sz w:val="28"/>
          <w:szCs w:val="28"/>
        </w:rPr>
        <w:t xml:space="preserve"> осуществлялась в соответствии с федеральными, региональными  документами:</w:t>
      </w:r>
    </w:p>
    <w:p w:rsidR="007F5804" w:rsidRPr="00A40037" w:rsidRDefault="007F5804" w:rsidP="007F5804">
      <w:pPr>
        <w:spacing w:after="0" w:line="360" w:lineRule="auto"/>
        <w:jc w:val="both"/>
        <w:rPr>
          <w:rFonts w:ascii="Times New Roman" w:hAnsi="Times New Roman" w:cs="Times New Roman"/>
          <w:sz w:val="28"/>
          <w:szCs w:val="28"/>
        </w:rPr>
      </w:pPr>
      <w:r w:rsidRPr="00A40037">
        <w:rPr>
          <w:rFonts w:ascii="Times New Roman" w:hAnsi="Times New Roman" w:cs="Times New Roman"/>
          <w:sz w:val="28"/>
          <w:szCs w:val="28"/>
        </w:rPr>
        <w:t xml:space="preserve">- Письмом </w:t>
      </w:r>
      <w:proofErr w:type="spellStart"/>
      <w:r w:rsidRPr="00A40037">
        <w:rPr>
          <w:rFonts w:ascii="Times New Roman" w:hAnsi="Times New Roman" w:cs="Times New Roman"/>
          <w:sz w:val="28"/>
          <w:szCs w:val="28"/>
        </w:rPr>
        <w:t>Рособрнадзора</w:t>
      </w:r>
      <w:proofErr w:type="spellEnd"/>
      <w:r w:rsidRPr="00A40037">
        <w:rPr>
          <w:rFonts w:ascii="Times New Roman" w:hAnsi="Times New Roman" w:cs="Times New Roman"/>
          <w:sz w:val="28"/>
          <w:szCs w:val="28"/>
        </w:rPr>
        <w:t xml:space="preserve"> от 22 января    2013 г. № 10-14 «</w:t>
      </w:r>
      <w:hyperlink r:id="rId10" w:tgtFrame="_blank" w:history="1">
        <w:r w:rsidRPr="00A40037">
          <w:rPr>
            <w:rFonts w:ascii="Times New Roman" w:hAnsi="Times New Roman" w:cs="Times New Roman"/>
            <w:sz w:val="28"/>
            <w:szCs w:val="28"/>
          </w:rPr>
          <w:t xml:space="preserve">Об установлении сроков государственной (итоговой) аттестации выпускников 9-х классов образовательных учреждений, организуемой территориальными экзаменационными комиссиями»;  </w:t>
        </w:r>
      </w:hyperlink>
    </w:p>
    <w:p w:rsidR="007F5804" w:rsidRPr="00A40037" w:rsidRDefault="007F5804" w:rsidP="007F5804">
      <w:pPr>
        <w:spacing w:after="0" w:line="360" w:lineRule="auto"/>
        <w:jc w:val="both"/>
        <w:rPr>
          <w:rFonts w:ascii="Times New Roman" w:hAnsi="Times New Roman" w:cs="Times New Roman"/>
          <w:sz w:val="28"/>
          <w:szCs w:val="28"/>
        </w:rPr>
      </w:pPr>
      <w:r w:rsidRPr="00A40037">
        <w:rPr>
          <w:rFonts w:ascii="Times New Roman" w:hAnsi="Times New Roman" w:cs="Times New Roman"/>
          <w:sz w:val="28"/>
          <w:szCs w:val="28"/>
        </w:rPr>
        <w:t xml:space="preserve">- </w:t>
      </w:r>
      <w:r w:rsidRPr="00A40037">
        <w:rPr>
          <w:rFonts w:ascii="Times New Roman" w:hAnsi="Times New Roman" w:cs="Times New Roman"/>
          <w:bCs/>
          <w:sz w:val="28"/>
          <w:szCs w:val="28"/>
        </w:rPr>
        <w:t>П</w:t>
      </w:r>
      <w:r w:rsidR="0030139E">
        <w:rPr>
          <w:rFonts w:ascii="Times New Roman" w:hAnsi="Times New Roman" w:cs="Times New Roman"/>
          <w:bCs/>
          <w:sz w:val="28"/>
          <w:szCs w:val="28"/>
        </w:rPr>
        <w:t>риказом МОН КК от 02 ноября 2015</w:t>
      </w:r>
      <w:r w:rsidRPr="00A40037">
        <w:rPr>
          <w:rFonts w:ascii="Times New Roman" w:hAnsi="Times New Roman" w:cs="Times New Roman"/>
          <w:bCs/>
          <w:sz w:val="28"/>
          <w:szCs w:val="28"/>
        </w:rPr>
        <w:t xml:space="preserve"> г. № 8330 «</w:t>
      </w:r>
      <w:r w:rsidRPr="00A40037">
        <w:rPr>
          <w:rFonts w:ascii="Times New Roman" w:hAnsi="Times New Roman" w:cs="Times New Roman"/>
          <w:sz w:val="28"/>
          <w:szCs w:val="28"/>
        </w:rPr>
        <w:t xml:space="preserve">Об утверждении схемы организации и проведения государственной (итоговой) аттестации обучающихся, </w:t>
      </w:r>
      <w:r w:rsidRPr="00A40037">
        <w:rPr>
          <w:rFonts w:ascii="Times New Roman" w:hAnsi="Times New Roman" w:cs="Times New Roman"/>
          <w:sz w:val="28"/>
          <w:szCs w:val="28"/>
        </w:rPr>
        <w:lastRenderedPageBreak/>
        <w:t>освоивших программы основного общего образования, на терри</w:t>
      </w:r>
      <w:r w:rsidR="0030139E">
        <w:rPr>
          <w:rFonts w:ascii="Times New Roman" w:hAnsi="Times New Roman" w:cs="Times New Roman"/>
          <w:sz w:val="28"/>
          <w:szCs w:val="28"/>
        </w:rPr>
        <w:t>тории Краснодарского края в 2015</w:t>
      </w:r>
      <w:r w:rsidRPr="00A40037">
        <w:rPr>
          <w:rFonts w:ascii="Times New Roman" w:hAnsi="Times New Roman" w:cs="Times New Roman"/>
          <w:sz w:val="28"/>
          <w:szCs w:val="28"/>
        </w:rPr>
        <w:t xml:space="preserve"> году»; </w:t>
      </w:r>
    </w:p>
    <w:p w:rsidR="007F5804" w:rsidRPr="00A40037" w:rsidRDefault="007F5804" w:rsidP="007F5804">
      <w:pPr>
        <w:spacing w:after="0" w:line="360" w:lineRule="auto"/>
        <w:jc w:val="both"/>
        <w:rPr>
          <w:rFonts w:ascii="Times New Roman" w:hAnsi="Times New Roman" w:cs="Times New Roman"/>
          <w:sz w:val="28"/>
          <w:szCs w:val="28"/>
        </w:rPr>
      </w:pPr>
      <w:r w:rsidRPr="00A40037">
        <w:rPr>
          <w:rFonts w:ascii="Times New Roman" w:hAnsi="Times New Roman" w:cs="Times New Roman"/>
          <w:sz w:val="28"/>
          <w:szCs w:val="28"/>
        </w:rPr>
        <w:t xml:space="preserve">- Приказом МОН КК от 16.01.2013 г. № 162 «Об утверждении положения об общеобразовательном учреждении – пункте проведения экзамена с участием территориальной экзаменационной комиссии»; </w:t>
      </w:r>
    </w:p>
    <w:p w:rsidR="007F5804" w:rsidRPr="00A40037" w:rsidRDefault="007F5804" w:rsidP="007F5804">
      <w:pPr>
        <w:spacing w:after="0" w:line="360" w:lineRule="auto"/>
        <w:jc w:val="both"/>
        <w:rPr>
          <w:rFonts w:ascii="Times New Roman" w:hAnsi="Times New Roman" w:cs="Times New Roman"/>
          <w:sz w:val="28"/>
          <w:szCs w:val="28"/>
        </w:rPr>
      </w:pPr>
      <w:r w:rsidRPr="00A40037">
        <w:rPr>
          <w:rFonts w:ascii="Times New Roman" w:hAnsi="Times New Roman" w:cs="Times New Roman"/>
          <w:sz w:val="28"/>
          <w:szCs w:val="28"/>
        </w:rPr>
        <w:t xml:space="preserve">-Положением о порядке подготовки и проведения государственной (итоговой) аттестации выпускников </w:t>
      </w:r>
      <w:r w:rsidRPr="00A40037">
        <w:rPr>
          <w:rFonts w:ascii="Times New Roman" w:hAnsi="Times New Roman" w:cs="Times New Roman"/>
          <w:sz w:val="28"/>
          <w:szCs w:val="28"/>
          <w:lang w:val="en-US"/>
        </w:rPr>
        <w:t>IX</w:t>
      </w:r>
      <w:r w:rsidRPr="00A40037">
        <w:rPr>
          <w:rFonts w:ascii="Times New Roman" w:hAnsi="Times New Roman" w:cs="Times New Roman"/>
          <w:sz w:val="28"/>
          <w:szCs w:val="28"/>
        </w:rPr>
        <w:t xml:space="preserve"> и </w:t>
      </w:r>
      <w:r w:rsidRPr="00A40037">
        <w:rPr>
          <w:rFonts w:ascii="Times New Roman" w:hAnsi="Times New Roman" w:cs="Times New Roman"/>
          <w:sz w:val="28"/>
          <w:szCs w:val="28"/>
          <w:lang w:val="en-US"/>
        </w:rPr>
        <w:t>XI</w:t>
      </w:r>
      <w:r w:rsidRPr="00A40037">
        <w:rPr>
          <w:rFonts w:ascii="Times New Roman" w:hAnsi="Times New Roman" w:cs="Times New Roman"/>
          <w:sz w:val="28"/>
          <w:szCs w:val="28"/>
        </w:rPr>
        <w:t xml:space="preserve"> (</w:t>
      </w:r>
      <w:r w:rsidRPr="00A40037">
        <w:rPr>
          <w:rFonts w:ascii="Times New Roman" w:hAnsi="Times New Roman" w:cs="Times New Roman"/>
          <w:sz w:val="28"/>
          <w:szCs w:val="28"/>
          <w:lang w:val="en-US"/>
        </w:rPr>
        <w:t>XII</w:t>
      </w:r>
      <w:r w:rsidRPr="00A40037">
        <w:rPr>
          <w:rFonts w:ascii="Times New Roman" w:hAnsi="Times New Roman" w:cs="Times New Roman"/>
          <w:sz w:val="28"/>
          <w:szCs w:val="28"/>
        </w:rPr>
        <w:t xml:space="preserve">) классов общеобразовательных учреждений Краснодарского края, утвержденным приказом ДОН от 30.03.2000 г. № 450; </w:t>
      </w:r>
    </w:p>
    <w:p w:rsidR="007F5804" w:rsidRPr="00A40037" w:rsidRDefault="007F5804" w:rsidP="007F5804">
      <w:pPr>
        <w:spacing w:after="0" w:line="360" w:lineRule="auto"/>
        <w:jc w:val="both"/>
        <w:rPr>
          <w:rFonts w:ascii="Times New Roman" w:hAnsi="Times New Roman" w:cs="Times New Roman"/>
          <w:sz w:val="28"/>
          <w:szCs w:val="28"/>
        </w:rPr>
      </w:pPr>
      <w:r w:rsidRPr="00A40037">
        <w:rPr>
          <w:rFonts w:ascii="Times New Roman" w:hAnsi="Times New Roman" w:cs="Times New Roman"/>
          <w:sz w:val="28"/>
          <w:szCs w:val="28"/>
        </w:rPr>
        <w:tab/>
        <w:t xml:space="preserve"> Государственная (итоговая) аттестация выпускников 9 класса проводилась в сроки, установленные для общеобразовательных учреждений, реализующих программы основного общего обра</w:t>
      </w:r>
      <w:r w:rsidR="0030139E">
        <w:rPr>
          <w:rFonts w:ascii="Times New Roman" w:hAnsi="Times New Roman" w:cs="Times New Roman"/>
          <w:sz w:val="28"/>
          <w:szCs w:val="28"/>
        </w:rPr>
        <w:t>зования с 27 мая по 15 июня 2014</w:t>
      </w:r>
      <w:r w:rsidRPr="00A40037">
        <w:rPr>
          <w:rFonts w:ascii="Times New Roman" w:hAnsi="Times New Roman" w:cs="Times New Roman"/>
          <w:sz w:val="28"/>
          <w:szCs w:val="28"/>
        </w:rPr>
        <w:t xml:space="preserve"> г.</w:t>
      </w:r>
    </w:p>
    <w:p w:rsidR="007F5804" w:rsidRPr="00A40037" w:rsidRDefault="007F5804" w:rsidP="007F5804">
      <w:pPr>
        <w:spacing w:after="0" w:line="360" w:lineRule="auto"/>
        <w:jc w:val="both"/>
        <w:rPr>
          <w:rFonts w:ascii="Times New Roman" w:hAnsi="Times New Roman" w:cs="Times New Roman"/>
          <w:sz w:val="28"/>
          <w:szCs w:val="28"/>
        </w:rPr>
      </w:pPr>
      <w:r w:rsidRPr="00A40037">
        <w:rPr>
          <w:rFonts w:ascii="Times New Roman" w:hAnsi="Times New Roman" w:cs="Times New Roman"/>
          <w:color w:val="FF0000"/>
          <w:sz w:val="28"/>
          <w:szCs w:val="28"/>
        </w:rPr>
        <w:tab/>
      </w:r>
      <w:r w:rsidRPr="00A40037">
        <w:rPr>
          <w:rFonts w:ascii="Times New Roman" w:hAnsi="Times New Roman" w:cs="Times New Roman"/>
          <w:sz w:val="28"/>
          <w:szCs w:val="28"/>
        </w:rPr>
        <w:t xml:space="preserve">В соответствии с </w:t>
      </w:r>
      <w:r w:rsidR="0030139E">
        <w:rPr>
          <w:rFonts w:ascii="Times New Roman" w:hAnsi="Times New Roman" w:cs="Times New Roman"/>
          <w:sz w:val="28"/>
          <w:szCs w:val="28"/>
        </w:rPr>
        <w:t>планом мероприятий МБОУ С</w:t>
      </w:r>
      <w:r w:rsidR="00896798">
        <w:rPr>
          <w:rFonts w:ascii="Times New Roman" w:hAnsi="Times New Roman" w:cs="Times New Roman"/>
          <w:sz w:val="28"/>
          <w:szCs w:val="28"/>
        </w:rPr>
        <w:t>ОШ № 6</w:t>
      </w:r>
      <w:r w:rsidRPr="00A40037">
        <w:rPr>
          <w:rFonts w:ascii="Times New Roman" w:hAnsi="Times New Roman" w:cs="Times New Roman"/>
          <w:sz w:val="28"/>
          <w:szCs w:val="28"/>
        </w:rPr>
        <w:t xml:space="preserve"> по организации и обеспечению проведения государственной (итоговой) аттестации выпускников 9 </w:t>
      </w:r>
      <w:r w:rsidR="00896798">
        <w:rPr>
          <w:rFonts w:ascii="Times New Roman" w:hAnsi="Times New Roman" w:cs="Times New Roman"/>
          <w:sz w:val="28"/>
          <w:szCs w:val="28"/>
        </w:rPr>
        <w:t>класса в 2014-2015</w:t>
      </w:r>
      <w:r w:rsidRPr="00A40037">
        <w:rPr>
          <w:rFonts w:ascii="Times New Roman" w:hAnsi="Times New Roman" w:cs="Times New Roman"/>
          <w:sz w:val="28"/>
          <w:szCs w:val="28"/>
        </w:rPr>
        <w:t xml:space="preserve"> учебном году администрацией школы была организована по реализации плана подготовки к ГИА по следующим направлениям:</w:t>
      </w:r>
    </w:p>
    <w:p w:rsidR="007F5804" w:rsidRPr="00A40037" w:rsidRDefault="007F5804" w:rsidP="00694A78">
      <w:pPr>
        <w:pStyle w:val="a3"/>
        <w:numPr>
          <w:ilvl w:val="0"/>
          <w:numId w:val="2"/>
        </w:numPr>
        <w:spacing w:after="0" w:line="360" w:lineRule="auto"/>
        <w:jc w:val="both"/>
        <w:rPr>
          <w:rFonts w:cs="Times New Roman"/>
          <w:szCs w:val="28"/>
        </w:rPr>
      </w:pPr>
      <w:r w:rsidRPr="00A40037">
        <w:rPr>
          <w:rFonts w:cs="Times New Roman"/>
          <w:szCs w:val="28"/>
        </w:rPr>
        <w:t>Информационно-разъяснительная работа с учащимися, педагогами, родителями;</w:t>
      </w:r>
    </w:p>
    <w:p w:rsidR="007F5804" w:rsidRPr="00A40037" w:rsidRDefault="007F5804" w:rsidP="00694A78">
      <w:pPr>
        <w:pStyle w:val="a3"/>
        <w:numPr>
          <w:ilvl w:val="0"/>
          <w:numId w:val="2"/>
        </w:numPr>
        <w:spacing w:after="0" w:line="360" w:lineRule="auto"/>
        <w:jc w:val="both"/>
        <w:rPr>
          <w:rFonts w:cs="Times New Roman"/>
          <w:szCs w:val="28"/>
        </w:rPr>
      </w:pPr>
      <w:r w:rsidRPr="00A40037">
        <w:rPr>
          <w:rFonts w:cs="Times New Roman"/>
          <w:szCs w:val="28"/>
        </w:rPr>
        <w:t>Работа с выпускниками по подготовке к ГИА;</w:t>
      </w:r>
    </w:p>
    <w:p w:rsidR="007F5804" w:rsidRPr="00A40037" w:rsidRDefault="007F5804" w:rsidP="00694A78">
      <w:pPr>
        <w:pStyle w:val="a3"/>
        <w:numPr>
          <w:ilvl w:val="0"/>
          <w:numId w:val="2"/>
        </w:numPr>
        <w:spacing w:after="0" w:line="360" w:lineRule="auto"/>
        <w:jc w:val="both"/>
        <w:rPr>
          <w:rFonts w:cs="Times New Roman"/>
          <w:szCs w:val="28"/>
        </w:rPr>
      </w:pPr>
      <w:r w:rsidRPr="00A40037">
        <w:rPr>
          <w:rFonts w:cs="Times New Roman"/>
          <w:szCs w:val="28"/>
        </w:rPr>
        <w:t>Работа по повышению квалификации педагогов;</w:t>
      </w:r>
    </w:p>
    <w:p w:rsidR="007F5804" w:rsidRPr="00A40037" w:rsidRDefault="007F5804" w:rsidP="00694A78">
      <w:pPr>
        <w:pStyle w:val="a3"/>
        <w:numPr>
          <w:ilvl w:val="0"/>
          <w:numId w:val="2"/>
        </w:numPr>
        <w:spacing w:after="0" w:line="360" w:lineRule="auto"/>
        <w:jc w:val="both"/>
        <w:rPr>
          <w:rFonts w:cs="Times New Roman"/>
          <w:szCs w:val="28"/>
        </w:rPr>
      </w:pPr>
      <w:r w:rsidRPr="00A40037">
        <w:rPr>
          <w:rFonts w:cs="Times New Roman"/>
          <w:szCs w:val="28"/>
        </w:rPr>
        <w:t xml:space="preserve">Осуществление </w:t>
      </w:r>
      <w:proofErr w:type="gramStart"/>
      <w:r w:rsidRPr="00A40037">
        <w:rPr>
          <w:rFonts w:cs="Times New Roman"/>
          <w:szCs w:val="28"/>
        </w:rPr>
        <w:t>контроля за</w:t>
      </w:r>
      <w:proofErr w:type="gramEnd"/>
      <w:r w:rsidRPr="00A40037">
        <w:rPr>
          <w:rFonts w:cs="Times New Roman"/>
          <w:szCs w:val="28"/>
        </w:rPr>
        <w:t xml:space="preserve"> подготовкой выпускников к ГИА.</w:t>
      </w:r>
    </w:p>
    <w:p w:rsidR="007F5804" w:rsidRPr="00A40037" w:rsidRDefault="007F5804" w:rsidP="007F5804">
      <w:pPr>
        <w:pStyle w:val="a3"/>
        <w:spacing w:after="0" w:line="360" w:lineRule="auto"/>
        <w:jc w:val="both"/>
        <w:rPr>
          <w:rFonts w:cs="Times New Roman"/>
          <w:szCs w:val="28"/>
        </w:rPr>
      </w:pPr>
      <w:proofErr w:type="gramStart"/>
      <w:r w:rsidRPr="00A40037">
        <w:rPr>
          <w:rFonts w:cs="Times New Roman"/>
          <w:szCs w:val="28"/>
        </w:rPr>
        <w:t>В рамках информационно-разъяснительной работы согласно плану подготовки к ГИА и плану информационн</w:t>
      </w:r>
      <w:r w:rsidR="00896798">
        <w:rPr>
          <w:rFonts w:cs="Times New Roman"/>
          <w:szCs w:val="28"/>
        </w:rPr>
        <w:t>о-разъяснительной работы на 2014-2015</w:t>
      </w:r>
      <w:r w:rsidRPr="00A40037">
        <w:rPr>
          <w:rFonts w:cs="Times New Roman"/>
          <w:szCs w:val="28"/>
        </w:rPr>
        <w:t xml:space="preserve"> учебный год в школе был оформлен стенд по итоговой аттестации для 9 класса, предметные стенды в кабинетах, в библиотеке и у заместителя директора по УВР находились папки с документами, рекомендациями «Готовимся к ГИА: в помощь выпускникам, родителям, абитуриентам», подготовлены буклеты, листовки, информация по ГИА размещена</w:t>
      </w:r>
      <w:proofErr w:type="gramEnd"/>
      <w:r w:rsidRPr="00A40037">
        <w:rPr>
          <w:rFonts w:cs="Times New Roman"/>
          <w:szCs w:val="28"/>
        </w:rPr>
        <w:t xml:space="preserve"> на школьном сайте, действовала «горячая линия» по вопросам подготовки к ГИА на муниципальном и школьном уровне. На школьную горячую линию вопросы не поступали, все вопросы решались в рабочем порядке. Самой востребованной оказалась информация об учебных заведениях и перечне вступительных испытаний. Целесообразно </w:t>
      </w:r>
      <w:r w:rsidRPr="00A40037">
        <w:rPr>
          <w:rFonts w:cs="Times New Roman"/>
          <w:szCs w:val="28"/>
        </w:rPr>
        <w:lastRenderedPageBreak/>
        <w:t>продолжить практику организованного выхода из библиотеки в ИНТЕРНЕТ на сайты учебных заведений.</w:t>
      </w:r>
    </w:p>
    <w:p w:rsidR="007F5804" w:rsidRPr="00A40037" w:rsidRDefault="007F5804" w:rsidP="007F5804">
      <w:pPr>
        <w:pStyle w:val="a3"/>
        <w:spacing w:after="0" w:line="360" w:lineRule="auto"/>
        <w:jc w:val="both"/>
        <w:rPr>
          <w:rFonts w:cs="Times New Roman"/>
          <w:szCs w:val="28"/>
        </w:rPr>
      </w:pPr>
      <w:proofErr w:type="gramStart"/>
      <w:r w:rsidRPr="00A40037">
        <w:rPr>
          <w:rFonts w:cs="Times New Roman"/>
          <w:szCs w:val="28"/>
        </w:rPr>
        <w:t>Систематически проводились родительские собрания, классные часы, совещания педагогических работников по разъяснению нормативных документов, порядка и процедуре проведения ГИА, изучению Закона об административной ответственности в сфере образования, о соблюдении информационной безопасности и ответственности за её нарушение, о поведении на экзамене, организовано обучение выпускников правилам заполнения бланков регистрации, бланков ответов № 1, № 2, работе с черновиками.</w:t>
      </w:r>
      <w:proofErr w:type="gramEnd"/>
      <w:r w:rsidRPr="00A40037">
        <w:rPr>
          <w:rFonts w:cs="Times New Roman"/>
          <w:szCs w:val="28"/>
        </w:rPr>
        <w:t xml:space="preserve"> Все протоколы проведения разъяснительной работы с родителями, выпускниками, педагогическими работниками оформлены в соответствии со сроками проведения, подписи и даты проведения проставлены.</w:t>
      </w:r>
    </w:p>
    <w:p w:rsidR="007F5804" w:rsidRPr="00A40037" w:rsidRDefault="007F5804" w:rsidP="007F5804">
      <w:pPr>
        <w:pStyle w:val="a3"/>
        <w:spacing w:after="0" w:line="360" w:lineRule="auto"/>
        <w:jc w:val="both"/>
        <w:rPr>
          <w:rFonts w:cs="Times New Roman"/>
          <w:szCs w:val="28"/>
        </w:rPr>
      </w:pPr>
      <w:r w:rsidRPr="00A40037">
        <w:rPr>
          <w:rFonts w:cs="Times New Roman"/>
          <w:szCs w:val="28"/>
        </w:rPr>
        <w:tab/>
        <w:t>Администрация, педагогический коллектив работали в течение учебного года на составляющие готовности учащихся к сдаче ГИА:</w:t>
      </w:r>
    </w:p>
    <w:p w:rsidR="007F5804" w:rsidRPr="00A40037" w:rsidRDefault="007F5804" w:rsidP="00694A78">
      <w:pPr>
        <w:pStyle w:val="a3"/>
        <w:numPr>
          <w:ilvl w:val="0"/>
          <w:numId w:val="3"/>
        </w:numPr>
        <w:spacing w:after="0" w:line="360" w:lineRule="auto"/>
        <w:jc w:val="both"/>
        <w:rPr>
          <w:rFonts w:cs="Times New Roman"/>
          <w:szCs w:val="28"/>
        </w:rPr>
      </w:pPr>
      <w:r w:rsidRPr="00A40037">
        <w:rPr>
          <w:rFonts w:cs="Times New Roman"/>
          <w:szCs w:val="28"/>
        </w:rPr>
        <w:t>Информационная готовность (информационно-разъяснительная работа со всеми участниками образовательного процесса);</w:t>
      </w:r>
    </w:p>
    <w:p w:rsidR="007F5804" w:rsidRPr="00A40037" w:rsidRDefault="007F5804" w:rsidP="00694A78">
      <w:pPr>
        <w:pStyle w:val="a3"/>
        <w:numPr>
          <w:ilvl w:val="0"/>
          <w:numId w:val="3"/>
        </w:numPr>
        <w:spacing w:after="0" w:line="360" w:lineRule="auto"/>
        <w:jc w:val="both"/>
        <w:rPr>
          <w:rFonts w:cs="Times New Roman"/>
          <w:szCs w:val="28"/>
        </w:rPr>
      </w:pPr>
      <w:r w:rsidRPr="00A40037">
        <w:rPr>
          <w:rFonts w:cs="Times New Roman"/>
          <w:szCs w:val="28"/>
        </w:rPr>
        <w:t xml:space="preserve">Предметная готовность (качество подготовки по предметам, умения работать с </w:t>
      </w:r>
      <w:proofErr w:type="spellStart"/>
      <w:r w:rsidRPr="00A40037">
        <w:rPr>
          <w:rFonts w:cs="Times New Roman"/>
          <w:szCs w:val="28"/>
        </w:rPr>
        <w:t>КИМами</w:t>
      </w:r>
      <w:proofErr w:type="spellEnd"/>
      <w:r w:rsidRPr="00A40037">
        <w:rPr>
          <w:rFonts w:cs="Times New Roman"/>
          <w:szCs w:val="28"/>
        </w:rPr>
        <w:t>, демоверсиями);</w:t>
      </w:r>
    </w:p>
    <w:p w:rsidR="007F5804" w:rsidRPr="00A40037" w:rsidRDefault="007F5804" w:rsidP="00694A78">
      <w:pPr>
        <w:pStyle w:val="a3"/>
        <w:numPr>
          <w:ilvl w:val="0"/>
          <w:numId w:val="3"/>
        </w:numPr>
        <w:spacing w:after="0" w:line="360" w:lineRule="auto"/>
        <w:jc w:val="both"/>
        <w:rPr>
          <w:rFonts w:cs="Times New Roman"/>
          <w:szCs w:val="28"/>
        </w:rPr>
      </w:pPr>
      <w:r w:rsidRPr="00A40037">
        <w:rPr>
          <w:rFonts w:cs="Times New Roman"/>
          <w:szCs w:val="28"/>
        </w:rPr>
        <w:t>Психологическая готовность (внутренняя настроенность на экзамен, ориентированность на целесообразные действия, использование возможностей личности для успешных действий в ситуации сдачи экзамена).</w:t>
      </w:r>
    </w:p>
    <w:p w:rsidR="007F5804" w:rsidRPr="00A40037" w:rsidRDefault="007F5804" w:rsidP="007F5804">
      <w:pPr>
        <w:spacing w:after="0" w:line="360" w:lineRule="auto"/>
        <w:ind w:left="720"/>
        <w:jc w:val="both"/>
        <w:rPr>
          <w:rFonts w:ascii="Times New Roman" w:hAnsi="Times New Roman" w:cs="Times New Roman"/>
          <w:sz w:val="28"/>
          <w:szCs w:val="28"/>
        </w:rPr>
      </w:pPr>
      <w:r w:rsidRPr="00A40037">
        <w:rPr>
          <w:rFonts w:ascii="Times New Roman" w:hAnsi="Times New Roman" w:cs="Times New Roman"/>
          <w:sz w:val="28"/>
          <w:szCs w:val="28"/>
        </w:rPr>
        <w:t>Экзамены показали, что в подготовительной работе надо больше уделять внимания профилактике экзаменационного стресса, умению концентрировать внимание. По опросам выпускников самым сложным оказался период ожидания результатов сданных экзаменов.</w:t>
      </w:r>
    </w:p>
    <w:p w:rsidR="007F5804" w:rsidRPr="00A40037" w:rsidRDefault="007F5804" w:rsidP="007F5804">
      <w:pPr>
        <w:spacing w:after="0" w:line="360" w:lineRule="auto"/>
        <w:ind w:left="720"/>
        <w:jc w:val="both"/>
        <w:rPr>
          <w:rFonts w:ascii="Times New Roman" w:hAnsi="Times New Roman" w:cs="Times New Roman"/>
          <w:sz w:val="28"/>
          <w:szCs w:val="28"/>
        </w:rPr>
      </w:pPr>
      <w:r w:rsidRPr="00A40037">
        <w:rPr>
          <w:rFonts w:ascii="Times New Roman" w:hAnsi="Times New Roman" w:cs="Times New Roman"/>
          <w:sz w:val="28"/>
          <w:szCs w:val="28"/>
        </w:rPr>
        <w:t xml:space="preserve">В целях обеспечения качественной подготовки к ГИА учителями-предметниками создан банк заданий по предметам для подготовки выпускников к ГИА (демоверсии, варианты КДР, нарезки по типам заданий, сборники заданий по подготовке к ГИА, рекомендации с подборкой заданий ККИДППО), осуществлялась </w:t>
      </w:r>
      <w:proofErr w:type="spellStart"/>
      <w:r w:rsidRPr="00A40037">
        <w:rPr>
          <w:rFonts w:ascii="Times New Roman" w:hAnsi="Times New Roman" w:cs="Times New Roman"/>
          <w:sz w:val="28"/>
          <w:szCs w:val="28"/>
        </w:rPr>
        <w:t>разноуровневая</w:t>
      </w:r>
      <w:proofErr w:type="spellEnd"/>
      <w:r w:rsidRPr="00A40037">
        <w:rPr>
          <w:rFonts w:ascii="Times New Roman" w:hAnsi="Times New Roman" w:cs="Times New Roman"/>
          <w:sz w:val="28"/>
          <w:szCs w:val="28"/>
        </w:rPr>
        <w:t xml:space="preserve"> подготовка к ГИА согласно графику проведения консультаций. Консультации проводились по группам, сформированных по </w:t>
      </w:r>
      <w:r w:rsidRPr="00A40037">
        <w:rPr>
          <w:rFonts w:ascii="Times New Roman" w:hAnsi="Times New Roman" w:cs="Times New Roman"/>
          <w:sz w:val="28"/>
          <w:szCs w:val="28"/>
        </w:rPr>
        <w:lastRenderedPageBreak/>
        <w:t>уровню знаний учащихся, состав групп корректировался в зависимости от результатов краевых диагностических работ, степени освоения учебного материала, пробного экзамена по русскому языку и математике. Опыт показал, что целесообразно первоначально комплектовать две группы для подготовки к ГИА (успевающие учащиеся, слабоуспевающие учащиеся). В дальнейшем, после написания нескольких КДР, проведения отработочных работ учащиеся делятся на три группа:</w:t>
      </w:r>
    </w:p>
    <w:p w:rsidR="007F5804" w:rsidRPr="00A40037" w:rsidRDefault="007F5804" w:rsidP="007F5804">
      <w:pPr>
        <w:spacing w:after="0" w:line="360" w:lineRule="auto"/>
        <w:ind w:left="720"/>
        <w:jc w:val="both"/>
        <w:rPr>
          <w:rFonts w:ascii="Times New Roman" w:hAnsi="Times New Roman" w:cs="Times New Roman"/>
          <w:sz w:val="28"/>
          <w:szCs w:val="28"/>
        </w:rPr>
      </w:pPr>
      <w:r w:rsidRPr="00A40037">
        <w:rPr>
          <w:rFonts w:ascii="Times New Roman" w:hAnsi="Times New Roman" w:cs="Times New Roman"/>
          <w:sz w:val="28"/>
          <w:szCs w:val="28"/>
        </w:rPr>
        <w:t>- группа «риска» - учащиеся. Которые могут не набрать минимальное количество баллов, подтверждающие освоение основных образовательных программ основного общего образования;</w:t>
      </w:r>
    </w:p>
    <w:p w:rsidR="007F5804" w:rsidRPr="00A40037" w:rsidRDefault="007F5804" w:rsidP="007F5804">
      <w:pPr>
        <w:spacing w:after="0" w:line="360" w:lineRule="auto"/>
        <w:ind w:left="720"/>
        <w:jc w:val="both"/>
        <w:rPr>
          <w:rFonts w:ascii="Times New Roman" w:hAnsi="Times New Roman" w:cs="Times New Roman"/>
          <w:sz w:val="28"/>
          <w:szCs w:val="28"/>
        </w:rPr>
      </w:pPr>
      <w:r w:rsidRPr="00A40037">
        <w:rPr>
          <w:rFonts w:ascii="Times New Roman" w:hAnsi="Times New Roman" w:cs="Times New Roman"/>
          <w:sz w:val="28"/>
          <w:szCs w:val="28"/>
        </w:rPr>
        <w:t>- учащиеся, которые при добросовестном отношении, дополнительной проведённой работе, контроле со стороны родителей могут набрать минимальное количество баллов и более;</w:t>
      </w:r>
    </w:p>
    <w:p w:rsidR="007F5804" w:rsidRPr="00A40037" w:rsidRDefault="007F5804" w:rsidP="007F5804">
      <w:pPr>
        <w:spacing w:after="0" w:line="360" w:lineRule="auto"/>
        <w:ind w:left="720"/>
        <w:jc w:val="both"/>
        <w:rPr>
          <w:rFonts w:ascii="Times New Roman" w:hAnsi="Times New Roman" w:cs="Times New Roman"/>
          <w:sz w:val="28"/>
          <w:szCs w:val="28"/>
        </w:rPr>
      </w:pPr>
      <w:r w:rsidRPr="00A40037">
        <w:rPr>
          <w:rFonts w:ascii="Times New Roman" w:hAnsi="Times New Roman" w:cs="Times New Roman"/>
          <w:sz w:val="28"/>
          <w:szCs w:val="28"/>
        </w:rPr>
        <w:t>- учащиеся – претенденты на получение высоких баллов.</w:t>
      </w:r>
    </w:p>
    <w:p w:rsidR="007F5804" w:rsidRPr="00A40037" w:rsidRDefault="007F5804" w:rsidP="007F5804">
      <w:pPr>
        <w:spacing w:after="0" w:line="360" w:lineRule="auto"/>
        <w:ind w:left="720"/>
        <w:jc w:val="both"/>
        <w:rPr>
          <w:rFonts w:ascii="Times New Roman" w:hAnsi="Times New Roman" w:cs="Times New Roman"/>
          <w:sz w:val="28"/>
          <w:szCs w:val="28"/>
        </w:rPr>
      </w:pPr>
      <w:r w:rsidRPr="00A40037">
        <w:rPr>
          <w:rFonts w:ascii="Times New Roman" w:hAnsi="Times New Roman" w:cs="Times New Roman"/>
          <w:sz w:val="28"/>
          <w:szCs w:val="28"/>
        </w:rPr>
        <w:t xml:space="preserve">Учитывая степень </w:t>
      </w:r>
      <w:proofErr w:type="spellStart"/>
      <w:r w:rsidRPr="00A40037">
        <w:rPr>
          <w:rFonts w:ascii="Times New Roman" w:hAnsi="Times New Roman" w:cs="Times New Roman"/>
          <w:sz w:val="28"/>
          <w:szCs w:val="28"/>
        </w:rPr>
        <w:t>обученности</w:t>
      </w:r>
      <w:proofErr w:type="spellEnd"/>
      <w:r w:rsidRPr="00A40037">
        <w:rPr>
          <w:rFonts w:ascii="Times New Roman" w:hAnsi="Times New Roman" w:cs="Times New Roman"/>
          <w:sz w:val="28"/>
          <w:szCs w:val="28"/>
        </w:rPr>
        <w:t>, мотивацию к обучению и конкретные результаты выполнения КДР, отработочных заданий каждой группы учащихся, учителя русского языка и математики организовали работу по подготовке к ГИА как в урочное, так и внеурочное время. Подготовка учащихся «группы риска» контролировалась администрацией: проверялись диагностические карты, результаты текущей успеваемости, посещаемость и результативность дополнительных занятий.</w:t>
      </w:r>
    </w:p>
    <w:p w:rsidR="007F5804" w:rsidRDefault="007F5804" w:rsidP="007F5804">
      <w:pPr>
        <w:spacing w:after="0" w:line="360" w:lineRule="auto"/>
        <w:ind w:left="720"/>
        <w:jc w:val="both"/>
        <w:rPr>
          <w:rFonts w:ascii="Times New Roman" w:hAnsi="Times New Roman" w:cs="Times New Roman"/>
          <w:sz w:val="28"/>
          <w:szCs w:val="28"/>
        </w:rPr>
      </w:pPr>
      <w:r w:rsidRPr="00A40037">
        <w:rPr>
          <w:rFonts w:ascii="Times New Roman" w:hAnsi="Times New Roman" w:cs="Times New Roman"/>
          <w:sz w:val="28"/>
          <w:szCs w:val="28"/>
        </w:rPr>
        <w:t xml:space="preserve">Подготовка к КДР осуществлялась в соответствии с аннотациями к КДР, по анализу проведения КДР в крае, рассматривались рекомендации ККИДППО по подготовке учащихся к ГИА. Предметниками регулярно проводился анализ ошибок, допущенных учащимися, реализовались планы ликвидации пробелов в знаниях, выявленных КДР, оперативно вносились изменения в календарно-тематическое планирование. Положительные результаты дала практика обязательной отработки всех вариантов КДР каждым учащимся, а слабоуспевающими учащимися неоднократно. Целесообразно продолжить практику проведения индивидуальных дополнительных занятий с учащимися на </w:t>
      </w:r>
      <w:r w:rsidRPr="00A40037">
        <w:rPr>
          <w:rFonts w:ascii="Times New Roman" w:hAnsi="Times New Roman" w:cs="Times New Roman"/>
          <w:sz w:val="28"/>
          <w:szCs w:val="28"/>
        </w:rPr>
        <w:lastRenderedPageBreak/>
        <w:t xml:space="preserve">каникулах. Данная работа позволила значительно улучшить личные результаты по русскому языку. </w:t>
      </w:r>
    </w:p>
    <w:p w:rsidR="00896798" w:rsidRPr="00AF1963" w:rsidRDefault="00896798" w:rsidP="00896798">
      <w:pPr>
        <w:spacing w:after="0" w:line="240" w:lineRule="auto"/>
        <w:ind w:left="360"/>
        <w:jc w:val="both"/>
        <w:rPr>
          <w:rFonts w:ascii="Times New Roman" w:hAnsi="Times New Roman"/>
          <w:sz w:val="28"/>
          <w:szCs w:val="28"/>
        </w:rPr>
      </w:pPr>
      <w:r>
        <w:rPr>
          <w:rFonts w:ascii="Times New Roman" w:hAnsi="Times New Roman"/>
          <w:b/>
          <w:sz w:val="28"/>
          <w:szCs w:val="28"/>
        </w:rPr>
        <w:t>Мониторинг краевых,</w:t>
      </w:r>
      <w:r w:rsidRPr="00AF1963">
        <w:rPr>
          <w:rFonts w:ascii="Times New Roman" w:hAnsi="Times New Roman"/>
          <w:b/>
          <w:sz w:val="28"/>
          <w:szCs w:val="28"/>
        </w:rPr>
        <w:t xml:space="preserve"> районных</w:t>
      </w:r>
      <w:r>
        <w:rPr>
          <w:rFonts w:ascii="Times New Roman" w:hAnsi="Times New Roman"/>
          <w:b/>
          <w:sz w:val="28"/>
          <w:szCs w:val="28"/>
        </w:rPr>
        <w:t xml:space="preserve">, административных </w:t>
      </w:r>
      <w:r w:rsidRPr="00AF1963">
        <w:rPr>
          <w:rFonts w:ascii="Times New Roman" w:hAnsi="Times New Roman"/>
          <w:b/>
          <w:sz w:val="28"/>
          <w:szCs w:val="28"/>
        </w:rPr>
        <w:t xml:space="preserve"> диагностических работ.</w:t>
      </w:r>
    </w:p>
    <w:p w:rsidR="00896798" w:rsidRDefault="00896798" w:rsidP="00896798">
      <w:pPr>
        <w:ind w:firstLine="720"/>
        <w:jc w:val="both"/>
        <w:rPr>
          <w:rFonts w:ascii="Times New Roman" w:hAnsi="Times New Roman"/>
          <w:sz w:val="28"/>
          <w:szCs w:val="28"/>
        </w:rPr>
      </w:pPr>
      <w:r>
        <w:rPr>
          <w:rFonts w:ascii="Times New Roman" w:hAnsi="Times New Roman"/>
          <w:sz w:val="28"/>
          <w:szCs w:val="28"/>
        </w:rPr>
        <w:t xml:space="preserve">В 2014-2015 </w:t>
      </w:r>
      <w:r w:rsidRPr="00AF1963">
        <w:rPr>
          <w:rFonts w:ascii="Times New Roman" w:hAnsi="Times New Roman"/>
          <w:sz w:val="28"/>
          <w:szCs w:val="28"/>
        </w:rPr>
        <w:t xml:space="preserve">учебном году учащиеся МБОУ СОШ №6  выполняли краевые диагностические работы (КДР) по  предметам: русскому языку (4-11классы), математике /алгебре </w:t>
      </w:r>
      <w:proofErr w:type="gramStart"/>
      <w:r w:rsidRPr="00AF1963">
        <w:rPr>
          <w:rFonts w:ascii="Times New Roman" w:hAnsi="Times New Roman"/>
          <w:sz w:val="28"/>
          <w:szCs w:val="28"/>
        </w:rPr>
        <w:t xml:space="preserve">( </w:t>
      </w:r>
      <w:proofErr w:type="gramEnd"/>
      <w:r w:rsidRPr="00AF1963">
        <w:rPr>
          <w:rFonts w:ascii="Times New Roman" w:hAnsi="Times New Roman"/>
          <w:sz w:val="28"/>
          <w:szCs w:val="28"/>
        </w:rPr>
        <w:t>4-11кл), истории,  общест</w:t>
      </w:r>
      <w:r>
        <w:rPr>
          <w:rFonts w:ascii="Times New Roman" w:hAnsi="Times New Roman"/>
          <w:sz w:val="28"/>
          <w:szCs w:val="28"/>
        </w:rPr>
        <w:t xml:space="preserve">вознанию, английскому языку (10,.11 </w:t>
      </w:r>
      <w:proofErr w:type="spellStart"/>
      <w:r>
        <w:rPr>
          <w:rFonts w:ascii="Times New Roman" w:hAnsi="Times New Roman"/>
          <w:sz w:val="28"/>
          <w:szCs w:val="28"/>
        </w:rPr>
        <w:t>кл</w:t>
      </w:r>
      <w:proofErr w:type="spellEnd"/>
      <w:r>
        <w:rPr>
          <w:rFonts w:ascii="Times New Roman" w:hAnsi="Times New Roman"/>
          <w:sz w:val="28"/>
          <w:szCs w:val="28"/>
        </w:rPr>
        <w:t>.), районные и административные контрольные работы.</w:t>
      </w:r>
    </w:p>
    <w:p w:rsidR="00896798" w:rsidRDefault="00896798" w:rsidP="00896798">
      <w:pPr>
        <w:ind w:firstLine="720"/>
        <w:jc w:val="both"/>
        <w:rPr>
          <w:rFonts w:ascii="Times New Roman" w:hAnsi="Times New Roman"/>
          <w:sz w:val="28"/>
          <w:szCs w:val="28"/>
        </w:rPr>
      </w:pPr>
      <w:r>
        <w:rPr>
          <w:rFonts w:ascii="Times New Roman" w:hAnsi="Times New Roman"/>
          <w:sz w:val="28"/>
          <w:szCs w:val="28"/>
        </w:rPr>
        <w:t xml:space="preserve">Результаты выполнения диагностических работ </w:t>
      </w:r>
      <w:r w:rsidRPr="00AF1963">
        <w:rPr>
          <w:rFonts w:ascii="Times New Roman" w:hAnsi="Times New Roman"/>
          <w:sz w:val="28"/>
          <w:szCs w:val="28"/>
        </w:rPr>
        <w:t xml:space="preserve"> представлены в таблице</w:t>
      </w:r>
      <w:r>
        <w:rPr>
          <w:rFonts w:ascii="Times New Roman" w:hAnsi="Times New Roman"/>
          <w:sz w:val="28"/>
          <w:szCs w:val="28"/>
        </w:rPr>
        <w:t>:</w:t>
      </w:r>
    </w:p>
    <w:tbl>
      <w:tblPr>
        <w:tblW w:w="1134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269"/>
        <w:gridCol w:w="1276"/>
        <w:gridCol w:w="1134"/>
        <w:gridCol w:w="1134"/>
        <w:gridCol w:w="851"/>
        <w:gridCol w:w="567"/>
        <w:gridCol w:w="567"/>
        <w:gridCol w:w="567"/>
        <w:gridCol w:w="425"/>
        <w:gridCol w:w="850"/>
        <w:gridCol w:w="1276"/>
      </w:tblGrid>
      <w:tr w:rsidR="00896798" w:rsidRPr="005B2BC2" w:rsidTr="00896798">
        <w:trPr>
          <w:trHeight w:val="255"/>
        </w:trPr>
        <w:tc>
          <w:tcPr>
            <w:tcW w:w="425" w:type="dxa"/>
            <w:vMerge w:val="restart"/>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w:t>
            </w:r>
          </w:p>
        </w:tc>
        <w:tc>
          <w:tcPr>
            <w:tcW w:w="2269" w:type="dxa"/>
            <w:vMerge w:val="restart"/>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 xml:space="preserve">Предмет </w:t>
            </w:r>
          </w:p>
        </w:tc>
        <w:tc>
          <w:tcPr>
            <w:tcW w:w="1276" w:type="dxa"/>
            <w:vMerge w:val="restart"/>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дата проведения</w:t>
            </w:r>
          </w:p>
        </w:tc>
        <w:tc>
          <w:tcPr>
            <w:tcW w:w="1134" w:type="dxa"/>
            <w:vMerge w:val="restart"/>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класс</w:t>
            </w:r>
          </w:p>
        </w:tc>
        <w:tc>
          <w:tcPr>
            <w:tcW w:w="1134" w:type="dxa"/>
            <w:vMerge w:val="restart"/>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 xml:space="preserve">всего </w:t>
            </w:r>
          </w:p>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учащихся</w:t>
            </w:r>
          </w:p>
        </w:tc>
        <w:tc>
          <w:tcPr>
            <w:tcW w:w="851" w:type="dxa"/>
            <w:vMerge w:val="restart"/>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писали</w:t>
            </w:r>
          </w:p>
        </w:tc>
        <w:tc>
          <w:tcPr>
            <w:tcW w:w="2126" w:type="dxa"/>
            <w:gridSpan w:val="4"/>
            <w:hideMark/>
          </w:tcPr>
          <w:p w:rsidR="00896798" w:rsidRPr="005B2BC2" w:rsidRDefault="00896798" w:rsidP="00896798">
            <w:pPr>
              <w:spacing w:after="0" w:line="240" w:lineRule="auto"/>
              <w:jc w:val="center"/>
              <w:rPr>
                <w:rFonts w:ascii="Times New Roman" w:hAnsi="Times New Roman"/>
                <w:sz w:val="28"/>
                <w:szCs w:val="28"/>
              </w:rPr>
            </w:pPr>
            <w:r w:rsidRPr="005B2BC2">
              <w:rPr>
                <w:rFonts w:ascii="Times New Roman" w:hAnsi="Times New Roman"/>
                <w:sz w:val="28"/>
                <w:szCs w:val="28"/>
              </w:rPr>
              <w:t>оценки</w:t>
            </w:r>
          </w:p>
        </w:tc>
        <w:tc>
          <w:tcPr>
            <w:tcW w:w="850" w:type="dxa"/>
            <w:vMerge w:val="restart"/>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 качества</w:t>
            </w:r>
          </w:p>
        </w:tc>
        <w:tc>
          <w:tcPr>
            <w:tcW w:w="1276" w:type="dxa"/>
            <w:vMerge w:val="restart"/>
            <w:hideMark/>
          </w:tcPr>
          <w:p w:rsidR="00896798" w:rsidRPr="005B2BC2" w:rsidRDefault="00896798" w:rsidP="00896798">
            <w:pPr>
              <w:spacing w:after="0" w:line="240" w:lineRule="auto"/>
              <w:rPr>
                <w:rFonts w:ascii="Times New Roman" w:hAnsi="Times New Roman"/>
                <w:sz w:val="24"/>
                <w:szCs w:val="24"/>
              </w:rPr>
            </w:pPr>
            <w:r w:rsidRPr="005B2BC2">
              <w:rPr>
                <w:rFonts w:ascii="Times New Roman" w:hAnsi="Times New Roman"/>
                <w:sz w:val="24"/>
                <w:szCs w:val="24"/>
              </w:rPr>
              <w:t xml:space="preserve">% </w:t>
            </w:r>
            <w:proofErr w:type="spellStart"/>
            <w:r w:rsidRPr="005B2BC2">
              <w:rPr>
                <w:rFonts w:ascii="Times New Roman" w:hAnsi="Times New Roman"/>
                <w:sz w:val="24"/>
                <w:szCs w:val="24"/>
              </w:rPr>
              <w:t>успевае</w:t>
            </w:r>
            <w:proofErr w:type="spellEnd"/>
          </w:p>
          <w:p w:rsidR="00896798" w:rsidRPr="005B2BC2" w:rsidRDefault="00896798" w:rsidP="00896798">
            <w:pPr>
              <w:spacing w:after="0" w:line="240" w:lineRule="auto"/>
              <w:rPr>
                <w:rFonts w:ascii="Times New Roman" w:hAnsi="Times New Roman"/>
                <w:sz w:val="24"/>
                <w:szCs w:val="24"/>
              </w:rPr>
            </w:pPr>
            <w:proofErr w:type="spellStart"/>
            <w:r w:rsidRPr="005B2BC2">
              <w:rPr>
                <w:rFonts w:ascii="Times New Roman" w:hAnsi="Times New Roman"/>
                <w:sz w:val="24"/>
                <w:szCs w:val="24"/>
              </w:rPr>
              <w:t>мость</w:t>
            </w:r>
            <w:proofErr w:type="spellEnd"/>
          </w:p>
        </w:tc>
      </w:tr>
      <w:tr w:rsidR="00896798" w:rsidRPr="005B2BC2" w:rsidTr="00896798">
        <w:trPr>
          <w:trHeight w:val="315"/>
        </w:trPr>
        <w:tc>
          <w:tcPr>
            <w:tcW w:w="425" w:type="dxa"/>
            <w:vMerge/>
            <w:hideMark/>
          </w:tcPr>
          <w:p w:rsidR="00896798" w:rsidRPr="005B2BC2" w:rsidRDefault="00896798" w:rsidP="00896798">
            <w:pPr>
              <w:spacing w:after="0" w:line="240" w:lineRule="auto"/>
              <w:rPr>
                <w:rFonts w:ascii="Times New Roman" w:hAnsi="Times New Roman"/>
                <w:sz w:val="28"/>
                <w:szCs w:val="28"/>
              </w:rPr>
            </w:pPr>
          </w:p>
        </w:tc>
        <w:tc>
          <w:tcPr>
            <w:tcW w:w="2269" w:type="dxa"/>
            <w:vMerge/>
            <w:hideMark/>
          </w:tcPr>
          <w:p w:rsidR="00896798" w:rsidRPr="005B2BC2" w:rsidRDefault="00896798" w:rsidP="00896798">
            <w:pPr>
              <w:spacing w:after="0" w:line="240" w:lineRule="auto"/>
              <w:rPr>
                <w:rFonts w:ascii="Times New Roman" w:hAnsi="Times New Roman"/>
                <w:sz w:val="28"/>
                <w:szCs w:val="28"/>
              </w:rPr>
            </w:pPr>
          </w:p>
        </w:tc>
        <w:tc>
          <w:tcPr>
            <w:tcW w:w="1276" w:type="dxa"/>
            <w:vMerge/>
            <w:hideMark/>
          </w:tcPr>
          <w:p w:rsidR="00896798" w:rsidRPr="005B2BC2" w:rsidRDefault="00896798" w:rsidP="00896798">
            <w:pPr>
              <w:spacing w:after="0" w:line="240" w:lineRule="auto"/>
              <w:rPr>
                <w:rFonts w:ascii="Times New Roman" w:hAnsi="Times New Roman"/>
                <w:sz w:val="28"/>
                <w:szCs w:val="28"/>
              </w:rPr>
            </w:pPr>
          </w:p>
        </w:tc>
        <w:tc>
          <w:tcPr>
            <w:tcW w:w="1134" w:type="dxa"/>
            <w:vMerge/>
            <w:hideMark/>
          </w:tcPr>
          <w:p w:rsidR="00896798" w:rsidRPr="005B2BC2" w:rsidRDefault="00896798" w:rsidP="00896798">
            <w:pPr>
              <w:spacing w:after="0" w:line="240" w:lineRule="auto"/>
              <w:rPr>
                <w:rFonts w:ascii="Times New Roman" w:hAnsi="Times New Roman"/>
                <w:sz w:val="28"/>
                <w:szCs w:val="28"/>
              </w:rPr>
            </w:pPr>
          </w:p>
        </w:tc>
        <w:tc>
          <w:tcPr>
            <w:tcW w:w="1134" w:type="dxa"/>
            <w:vMerge/>
            <w:hideMark/>
          </w:tcPr>
          <w:p w:rsidR="00896798" w:rsidRPr="005B2BC2" w:rsidRDefault="00896798" w:rsidP="00896798">
            <w:pPr>
              <w:spacing w:after="0" w:line="240" w:lineRule="auto"/>
              <w:rPr>
                <w:rFonts w:ascii="Times New Roman" w:hAnsi="Times New Roman"/>
                <w:sz w:val="28"/>
                <w:szCs w:val="28"/>
              </w:rPr>
            </w:pPr>
          </w:p>
        </w:tc>
        <w:tc>
          <w:tcPr>
            <w:tcW w:w="851" w:type="dxa"/>
            <w:vMerge/>
            <w:hideMark/>
          </w:tcPr>
          <w:p w:rsidR="00896798" w:rsidRPr="005B2BC2" w:rsidRDefault="00896798" w:rsidP="00896798">
            <w:pPr>
              <w:spacing w:after="0" w:line="240" w:lineRule="auto"/>
              <w:rPr>
                <w:rFonts w:ascii="Times New Roman" w:hAnsi="Times New Roman"/>
                <w:sz w:val="28"/>
                <w:szCs w:val="28"/>
              </w:rPr>
            </w:pP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«5»</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«4»</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«3»</w:t>
            </w:r>
          </w:p>
        </w:tc>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w:t>
            </w:r>
          </w:p>
        </w:tc>
        <w:tc>
          <w:tcPr>
            <w:tcW w:w="850" w:type="dxa"/>
            <w:vMerge/>
            <w:hideMark/>
          </w:tcPr>
          <w:p w:rsidR="00896798" w:rsidRPr="005B2BC2" w:rsidRDefault="00896798" w:rsidP="00896798">
            <w:pPr>
              <w:spacing w:after="0" w:line="240" w:lineRule="auto"/>
              <w:rPr>
                <w:rFonts w:ascii="Times New Roman" w:hAnsi="Times New Roman"/>
                <w:sz w:val="28"/>
                <w:szCs w:val="28"/>
              </w:rPr>
            </w:pPr>
          </w:p>
        </w:tc>
        <w:tc>
          <w:tcPr>
            <w:tcW w:w="1276" w:type="dxa"/>
            <w:vMerge/>
            <w:hideMark/>
          </w:tcPr>
          <w:p w:rsidR="00896798" w:rsidRPr="005B2BC2" w:rsidRDefault="00896798" w:rsidP="00896798">
            <w:pPr>
              <w:spacing w:after="0" w:line="240" w:lineRule="auto"/>
              <w:rPr>
                <w:rFonts w:ascii="Times New Roman" w:hAnsi="Times New Roman"/>
                <w:sz w:val="28"/>
                <w:szCs w:val="28"/>
              </w:rPr>
            </w:pPr>
          </w:p>
        </w:tc>
      </w:tr>
      <w:tr w:rsidR="00896798" w:rsidRPr="005B2BC2" w:rsidTr="00896798">
        <w:trPr>
          <w:trHeight w:val="360"/>
        </w:trPr>
        <w:tc>
          <w:tcPr>
            <w:tcW w:w="425" w:type="dxa"/>
            <w:hideMark/>
          </w:tcPr>
          <w:p w:rsidR="00896798" w:rsidRPr="005B2BC2" w:rsidRDefault="00896798" w:rsidP="00896798">
            <w:pPr>
              <w:spacing w:after="0" w:line="240" w:lineRule="auto"/>
              <w:rPr>
                <w:rFonts w:ascii="Times New Roman" w:hAnsi="Times New Roman"/>
                <w:sz w:val="28"/>
                <w:szCs w:val="28"/>
              </w:rPr>
            </w:pPr>
          </w:p>
        </w:tc>
        <w:tc>
          <w:tcPr>
            <w:tcW w:w="2269" w:type="dxa"/>
            <w:hideMark/>
          </w:tcPr>
          <w:p w:rsidR="00896798" w:rsidRPr="005B2BC2" w:rsidRDefault="00896798" w:rsidP="00896798">
            <w:pPr>
              <w:spacing w:after="0" w:line="240" w:lineRule="auto"/>
              <w:rPr>
                <w:rFonts w:ascii="Times New Roman" w:hAnsi="Times New Roman"/>
                <w:sz w:val="28"/>
                <w:szCs w:val="28"/>
              </w:rPr>
            </w:pPr>
          </w:p>
        </w:tc>
        <w:tc>
          <w:tcPr>
            <w:tcW w:w="8647" w:type="dxa"/>
            <w:gridSpan w:val="10"/>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Административные контрольные работы</w:t>
            </w:r>
          </w:p>
        </w:tc>
      </w:tr>
      <w:tr w:rsidR="00896798" w:rsidRPr="005B2BC2" w:rsidTr="00896798">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w:t>
            </w:r>
          </w:p>
        </w:tc>
        <w:tc>
          <w:tcPr>
            <w:tcW w:w="2269"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Математика</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9.09.14</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5</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28</w:t>
            </w:r>
          </w:p>
        </w:tc>
        <w:tc>
          <w:tcPr>
            <w:tcW w:w="851"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25</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5</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16</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w:t>
            </w:r>
          </w:p>
        </w:tc>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3</w:t>
            </w:r>
          </w:p>
        </w:tc>
        <w:tc>
          <w:tcPr>
            <w:tcW w:w="850"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20</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80</w:t>
            </w:r>
          </w:p>
        </w:tc>
      </w:tr>
      <w:tr w:rsidR="00896798" w:rsidRPr="005B2BC2" w:rsidTr="00896798">
        <w:trPr>
          <w:trHeight w:val="269"/>
        </w:trPr>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w:t>
            </w:r>
          </w:p>
        </w:tc>
        <w:tc>
          <w:tcPr>
            <w:tcW w:w="2269"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Математика</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9.09.14</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11</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9</w:t>
            </w:r>
          </w:p>
        </w:tc>
        <w:tc>
          <w:tcPr>
            <w:tcW w:w="851"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9</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3</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3</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w:t>
            </w:r>
          </w:p>
        </w:tc>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w:t>
            </w:r>
          </w:p>
        </w:tc>
        <w:tc>
          <w:tcPr>
            <w:tcW w:w="850"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33</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66</w:t>
            </w:r>
          </w:p>
        </w:tc>
      </w:tr>
      <w:tr w:rsidR="00896798" w:rsidRPr="005B2BC2" w:rsidTr="00896798">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3</w:t>
            </w:r>
          </w:p>
        </w:tc>
        <w:tc>
          <w:tcPr>
            <w:tcW w:w="2269"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Математика</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25.12.14.</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11</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9</w:t>
            </w:r>
          </w:p>
        </w:tc>
        <w:tc>
          <w:tcPr>
            <w:tcW w:w="851"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9</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0</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7</w:t>
            </w:r>
          </w:p>
        </w:tc>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w:t>
            </w:r>
          </w:p>
        </w:tc>
        <w:tc>
          <w:tcPr>
            <w:tcW w:w="850"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11</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89</w:t>
            </w:r>
          </w:p>
        </w:tc>
      </w:tr>
      <w:tr w:rsidR="00896798" w:rsidRPr="005B2BC2" w:rsidTr="00896798">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4</w:t>
            </w:r>
          </w:p>
        </w:tc>
        <w:tc>
          <w:tcPr>
            <w:tcW w:w="2269"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Математика</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15.05.15</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10</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21</w:t>
            </w:r>
          </w:p>
        </w:tc>
        <w:tc>
          <w:tcPr>
            <w:tcW w:w="851"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16</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3</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3</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4</w:t>
            </w:r>
          </w:p>
        </w:tc>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6</w:t>
            </w:r>
          </w:p>
        </w:tc>
        <w:tc>
          <w:tcPr>
            <w:tcW w:w="850"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39</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59</w:t>
            </w:r>
          </w:p>
        </w:tc>
      </w:tr>
      <w:tr w:rsidR="00896798" w:rsidRPr="005B2BC2" w:rsidTr="00896798">
        <w:trPr>
          <w:trHeight w:val="339"/>
        </w:trPr>
        <w:tc>
          <w:tcPr>
            <w:tcW w:w="425" w:type="dxa"/>
            <w:hideMark/>
          </w:tcPr>
          <w:p w:rsidR="00896798" w:rsidRPr="005B2BC2" w:rsidRDefault="00896798" w:rsidP="00896798">
            <w:pPr>
              <w:spacing w:after="0" w:line="240" w:lineRule="auto"/>
              <w:rPr>
                <w:rFonts w:ascii="Times New Roman" w:hAnsi="Times New Roman"/>
                <w:sz w:val="28"/>
                <w:szCs w:val="28"/>
              </w:rPr>
            </w:pPr>
          </w:p>
        </w:tc>
        <w:tc>
          <w:tcPr>
            <w:tcW w:w="10916" w:type="dxa"/>
            <w:gridSpan w:val="11"/>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 xml:space="preserve">                           Краевые контрольные работы</w:t>
            </w:r>
          </w:p>
        </w:tc>
      </w:tr>
      <w:tr w:rsidR="00896798" w:rsidRPr="005B2BC2" w:rsidTr="00896798">
        <w:trPr>
          <w:trHeight w:val="420"/>
        </w:trPr>
        <w:tc>
          <w:tcPr>
            <w:tcW w:w="425" w:type="dxa"/>
            <w:hideMark/>
          </w:tcPr>
          <w:p w:rsidR="00896798" w:rsidRPr="005B2BC2" w:rsidRDefault="00896798" w:rsidP="00896798">
            <w:pPr>
              <w:spacing w:after="0" w:line="240" w:lineRule="auto"/>
              <w:rPr>
                <w:rFonts w:ascii="Times New Roman" w:hAnsi="Times New Roman"/>
                <w:sz w:val="28"/>
                <w:szCs w:val="28"/>
              </w:rPr>
            </w:pPr>
          </w:p>
        </w:tc>
        <w:tc>
          <w:tcPr>
            <w:tcW w:w="2269"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Алгебра</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22.10.14</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8</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24</w:t>
            </w:r>
          </w:p>
        </w:tc>
        <w:tc>
          <w:tcPr>
            <w:tcW w:w="851"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16</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4</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9</w:t>
            </w:r>
          </w:p>
        </w:tc>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w:t>
            </w:r>
          </w:p>
        </w:tc>
        <w:tc>
          <w:tcPr>
            <w:tcW w:w="850"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31</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87</w:t>
            </w:r>
          </w:p>
        </w:tc>
      </w:tr>
      <w:tr w:rsidR="00896798" w:rsidRPr="005B2BC2" w:rsidTr="00896798">
        <w:trPr>
          <w:trHeight w:val="435"/>
        </w:trPr>
        <w:tc>
          <w:tcPr>
            <w:tcW w:w="425" w:type="dxa"/>
            <w:hideMark/>
          </w:tcPr>
          <w:p w:rsidR="00896798" w:rsidRPr="005B2BC2" w:rsidRDefault="00896798" w:rsidP="00896798">
            <w:pPr>
              <w:spacing w:after="0" w:line="240" w:lineRule="auto"/>
              <w:rPr>
                <w:rFonts w:ascii="Times New Roman" w:hAnsi="Times New Roman"/>
                <w:sz w:val="28"/>
                <w:szCs w:val="28"/>
              </w:rPr>
            </w:pPr>
          </w:p>
        </w:tc>
        <w:tc>
          <w:tcPr>
            <w:tcW w:w="2269"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Геометрия</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19.11.14</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8</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24</w:t>
            </w:r>
          </w:p>
        </w:tc>
        <w:tc>
          <w:tcPr>
            <w:tcW w:w="851"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20</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3</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3</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11</w:t>
            </w:r>
          </w:p>
        </w:tc>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4</w:t>
            </w:r>
          </w:p>
        </w:tc>
        <w:tc>
          <w:tcPr>
            <w:tcW w:w="850"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30</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81</w:t>
            </w:r>
          </w:p>
        </w:tc>
      </w:tr>
      <w:tr w:rsidR="00896798" w:rsidRPr="005B2BC2" w:rsidTr="00896798">
        <w:trPr>
          <w:trHeight w:val="270"/>
        </w:trPr>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6</w:t>
            </w:r>
          </w:p>
        </w:tc>
        <w:tc>
          <w:tcPr>
            <w:tcW w:w="2269"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Математика</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25.11.14.</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10</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21</w:t>
            </w:r>
          </w:p>
        </w:tc>
        <w:tc>
          <w:tcPr>
            <w:tcW w:w="851"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18</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0</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4</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9</w:t>
            </w:r>
          </w:p>
        </w:tc>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5</w:t>
            </w:r>
          </w:p>
        </w:tc>
        <w:tc>
          <w:tcPr>
            <w:tcW w:w="850"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22</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72</w:t>
            </w:r>
          </w:p>
        </w:tc>
      </w:tr>
      <w:tr w:rsidR="00896798" w:rsidRPr="005B2BC2" w:rsidTr="00896798">
        <w:trPr>
          <w:trHeight w:val="315"/>
        </w:trPr>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7</w:t>
            </w:r>
          </w:p>
        </w:tc>
        <w:tc>
          <w:tcPr>
            <w:tcW w:w="2269"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Математика</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25.11.14.</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11</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9</w:t>
            </w:r>
          </w:p>
        </w:tc>
        <w:tc>
          <w:tcPr>
            <w:tcW w:w="851"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9</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0</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5</w:t>
            </w:r>
          </w:p>
        </w:tc>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w:t>
            </w:r>
          </w:p>
        </w:tc>
        <w:tc>
          <w:tcPr>
            <w:tcW w:w="850"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22</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78</w:t>
            </w:r>
          </w:p>
        </w:tc>
      </w:tr>
      <w:tr w:rsidR="00896798" w:rsidRPr="005B2BC2" w:rsidTr="00896798">
        <w:trPr>
          <w:trHeight w:val="270"/>
        </w:trPr>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8</w:t>
            </w:r>
          </w:p>
        </w:tc>
        <w:tc>
          <w:tcPr>
            <w:tcW w:w="2269"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Математика</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25.02.15</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10</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21</w:t>
            </w:r>
          </w:p>
        </w:tc>
        <w:tc>
          <w:tcPr>
            <w:tcW w:w="851"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16</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3</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3</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4</w:t>
            </w:r>
          </w:p>
        </w:tc>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6</w:t>
            </w:r>
          </w:p>
        </w:tc>
        <w:tc>
          <w:tcPr>
            <w:tcW w:w="850"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38</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63</w:t>
            </w:r>
          </w:p>
        </w:tc>
      </w:tr>
      <w:tr w:rsidR="00896798" w:rsidRPr="005B2BC2" w:rsidTr="00896798">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9</w:t>
            </w:r>
          </w:p>
        </w:tc>
        <w:tc>
          <w:tcPr>
            <w:tcW w:w="2269"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Математика</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25.02.15</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11</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9</w:t>
            </w:r>
          </w:p>
        </w:tc>
        <w:tc>
          <w:tcPr>
            <w:tcW w:w="851"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8</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0</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5</w:t>
            </w:r>
          </w:p>
        </w:tc>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w:t>
            </w:r>
          </w:p>
        </w:tc>
        <w:tc>
          <w:tcPr>
            <w:tcW w:w="850"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22</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89</w:t>
            </w:r>
          </w:p>
        </w:tc>
      </w:tr>
      <w:tr w:rsidR="00896798" w:rsidRPr="005B2BC2" w:rsidTr="00896798">
        <w:trPr>
          <w:trHeight w:val="256"/>
        </w:trPr>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10</w:t>
            </w:r>
          </w:p>
        </w:tc>
        <w:tc>
          <w:tcPr>
            <w:tcW w:w="2269"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Математика</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15.04.15.</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10</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21</w:t>
            </w:r>
          </w:p>
        </w:tc>
        <w:tc>
          <w:tcPr>
            <w:tcW w:w="851"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17</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0</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5</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9</w:t>
            </w:r>
          </w:p>
        </w:tc>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3</w:t>
            </w:r>
          </w:p>
        </w:tc>
        <w:tc>
          <w:tcPr>
            <w:tcW w:w="850"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30</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82</w:t>
            </w:r>
          </w:p>
        </w:tc>
      </w:tr>
      <w:tr w:rsidR="00896798" w:rsidRPr="005B2BC2" w:rsidTr="00896798">
        <w:trPr>
          <w:trHeight w:val="315"/>
        </w:trPr>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11</w:t>
            </w:r>
          </w:p>
        </w:tc>
        <w:tc>
          <w:tcPr>
            <w:tcW w:w="2269"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Математика</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15.04.15.</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11</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9</w:t>
            </w:r>
          </w:p>
        </w:tc>
        <w:tc>
          <w:tcPr>
            <w:tcW w:w="851"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9</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4</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4</w:t>
            </w:r>
          </w:p>
        </w:tc>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0</w:t>
            </w:r>
          </w:p>
        </w:tc>
        <w:tc>
          <w:tcPr>
            <w:tcW w:w="850"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55</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100</w:t>
            </w:r>
          </w:p>
        </w:tc>
      </w:tr>
      <w:tr w:rsidR="00896798" w:rsidRPr="005B2BC2" w:rsidTr="00896798">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12</w:t>
            </w:r>
          </w:p>
        </w:tc>
        <w:tc>
          <w:tcPr>
            <w:tcW w:w="2269"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Математика</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22.04.15.</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5</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28</w:t>
            </w:r>
          </w:p>
        </w:tc>
        <w:tc>
          <w:tcPr>
            <w:tcW w:w="851"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22</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7</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9</w:t>
            </w:r>
          </w:p>
        </w:tc>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5</w:t>
            </w:r>
          </w:p>
        </w:tc>
        <w:tc>
          <w:tcPr>
            <w:tcW w:w="850"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36</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77</w:t>
            </w:r>
          </w:p>
        </w:tc>
      </w:tr>
      <w:tr w:rsidR="00896798" w:rsidRPr="005B2BC2" w:rsidTr="00896798">
        <w:trPr>
          <w:trHeight w:val="255"/>
        </w:trPr>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13</w:t>
            </w:r>
          </w:p>
        </w:tc>
        <w:tc>
          <w:tcPr>
            <w:tcW w:w="2269"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Математика</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9.04.15</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7</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29</w:t>
            </w:r>
          </w:p>
        </w:tc>
        <w:tc>
          <w:tcPr>
            <w:tcW w:w="851"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22</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0</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7</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11</w:t>
            </w:r>
          </w:p>
        </w:tc>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20</w:t>
            </w:r>
          </w:p>
        </w:tc>
        <w:tc>
          <w:tcPr>
            <w:tcW w:w="850"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29</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81</w:t>
            </w:r>
          </w:p>
        </w:tc>
      </w:tr>
      <w:tr w:rsidR="00896798" w:rsidRPr="005B2BC2" w:rsidTr="00896798">
        <w:trPr>
          <w:trHeight w:val="330"/>
        </w:trPr>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18</w:t>
            </w:r>
          </w:p>
        </w:tc>
        <w:tc>
          <w:tcPr>
            <w:tcW w:w="2269"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Геометрия</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29.04.15</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8</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25</w:t>
            </w:r>
          </w:p>
        </w:tc>
        <w:tc>
          <w:tcPr>
            <w:tcW w:w="851"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14</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4</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7</w:t>
            </w:r>
          </w:p>
        </w:tc>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w:t>
            </w:r>
          </w:p>
        </w:tc>
        <w:tc>
          <w:tcPr>
            <w:tcW w:w="850"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35</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85</w:t>
            </w:r>
          </w:p>
        </w:tc>
      </w:tr>
      <w:tr w:rsidR="00896798" w:rsidRPr="005B2BC2" w:rsidTr="00896798">
        <w:trPr>
          <w:trHeight w:val="398"/>
        </w:trPr>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15</w:t>
            </w:r>
          </w:p>
        </w:tc>
        <w:tc>
          <w:tcPr>
            <w:tcW w:w="2269"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Алгебра</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9.04.15</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8</w:t>
            </w:r>
          </w:p>
        </w:tc>
        <w:tc>
          <w:tcPr>
            <w:tcW w:w="1134"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25</w:t>
            </w:r>
          </w:p>
        </w:tc>
        <w:tc>
          <w:tcPr>
            <w:tcW w:w="851"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21</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4</w:t>
            </w:r>
          </w:p>
        </w:tc>
        <w:tc>
          <w:tcPr>
            <w:tcW w:w="567"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11</w:t>
            </w:r>
          </w:p>
        </w:tc>
        <w:tc>
          <w:tcPr>
            <w:tcW w:w="425"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4</w:t>
            </w:r>
          </w:p>
        </w:tc>
        <w:tc>
          <w:tcPr>
            <w:tcW w:w="850"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29</w:t>
            </w:r>
          </w:p>
        </w:tc>
        <w:tc>
          <w:tcPr>
            <w:tcW w:w="1276" w:type="dxa"/>
            <w:hideMark/>
          </w:tcPr>
          <w:p w:rsidR="00896798" w:rsidRPr="005B2BC2" w:rsidRDefault="00896798" w:rsidP="00896798">
            <w:pPr>
              <w:spacing w:after="0" w:line="240" w:lineRule="auto"/>
              <w:rPr>
                <w:rFonts w:ascii="Times New Roman" w:hAnsi="Times New Roman"/>
                <w:sz w:val="28"/>
                <w:szCs w:val="28"/>
              </w:rPr>
            </w:pPr>
            <w:r w:rsidRPr="005B2BC2">
              <w:rPr>
                <w:rFonts w:ascii="Times New Roman" w:hAnsi="Times New Roman"/>
                <w:sz w:val="28"/>
                <w:szCs w:val="28"/>
              </w:rPr>
              <w:t>81</w:t>
            </w:r>
          </w:p>
        </w:tc>
      </w:tr>
    </w:tbl>
    <w:p w:rsidR="00896798" w:rsidRDefault="00896798" w:rsidP="00896798">
      <w:pPr>
        <w:spacing w:after="0"/>
        <w:ind w:firstLine="720"/>
        <w:jc w:val="both"/>
        <w:rPr>
          <w:rFonts w:ascii="Times New Roman" w:hAnsi="Times New Roman"/>
          <w:sz w:val="28"/>
          <w:szCs w:val="28"/>
        </w:rPr>
      </w:pPr>
    </w:p>
    <w:tbl>
      <w:tblPr>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277"/>
        <w:gridCol w:w="992"/>
        <w:gridCol w:w="992"/>
        <w:gridCol w:w="1134"/>
        <w:gridCol w:w="567"/>
        <w:gridCol w:w="1418"/>
        <w:gridCol w:w="567"/>
        <w:gridCol w:w="425"/>
        <w:gridCol w:w="425"/>
        <w:gridCol w:w="426"/>
        <w:gridCol w:w="708"/>
        <w:gridCol w:w="993"/>
        <w:gridCol w:w="708"/>
      </w:tblGrid>
      <w:tr w:rsidR="00896798" w:rsidTr="00896798">
        <w:trPr>
          <w:trHeight w:val="345"/>
        </w:trPr>
        <w:tc>
          <w:tcPr>
            <w:tcW w:w="425" w:type="dxa"/>
            <w:vMerge w:val="restart"/>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w:t>
            </w:r>
          </w:p>
        </w:tc>
        <w:tc>
          <w:tcPr>
            <w:tcW w:w="1277" w:type="dxa"/>
            <w:vMerge w:val="restart"/>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 xml:space="preserve">Предмет </w:t>
            </w:r>
          </w:p>
        </w:tc>
        <w:tc>
          <w:tcPr>
            <w:tcW w:w="992" w:type="dxa"/>
            <w:vMerge w:val="restart"/>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 xml:space="preserve">Класс </w:t>
            </w:r>
          </w:p>
        </w:tc>
        <w:tc>
          <w:tcPr>
            <w:tcW w:w="992" w:type="dxa"/>
            <w:vMerge w:val="restart"/>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 xml:space="preserve">Кол-во </w:t>
            </w:r>
            <w:proofErr w:type="gramStart"/>
            <w:r w:rsidRPr="00A2216E">
              <w:rPr>
                <w:rFonts w:ascii="Times New Roman" w:hAnsi="Times New Roman"/>
                <w:sz w:val="28"/>
                <w:szCs w:val="28"/>
              </w:rPr>
              <w:t>писав</w:t>
            </w:r>
            <w:r w:rsidRPr="00A2216E">
              <w:rPr>
                <w:rFonts w:ascii="Times New Roman" w:hAnsi="Times New Roman"/>
                <w:sz w:val="28"/>
                <w:szCs w:val="28"/>
              </w:rPr>
              <w:lastRenderedPageBreak/>
              <w:t>ших</w:t>
            </w:r>
            <w:proofErr w:type="gramEnd"/>
          </w:p>
        </w:tc>
        <w:tc>
          <w:tcPr>
            <w:tcW w:w="1134" w:type="dxa"/>
            <w:vMerge w:val="restart"/>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lastRenderedPageBreak/>
              <w:t>Вид работы</w:t>
            </w:r>
          </w:p>
        </w:tc>
        <w:tc>
          <w:tcPr>
            <w:tcW w:w="567" w:type="dxa"/>
            <w:vMerge w:val="restart"/>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 xml:space="preserve">Дата </w:t>
            </w:r>
          </w:p>
        </w:tc>
        <w:tc>
          <w:tcPr>
            <w:tcW w:w="1418" w:type="dxa"/>
            <w:vMerge w:val="restart"/>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ФИО учителя</w:t>
            </w:r>
          </w:p>
        </w:tc>
        <w:tc>
          <w:tcPr>
            <w:tcW w:w="1843" w:type="dxa"/>
            <w:gridSpan w:val="4"/>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 xml:space="preserve">Отметки </w:t>
            </w:r>
          </w:p>
        </w:tc>
        <w:tc>
          <w:tcPr>
            <w:tcW w:w="708" w:type="dxa"/>
            <w:vMerge w:val="restart"/>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 xml:space="preserve">Качество </w:t>
            </w:r>
          </w:p>
        </w:tc>
        <w:tc>
          <w:tcPr>
            <w:tcW w:w="993" w:type="dxa"/>
            <w:vMerge w:val="restart"/>
          </w:tcPr>
          <w:p w:rsidR="00896798" w:rsidRPr="00A2216E" w:rsidRDefault="00896798" w:rsidP="00896798">
            <w:pPr>
              <w:spacing w:line="240" w:lineRule="auto"/>
              <w:rPr>
                <w:rFonts w:ascii="Times New Roman" w:hAnsi="Times New Roman"/>
                <w:sz w:val="28"/>
                <w:szCs w:val="28"/>
              </w:rPr>
            </w:pPr>
            <w:proofErr w:type="spellStart"/>
            <w:r>
              <w:rPr>
                <w:rFonts w:ascii="Times New Roman" w:hAnsi="Times New Roman"/>
                <w:sz w:val="28"/>
                <w:szCs w:val="28"/>
              </w:rPr>
              <w:t>Усп</w:t>
            </w:r>
            <w:r w:rsidRPr="00A2216E">
              <w:rPr>
                <w:rFonts w:ascii="Times New Roman" w:hAnsi="Times New Roman"/>
                <w:sz w:val="28"/>
                <w:szCs w:val="28"/>
              </w:rPr>
              <w:t>ваемость</w:t>
            </w:r>
            <w:proofErr w:type="spellEnd"/>
            <w:r w:rsidRPr="00A2216E">
              <w:rPr>
                <w:rFonts w:ascii="Times New Roman" w:hAnsi="Times New Roman"/>
                <w:sz w:val="28"/>
                <w:szCs w:val="28"/>
              </w:rPr>
              <w:t xml:space="preserve"> </w:t>
            </w:r>
          </w:p>
        </w:tc>
        <w:tc>
          <w:tcPr>
            <w:tcW w:w="708" w:type="dxa"/>
            <w:vMerge w:val="restart"/>
          </w:tcPr>
          <w:p w:rsidR="00896798" w:rsidRDefault="00896798" w:rsidP="00896798">
            <w:pPr>
              <w:spacing w:line="240" w:lineRule="auto"/>
              <w:rPr>
                <w:rFonts w:ascii="Times New Roman" w:hAnsi="Times New Roman"/>
                <w:sz w:val="28"/>
                <w:szCs w:val="28"/>
              </w:rPr>
            </w:pPr>
            <w:r w:rsidRPr="00A2216E">
              <w:rPr>
                <w:rFonts w:ascii="Times New Roman" w:hAnsi="Times New Roman"/>
                <w:sz w:val="28"/>
                <w:szCs w:val="28"/>
              </w:rPr>
              <w:t>Сред</w:t>
            </w:r>
          </w:p>
          <w:p w:rsidR="00896798" w:rsidRPr="00A2216E" w:rsidRDefault="00896798" w:rsidP="00896798">
            <w:pPr>
              <w:spacing w:line="240" w:lineRule="auto"/>
              <w:rPr>
                <w:rFonts w:ascii="Times New Roman" w:hAnsi="Times New Roman"/>
                <w:sz w:val="28"/>
                <w:szCs w:val="28"/>
              </w:rPr>
            </w:pPr>
            <w:proofErr w:type="spellStart"/>
            <w:r w:rsidRPr="00A2216E">
              <w:rPr>
                <w:rFonts w:ascii="Times New Roman" w:hAnsi="Times New Roman"/>
                <w:sz w:val="28"/>
                <w:szCs w:val="28"/>
              </w:rPr>
              <w:t>ний</w:t>
            </w:r>
            <w:proofErr w:type="spellEnd"/>
            <w:r w:rsidRPr="00A2216E">
              <w:rPr>
                <w:rFonts w:ascii="Times New Roman" w:hAnsi="Times New Roman"/>
                <w:sz w:val="28"/>
                <w:szCs w:val="28"/>
              </w:rPr>
              <w:t xml:space="preserve"> </w:t>
            </w:r>
            <w:r w:rsidRPr="00A2216E">
              <w:rPr>
                <w:rFonts w:ascii="Times New Roman" w:hAnsi="Times New Roman"/>
                <w:sz w:val="28"/>
                <w:szCs w:val="28"/>
              </w:rPr>
              <w:lastRenderedPageBreak/>
              <w:t>балл</w:t>
            </w:r>
          </w:p>
        </w:tc>
      </w:tr>
      <w:tr w:rsidR="00896798" w:rsidTr="00896798">
        <w:trPr>
          <w:trHeight w:val="300"/>
        </w:trPr>
        <w:tc>
          <w:tcPr>
            <w:tcW w:w="425" w:type="dxa"/>
            <w:vMerge/>
          </w:tcPr>
          <w:p w:rsidR="00896798" w:rsidRPr="00A2216E" w:rsidRDefault="00896798" w:rsidP="00896798">
            <w:pPr>
              <w:spacing w:line="240" w:lineRule="auto"/>
              <w:rPr>
                <w:rFonts w:ascii="Times New Roman" w:hAnsi="Times New Roman"/>
                <w:sz w:val="28"/>
                <w:szCs w:val="28"/>
              </w:rPr>
            </w:pPr>
          </w:p>
        </w:tc>
        <w:tc>
          <w:tcPr>
            <w:tcW w:w="1277" w:type="dxa"/>
            <w:vMerge/>
          </w:tcPr>
          <w:p w:rsidR="00896798" w:rsidRPr="00A2216E" w:rsidRDefault="00896798" w:rsidP="00896798">
            <w:pPr>
              <w:spacing w:line="240" w:lineRule="auto"/>
              <w:rPr>
                <w:rFonts w:ascii="Times New Roman" w:hAnsi="Times New Roman"/>
                <w:sz w:val="28"/>
                <w:szCs w:val="28"/>
              </w:rPr>
            </w:pPr>
          </w:p>
        </w:tc>
        <w:tc>
          <w:tcPr>
            <w:tcW w:w="992" w:type="dxa"/>
            <w:vMerge/>
          </w:tcPr>
          <w:p w:rsidR="00896798" w:rsidRPr="00A2216E" w:rsidRDefault="00896798" w:rsidP="00896798">
            <w:pPr>
              <w:spacing w:line="240" w:lineRule="auto"/>
              <w:rPr>
                <w:rFonts w:ascii="Times New Roman" w:hAnsi="Times New Roman"/>
                <w:sz w:val="28"/>
                <w:szCs w:val="28"/>
              </w:rPr>
            </w:pPr>
          </w:p>
        </w:tc>
        <w:tc>
          <w:tcPr>
            <w:tcW w:w="992" w:type="dxa"/>
            <w:vMerge/>
          </w:tcPr>
          <w:p w:rsidR="00896798" w:rsidRPr="00A2216E" w:rsidRDefault="00896798" w:rsidP="00896798">
            <w:pPr>
              <w:spacing w:line="240" w:lineRule="auto"/>
              <w:rPr>
                <w:rFonts w:ascii="Times New Roman" w:hAnsi="Times New Roman"/>
                <w:sz w:val="28"/>
                <w:szCs w:val="28"/>
              </w:rPr>
            </w:pPr>
          </w:p>
        </w:tc>
        <w:tc>
          <w:tcPr>
            <w:tcW w:w="1134" w:type="dxa"/>
            <w:vMerge/>
          </w:tcPr>
          <w:p w:rsidR="00896798" w:rsidRPr="00A2216E" w:rsidRDefault="00896798" w:rsidP="00896798">
            <w:pPr>
              <w:spacing w:line="240" w:lineRule="auto"/>
              <w:rPr>
                <w:rFonts w:ascii="Times New Roman" w:hAnsi="Times New Roman"/>
                <w:sz w:val="28"/>
                <w:szCs w:val="28"/>
              </w:rPr>
            </w:pPr>
          </w:p>
        </w:tc>
        <w:tc>
          <w:tcPr>
            <w:tcW w:w="567" w:type="dxa"/>
            <w:vMerge/>
          </w:tcPr>
          <w:p w:rsidR="00896798" w:rsidRPr="00A2216E" w:rsidRDefault="00896798" w:rsidP="00896798">
            <w:pPr>
              <w:spacing w:line="240" w:lineRule="auto"/>
              <w:rPr>
                <w:rFonts w:ascii="Times New Roman" w:hAnsi="Times New Roman"/>
                <w:sz w:val="28"/>
                <w:szCs w:val="28"/>
              </w:rPr>
            </w:pPr>
          </w:p>
        </w:tc>
        <w:tc>
          <w:tcPr>
            <w:tcW w:w="1418" w:type="dxa"/>
            <w:vMerge/>
          </w:tcPr>
          <w:p w:rsidR="00896798" w:rsidRPr="00A2216E" w:rsidRDefault="00896798" w:rsidP="00896798">
            <w:pPr>
              <w:spacing w:line="240" w:lineRule="auto"/>
              <w:rPr>
                <w:rFonts w:ascii="Times New Roman" w:hAnsi="Times New Roman"/>
                <w:sz w:val="28"/>
                <w:szCs w:val="28"/>
              </w:rPr>
            </w:pPr>
          </w:p>
        </w:tc>
        <w:tc>
          <w:tcPr>
            <w:tcW w:w="567" w:type="dxa"/>
          </w:tcPr>
          <w:p w:rsidR="00896798" w:rsidRPr="00A2216E" w:rsidRDefault="00896798" w:rsidP="00896798">
            <w:pPr>
              <w:spacing w:line="240" w:lineRule="auto"/>
              <w:rPr>
                <w:rFonts w:ascii="Times New Roman" w:hAnsi="Times New Roman"/>
                <w:sz w:val="28"/>
                <w:szCs w:val="28"/>
              </w:rPr>
            </w:pPr>
            <w:r>
              <w:rPr>
                <w:rFonts w:ascii="Times New Roman" w:hAnsi="Times New Roman"/>
                <w:sz w:val="28"/>
                <w:szCs w:val="28"/>
              </w:rPr>
              <w:t>2</w:t>
            </w:r>
          </w:p>
        </w:tc>
        <w:tc>
          <w:tcPr>
            <w:tcW w:w="425" w:type="dxa"/>
          </w:tcPr>
          <w:p w:rsidR="00896798" w:rsidRPr="00A2216E" w:rsidRDefault="00896798" w:rsidP="00896798">
            <w:pPr>
              <w:spacing w:line="240" w:lineRule="auto"/>
              <w:rPr>
                <w:rFonts w:ascii="Times New Roman" w:hAnsi="Times New Roman"/>
                <w:sz w:val="28"/>
                <w:szCs w:val="28"/>
              </w:rPr>
            </w:pPr>
            <w:r>
              <w:rPr>
                <w:rFonts w:ascii="Times New Roman" w:hAnsi="Times New Roman"/>
                <w:sz w:val="28"/>
                <w:szCs w:val="28"/>
              </w:rPr>
              <w:t>3</w:t>
            </w:r>
          </w:p>
        </w:tc>
        <w:tc>
          <w:tcPr>
            <w:tcW w:w="425" w:type="dxa"/>
          </w:tcPr>
          <w:p w:rsidR="00896798" w:rsidRPr="00A2216E" w:rsidRDefault="00896798" w:rsidP="00896798">
            <w:pPr>
              <w:spacing w:line="240" w:lineRule="auto"/>
              <w:rPr>
                <w:rFonts w:ascii="Times New Roman" w:hAnsi="Times New Roman"/>
                <w:sz w:val="28"/>
                <w:szCs w:val="28"/>
              </w:rPr>
            </w:pPr>
            <w:r>
              <w:rPr>
                <w:rFonts w:ascii="Times New Roman" w:hAnsi="Times New Roman"/>
                <w:sz w:val="28"/>
                <w:szCs w:val="28"/>
              </w:rPr>
              <w:t>4</w:t>
            </w:r>
          </w:p>
        </w:tc>
        <w:tc>
          <w:tcPr>
            <w:tcW w:w="426" w:type="dxa"/>
          </w:tcPr>
          <w:p w:rsidR="00896798" w:rsidRPr="00A2216E" w:rsidRDefault="00896798" w:rsidP="00896798">
            <w:pPr>
              <w:spacing w:line="240" w:lineRule="auto"/>
              <w:rPr>
                <w:rFonts w:ascii="Times New Roman" w:hAnsi="Times New Roman"/>
                <w:sz w:val="28"/>
                <w:szCs w:val="28"/>
              </w:rPr>
            </w:pPr>
            <w:r>
              <w:rPr>
                <w:rFonts w:ascii="Times New Roman" w:hAnsi="Times New Roman"/>
                <w:sz w:val="28"/>
                <w:szCs w:val="28"/>
              </w:rPr>
              <w:t>5</w:t>
            </w:r>
          </w:p>
        </w:tc>
        <w:tc>
          <w:tcPr>
            <w:tcW w:w="708" w:type="dxa"/>
            <w:vMerge/>
          </w:tcPr>
          <w:p w:rsidR="00896798" w:rsidRPr="00A2216E" w:rsidRDefault="00896798" w:rsidP="00896798">
            <w:pPr>
              <w:spacing w:line="240" w:lineRule="auto"/>
              <w:rPr>
                <w:rFonts w:ascii="Times New Roman" w:hAnsi="Times New Roman"/>
                <w:sz w:val="28"/>
                <w:szCs w:val="28"/>
              </w:rPr>
            </w:pPr>
          </w:p>
        </w:tc>
        <w:tc>
          <w:tcPr>
            <w:tcW w:w="993" w:type="dxa"/>
            <w:vMerge/>
          </w:tcPr>
          <w:p w:rsidR="00896798" w:rsidRPr="00A2216E" w:rsidRDefault="00896798" w:rsidP="00896798">
            <w:pPr>
              <w:spacing w:line="240" w:lineRule="auto"/>
              <w:rPr>
                <w:rFonts w:ascii="Times New Roman" w:hAnsi="Times New Roman"/>
                <w:sz w:val="28"/>
                <w:szCs w:val="28"/>
              </w:rPr>
            </w:pPr>
          </w:p>
        </w:tc>
        <w:tc>
          <w:tcPr>
            <w:tcW w:w="708" w:type="dxa"/>
            <w:vMerge/>
          </w:tcPr>
          <w:p w:rsidR="00896798" w:rsidRPr="00A2216E" w:rsidRDefault="00896798" w:rsidP="00896798">
            <w:pPr>
              <w:spacing w:line="240" w:lineRule="auto"/>
              <w:rPr>
                <w:rFonts w:ascii="Times New Roman" w:hAnsi="Times New Roman"/>
                <w:sz w:val="28"/>
                <w:szCs w:val="28"/>
              </w:rPr>
            </w:pPr>
          </w:p>
        </w:tc>
      </w:tr>
      <w:tr w:rsidR="00896798" w:rsidTr="00896798">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lastRenderedPageBreak/>
              <w:t>1</w:t>
            </w:r>
          </w:p>
        </w:tc>
        <w:tc>
          <w:tcPr>
            <w:tcW w:w="127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история</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11</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2</w:t>
            </w:r>
          </w:p>
        </w:tc>
        <w:tc>
          <w:tcPr>
            <w:tcW w:w="1134" w:type="dxa"/>
          </w:tcPr>
          <w:p w:rsidR="00896798" w:rsidRPr="00A2216E" w:rsidRDefault="00896798" w:rsidP="00896798">
            <w:pPr>
              <w:spacing w:line="240" w:lineRule="auto"/>
              <w:rPr>
                <w:rFonts w:ascii="Times New Roman" w:hAnsi="Times New Roman"/>
                <w:sz w:val="28"/>
                <w:szCs w:val="28"/>
              </w:rPr>
            </w:pPr>
            <w:proofErr w:type="spellStart"/>
            <w:proofErr w:type="gramStart"/>
            <w:r w:rsidRPr="00A2216E">
              <w:rPr>
                <w:rFonts w:ascii="Times New Roman" w:hAnsi="Times New Roman"/>
                <w:sz w:val="28"/>
                <w:szCs w:val="28"/>
              </w:rPr>
              <w:t>адм</w:t>
            </w:r>
            <w:proofErr w:type="spellEnd"/>
            <w:proofErr w:type="gramEnd"/>
          </w:p>
        </w:tc>
        <w:tc>
          <w:tcPr>
            <w:tcW w:w="56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24.10</w:t>
            </w:r>
          </w:p>
        </w:tc>
        <w:tc>
          <w:tcPr>
            <w:tcW w:w="1418" w:type="dxa"/>
          </w:tcPr>
          <w:p w:rsidR="00896798" w:rsidRPr="00A2216E" w:rsidRDefault="00896798" w:rsidP="00896798">
            <w:pPr>
              <w:spacing w:line="240" w:lineRule="auto"/>
              <w:rPr>
                <w:rFonts w:ascii="Times New Roman" w:hAnsi="Times New Roman"/>
                <w:sz w:val="28"/>
                <w:szCs w:val="28"/>
              </w:rPr>
            </w:pPr>
            <w:proofErr w:type="spellStart"/>
            <w:r w:rsidRPr="00A2216E">
              <w:rPr>
                <w:rFonts w:ascii="Times New Roman" w:hAnsi="Times New Roman"/>
                <w:sz w:val="28"/>
                <w:szCs w:val="28"/>
              </w:rPr>
              <w:t>Козачук</w:t>
            </w:r>
            <w:proofErr w:type="spellEnd"/>
            <w:r w:rsidRPr="00A2216E">
              <w:rPr>
                <w:rFonts w:ascii="Times New Roman" w:hAnsi="Times New Roman"/>
                <w:sz w:val="28"/>
                <w:szCs w:val="28"/>
              </w:rPr>
              <w:t xml:space="preserve"> О.В.</w:t>
            </w:r>
          </w:p>
        </w:tc>
        <w:tc>
          <w:tcPr>
            <w:tcW w:w="567" w:type="dxa"/>
          </w:tcPr>
          <w:p w:rsidR="00896798" w:rsidRPr="00A2216E" w:rsidRDefault="00896798" w:rsidP="00896798">
            <w:pPr>
              <w:spacing w:line="240" w:lineRule="auto"/>
              <w:rPr>
                <w:rFonts w:ascii="Times New Roman" w:hAnsi="Times New Roman"/>
                <w:sz w:val="28"/>
                <w:szCs w:val="28"/>
              </w:rPr>
            </w:pPr>
          </w:p>
        </w:tc>
        <w:tc>
          <w:tcPr>
            <w:tcW w:w="425" w:type="dxa"/>
          </w:tcPr>
          <w:p w:rsidR="00896798" w:rsidRPr="00A2216E" w:rsidRDefault="00896798" w:rsidP="00896798">
            <w:pPr>
              <w:spacing w:line="240" w:lineRule="auto"/>
              <w:rPr>
                <w:rFonts w:ascii="Times New Roman" w:hAnsi="Times New Roman"/>
                <w:sz w:val="28"/>
                <w:szCs w:val="28"/>
              </w:rPr>
            </w:pPr>
          </w:p>
        </w:tc>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2</w:t>
            </w:r>
          </w:p>
        </w:tc>
        <w:tc>
          <w:tcPr>
            <w:tcW w:w="426" w:type="dxa"/>
          </w:tcPr>
          <w:p w:rsidR="00896798" w:rsidRPr="00A2216E" w:rsidRDefault="00896798" w:rsidP="00896798">
            <w:pPr>
              <w:spacing w:line="240" w:lineRule="auto"/>
              <w:rPr>
                <w:rFonts w:ascii="Times New Roman" w:hAnsi="Times New Roman"/>
                <w:sz w:val="28"/>
                <w:szCs w:val="28"/>
              </w:rPr>
            </w:pP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100%</w:t>
            </w:r>
          </w:p>
        </w:tc>
        <w:tc>
          <w:tcPr>
            <w:tcW w:w="993"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100%</w:t>
            </w: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4</w:t>
            </w:r>
          </w:p>
        </w:tc>
      </w:tr>
      <w:tr w:rsidR="00896798" w:rsidTr="00896798">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2</w:t>
            </w:r>
          </w:p>
        </w:tc>
        <w:tc>
          <w:tcPr>
            <w:tcW w:w="127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история</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11</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2</w:t>
            </w:r>
          </w:p>
        </w:tc>
        <w:tc>
          <w:tcPr>
            <w:tcW w:w="1134" w:type="dxa"/>
          </w:tcPr>
          <w:p w:rsidR="00896798" w:rsidRPr="00A2216E" w:rsidRDefault="00896798" w:rsidP="00896798">
            <w:pPr>
              <w:spacing w:line="240" w:lineRule="auto"/>
              <w:rPr>
                <w:rFonts w:ascii="Times New Roman" w:hAnsi="Times New Roman"/>
                <w:sz w:val="28"/>
                <w:szCs w:val="28"/>
              </w:rPr>
            </w:pPr>
            <w:proofErr w:type="spellStart"/>
            <w:proofErr w:type="gramStart"/>
            <w:r w:rsidRPr="00A2216E">
              <w:rPr>
                <w:rFonts w:ascii="Times New Roman" w:hAnsi="Times New Roman"/>
                <w:sz w:val="28"/>
                <w:szCs w:val="28"/>
              </w:rPr>
              <w:t>адм</w:t>
            </w:r>
            <w:proofErr w:type="spellEnd"/>
            <w:proofErr w:type="gramEnd"/>
          </w:p>
        </w:tc>
        <w:tc>
          <w:tcPr>
            <w:tcW w:w="56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19.12</w:t>
            </w:r>
          </w:p>
        </w:tc>
        <w:tc>
          <w:tcPr>
            <w:tcW w:w="1418" w:type="dxa"/>
          </w:tcPr>
          <w:p w:rsidR="00896798" w:rsidRPr="00A2216E" w:rsidRDefault="00896798" w:rsidP="00896798">
            <w:pPr>
              <w:spacing w:line="240" w:lineRule="auto"/>
              <w:rPr>
                <w:rFonts w:ascii="Times New Roman" w:hAnsi="Times New Roman"/>
                <w:sz w:val="28"/>
                <w:szCs w:val="28"/>
              </w:rPr>
            </w:pPr>
            <w:proofErr w:type="spellStart"/>
            <w:r w:rsidRPr="00A2216E">
              <w:rPr>
                <w:rFonts w:ascii="Times New Roman" w:hAnsi="Times New Roman"/>
                <w:sz w:val="28"/>
                <w:szCs w:val="28"/>
              </w:rPr>
              <w:t>Козачук</w:t>
            </w:r>
            <w:proofErr w:type="spellEnd"/>
            <w:r w:rsidRPr="00A2216E">
              <w:rPr>
                <w:rFonts w:ascii="Times New Roman" w:hAnsi="Times New Roman"/>
                <w:sz w:val="28"/>
                <w:szCs w:val="28"/>
              </w:rPr>
              <w:t xml:space="preserve"> О.В.</w:t>
            </w:r>
          </w:p>
        </w:tc>
        <w:tc>
          <w:tcPr>
            <w:tcW w:w="567" w:type="dxa"/>
          </w:tcPr>
          <w:p w:rsidR="00896798" w:rsidRPr="00A2216E" w:rsidRDefault="00896798" w:rsidP="00896798">
            <w:pPr>
              <w:spacing w:line="240" w:lineRule="auto"/>
              <w:rPr>
                <w:rFonts w:ascii="Times New Roman" w:hAnsi="Times New Roman"/>
                <w:sz w:val="28"/>
                <w:szCs w:val="28"/>
              </w:rPr>
            </w:pPr>
          </w:p>
        </w:tc>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w:t>
            </w:r>
          </w:p>
        </w:tc>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w:t>
            </w:r>
          </w:p>
        </w:tc>
        <w:tc>
          <w:tcPr>
            <w:tcW w:w="426" w:type="dxa"/>
          </w:tcPr>
          <w:p w:rsidR="00896798" w:rsidRPr="00A2216E" w:rsidRDefault="00896798" w:rsidP="00896798">
            <w:pPr>
              <w:spacing w:line="240" w:lineRule="auto"/>
              <w:rPr>
                <w:rFonts w:ascii="Times New Roman" w:hAnsi="Times New Roman"/>
                <w:sz w:val="28"/>
                <w:szCs w:val="28"/>
              </w:rPr>
            </w:pP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50%</w:t>
            </w:r>
          </w:p>
        </w:tc>
        <w:tc>
          <w:tcPr>
            <w:tcW w:w="993"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50%</w:t>
            </w: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3,5</w:t>
            </w:r>
          </w:p>
        </w:tc>
      </w:tr>
      <w:tr w:rsidR="00896798" w:rsidTr="00896798">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3</w:t>
            </w:r>
          </w:p>
        </w:tc>
        <w:tc>
          <w:tcPr>
            <w:tcW w:w="127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история</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11</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2</w:t>
            </w:r>
          </w:p>
        </w:tc>
        <w:tc>
          <w:tcPr>
            <w:tcW w:w="1134"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РДР</w:t>
            </w:r>
          </w:p>
        </w:tc>
        <w:tc>
          <w:tcPr>
            <w:tcW w:w="56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21.01</w:t>
            </w:r>
          </w:p>
        </w:tc>
        <w:tc>
          <w:tcPr>
            <w:tcW w:w="1418" w:type="dxa"/>
          </w:tcPr>
          <w:p w:rsidR="00896798" w:rsidRPr="00A2216E" w:rsidRDefault="00896798" w:rsidP="00896798">
            <w:pPr>
              <w:spacing w:line="240" w:lineRule="auto"/>
              <w:rPr>
                <w:rFonts w:ascii="Times New Roman" w:hAnsi="Times New Roman"/>
                <w:sz w:val="28"/>
                <w:szCs w:val="28"/>
              </w:rPr>
            </w:pPr>
            <w:proofErr w:type="spellStart"/>
            <w:r w:rsidRPr="00A2216E">
              <w:rPr>
                <w:rFonts w:ascii="Times New Roman" w:hAnsi="Times New Roman"/>
                <w:sz w:val="28"/>
                <w:szCs w:val="28"/>
              </w:rPr>
              <w:t>Козачук</w:t>
            </w:r>
            <w:proofErr w:type="spellEnd"/>
            <w:r w:rsidRPr="00A2216E">
              <w:rPr>
                <w:rFonts w:ascii="Times New Roman" w:hAnsi="Times New Roman"/>
                <w:sz w:val="28"/>
                <w:szCs w:val="28"/>
              </w:rPr>
              <w:t xml:space="preserve"> О.В.</w:t>
            </w:r>
          </w:p>
        </w:tc>
        <w:tc>
          <w:tcPr>
            <w:tcW w:w="567" w:type="dxa"/>
          </w:tcPr>
          <w:p w:rsidR="00896798" w:rsidRPr="00A2216E" w:rsidRDefault="00896798" w:rsidP="00896798">
            <w:pPr>
              <w:spacing w:line="240" w:lineRule="auto"/>
              <w:rPr>
                <w:rFonts w:ascii="Times New Roman" w:hAnsi="Times New Roman"/>
                <w:sz w:val="28"/>
                <w:szCs w:val="28"/>
              </w:rPr>
            </w:pPr>
          </w:p>
        </w:tc>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w:t>
            </w:r>
          </w:p>
        </w:tc>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w:t>
            </w:r>
          </w:p>
        </w:tc>
        <w:tc>
          <w:tcPr>
            <w:tcW w:w="426" w:type="dxa"/>
          </w:tcPr>
          <w:p w:rsidR="00896798" w:rsidRPr="00A2216E" w:rsidRDefault="00896798" w:rsidP="00896798">
            <w:pPr>
              <w:spacing w:line="240" w:lineRule="auto"/>
              <w:rPr>
                <w:rFonts w:ascii="Times New Roman" w:hAnsi="Times New Roman"/>
                <w:sz w:val="28"/>
                <w:szCs w:val="28"/>
              </w:rPr>
            </w:pP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50%</w:t>
            </w:r>
          </w:p>
        </w:tc>
        <w:tc>
          <w:tcPr>
            <w:tcW w:w="993"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50%</w:t>
            </w: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3,5</w:t>
            </w:r>
          </w:p>
        </w:tc>
      </w:tr>
      <w:tr w:rsidR="00896798" w:rsidTr="00896798">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4</w:t>
            </w:r>
          </w:p>
        </w:tc>
        <w:tc>
          <w:tcPr>
            <w:tcW w:w="127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история</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11</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2</w:t>
            </w:r>
          </w:p>
        </w:tc>
        <w:tc>
          <w:tcPr>
            <w:tcW w:w="1134"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ПЭ</w:t>
            </w:r>
          </w:p>
        </w:tc>
        <w:tc>
          <w:tcPr>
            <w:tcW w:w="56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7.02</w:t>
            </w:r>
          </w:p>
        </w:tc>
        <w:tc>
          <w:tcPr>
            <w:tcW w:w="1418" w:type="dxa"/>
          </w:tcPr>
          <w:p w:rsidR="00896798" w:rsidRPr="00A2216E" w:rsidRDefault="00896798" w:rsidP="00896798">
            <w:pPr>
              <w:spacing w:line="240" w:lineRule="auto"/>
              <w:rPr>
                <w:rFonts w:ascii="Times New Roman" w:hAnsi="Times New Roman"/>
                <w:sz w:val="28"/>
                <w:szCs w:val="28"/>
              </w:rPr>
            </w:pPr>
            <w:proofErr w:type="spellStart"/>
            <w:r w:rsidRPr="00A2216E">
              <w:rPr>
                <w:rFonts w:ascii="Times New Roman" w:hAnsi="Times New Roman"/>
                <w:sz w:val="28"/>
                <w:szCs w:val="28"/>
              </w:rPr>
              <w:t>Козачук</w:t>
            </w:r>
            <w:proofErr w:type="spellEnd"/>
            <w:r w:rsidRPr="00A2216E">
              <w:rPr>
                <w:rFonts w:ascii="Times New Roman" w:hAnsi="Times New Roman"/>
                <w:sz w:val="28"/>
                <w:szCs w:val="28"/>
              </w:rPr>
              <w:t xml:space="preserve"> О.В.</w:t>
            </w:r>
          </w:p>
        </w:tc>
        <w:tc>
          <w:tcPr>
            <w:tcW w:w="567" w:type="dxa"/>
          </w:tcPr>
          <w:p w:rsidR="00896798" w:rsidRPr="00A2216E" w:rsidRDefault="00896798" w:rsidP="00896798">
            <w:pPr>
              <w:spacing w:line="240" w:lineRule="auto"/>
              <w:rPr>
                <w:rFonts w:ascii="Times New Roman" w:hAnsi="Times New Roman"/>
                <w:sz w:val="28"/>
                <w:szCs w:val="28"/>
              </w:rPr>
            </w:pPr>
          </w:p>
        </w:tc>
        <w:tc>
          <w:tcPr>
            <w:tcW w:w="425" w:type="dxa"/>
          </w:tcPr>
          <w:p w:rsidR="00896798" w:rsidRPr="00A2216E" w:rsidRDefault="00896798" w:rsidP="00896798">
            <w:pPr>
              <w:spacing w:line="240" w:lineRule="auto"/>
              <w:rPr>
                <w:rFonts w:ascii="Times New Roman" w:hAnsi="Times New Roman"/>
                <w:sz w:val="28"/>
                <w:szCs w:val="28"/>
              </w:rPr>
            </w:pPr>
          </w:p>
        </w:tc>
        <w:tc>
          <w:tcPr>
            <w:tcW w:w="425" w:type="dxa"/>
          </w:tcPr>
          <w:p w:rsidR="00896798" w:rsidRPr="00A2216E" w:rsidRDefault="00896798" w:rsidP="00896798">
            <w:pPr>
              <w:spacing w:line="240" w:lineRule="auto"/>
              <w:rPr>
                <w:rFonts w:ascii="Times New Roman" w:hAnsi="Times New Roman"/>
                <w:sz w:val="28"/>
                <w:szCs w:val="28"/>
              </w:rPr>
            </w:pPr>
          </w:p>
        </w:tc>
        <w:tc>
          <w:tcPr>
            <w:tcW w:w="426" w:type="dxa"/>
          </w:tcPr>
          <w:p w:rsidR="00896798" w:rsidRPr="00A2216E" w:rsidRDefault="00896798" w:rsidP="00896798">
            <w:pPr>
              <w:spacing w:line="240" w:lineRule="auto"/>
              <w:rPr>
                <w:rFonts w:ascii="Times New Roman" w:hAnsi="Times New Roman"/>
                <w:sz w:val="28"/>
                <w:szCs w:val="28"/>
              </w:rPr>
            </w:pPr>
          </w:p>
        </w:tc>
        <w:tc>
          <w:tcPr>
            <w:tcW w:w="708" w:type="dxa"/>
          </w:tcPr>
          <w:p w:rsidR="00896798" w:rsidRPr="00A2216E" w:rsidRDefault="00896798" w:rsidP="00896798">
            <w:pPr>
              <w:spacing w:line="240" w:lineRule="auto"/>
              <w:rPr>
                <w:rFonts w:ascii="Times New Roman" w:hAnsi="Times New Roman"/>
                <w:sz w:val="28"/>
                <w:szCs w:val="28"/>
              </w:rPr>
            </w:pPr>
          </w:p>
        </w:tc>
        <w:tc>
          <w:tcPr>
            <w:tcW w:w="993"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100%</w:t>
            </w: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31</w:t>
            </w:r>
          </w:p>
        </w:tc>
      </w:tr>
      <w:tr w:rsidR="00896798" w:rsidTr="00896798">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5</w:t>
            </w:r>
          </w:p>
        </w:tc>
        <w:tc>
          <w:tcPr>
            <w:tcW w:w="127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история</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11</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2</w:t>
            </w:r>
          </w:p>
        </w:tc>
        <w:tc>
          <w:tcPr>
            <w:tcW w:w="1134"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КДР</w:t>
            </w:r>
          </w:p>
        </w:tc>
        <w:tc>
          <w:tcPr>
            <w:tcW w:w="56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5.03</w:t>
            </w:r>
          </w:p>
        </w:tc>
        <w:tc>
          <w:tcPr>
            <w:tcW w:w="1418" w:type="dxa"/>
          </w:tcPr>
          <w:p w:rsidR="00896798" w:rsidRPr="00A2216E" w:rsidRDefault="00896798" w:rsidP="00896798">
            <w:pPr>
              <w:spacing w:line="240" w:lineRule="auto"/>
              <w:rPr>
                <w:rFonts w:ascii="Times New Roman" w:hAnsi="Times New Roman"/>
                <w:sz w:val="28"/>
                <w:szCs w:val="28"/>
              </w:rPr>
            </w:pPr>
            <w:proofErr w:type="spellStart"/>
            <w:r w:rsidRPr="00A2216E">
              <w:rPr>
                <w:rFonts w:ascii="Times New Roman" w:hAnsi="Times New Roman"/>
                <w:sz w:val="28"/>
                <w:szCs w:val="28"/>
              </w:rPr>
              <w:t>Козачук</w:t>
            </w:r>
            <w:proofErr w:type="spellEnd"/>
            <w:r w:rsidRPr="00A2216E">
              <w:rPr>
                <w:rFonts w:ascii="Times New Roman" w:hAnsi="Times New Roman"/>
                <w:sz w:val="28"/>
                <w:szCs w:val="28"/>
              </w:rPr>
              <w:t xml:space="preserve"> О.В.</w:t>
            </w:r>
          </w:p>
        </w:tc>
        <w:tc>
          <w:tcPr>
            <w:tcW w:w="567" w:type="dxa"/>
          </w:tcPr>
          <w:p w:rsidR="00896798" w:rsidRPr="00A2216E" w:rsidRDefault="00896798" w:rsidP="00896798">
            <w:pPr>
              <w:spacing w:line="240" w:lineRule="auto"/>
              <w:rPr>
                <w:rFonts w:ascii="Times New Roman" w:hAnsi="Times New Roman"/>
                <w:sz w:val="28"/>
                <w:szCs w:val="28"/>
              </w:rPr>
            </w:pPr>
          </w:p>
        </w:tc>
        <w:tc>
          <w:tcPr>
            <w:tcW w:w="425" w:type="dxa"/>
          </w:tcPr>
          <w:p w:rsidR="00896798" w:rsidRPr="00A2216E" w:rsidRDefault="00896798" w:rsidP="00896798">
            <w:pPr>
              <w:spacing w:line="240" w:lineRule="auto"/>
              <w:rPr>
                <w:rFonts w:ascii="Times New Roman" w:hAnsi="Times New Roman"/>
                <w:sz w:val="28"/>
                <w:szCs w:val="28"/>
              </w:rPr>
            </w:pPr>
          </w:p>
        </w:tc>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2</w:t>
            </w:r>
          </w:p>
        </w:tc>
        <w:tc>
          <w:tcPr>
            <w:tcW w:w="426" w:type="dxa"/>
          </w:tcPr>
          <w:p w:rsidR="00896798" w:rsidRPr="00A2216E" w:rsidRDefault="00896798" w:rsidP="00896798">
            <w:pPr>
              <w:spacing w:line="240" w:lineRule="auto"/>
              <w:rPr>
                <w:rFonts w:ascii="Times New Roman" w:hAnsi="Times New Roman"/>
                <w:sz w:val="28"/>
                <w:szCs w:val="28"/>
              </w:rPr>
            </w:pP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100%</w:t>
            </w:r>
          </w:p>
        </w:tc>
        <w:tc>
          <w:tcPr>
            <w:tcW w:w="993"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100%</w:t>
            </w: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4</w:t>
            </w:r>
          </w:p>
        </w:tc>
      </w:tr>
      <w:tr w:rsidR="00896798" w:rsidTr="00896798">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6</w:t>
            </w:r>
          </w:p>
        </w:tc>
        <w:tc>
          <w:tcPr>
            <w:tcW w:w="127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история</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10</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14</w:t>
            </w:r>
          </w:p>
        </w:tc>
        <w:tc>
          <w:tcPr>
            <w:tcW w:w="1134"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КДР</w:t>
            </w:r>
          </w:p>
        </w:tc>
        <w:tc>
          <w:tcPr>
            <w:tcW w:w="56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5.03</w:t>
            </w:r>
          </w:p>
        </w:tc>
        <w:tc>
          <w:tcPr>
            <w:tcW w:w="1418" w:type="dxa"/>
          </w:tcPr>
          <w:p w:rsidR="00896798" w:rsidRPr="00A2216E" w:rsidRDefault="00896798" w:rsidP="00896798">
            <w:pPr>
              <w:spacing w:line="240" w:lineRule="auto"/>
              <w:rPr>
                <w:rFonts w:ascii="Times New Roman" w:hAnsi="Times New Roman"/>
                <w:sz w:val="28"/>
                <w:szCs w:val="28"/>
              </w:rPr>
            </w:pPr>
            <w:proofErr w:type="spellStart"/>
            <w:r w:rsidRPr="00A2216E">
              <w:rPr>
                <w:rFonts w:ascii="Times New Roman" w:hAnsi="Times New Roman"/>
                <w:sz w:val="28"/>
                <w:szCs w:val="28"/>
              </w:rPr>
              <w:t>Козачук</w:t>
            </w:r>
            <w:proofErr w:type="spellEnd"/>
            <w:r w:rsidRPr="00A2216E">
              <w:rPr>
                <w:rFonts w:ascii="Times New Roman" w:hAnsi="Times New Roman"/>
                <w:sz w:val="28"/>
                <w:szCs w:val="28"/>
              </w:rPr>
              <w:t xml:space="preserve"> О.В.</w:t>
            </w:r>
          </w:p>
        </w:tc>
        <w:tc>
          <w:tcPr>
            <w:tcW w:w="56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w:t>
            </w:r>
          </w:p>
        </w:tc>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8</w:t>
            </w:r>
          </w:p>
        </w:tc>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4</w:t>
            </w:r>
          </w:p>
        </w:tc>
        <w:tc>
          <w:tcPr>
            <w:tcW w:w="426"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w:t>
            </w: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93%</w:t>
            </w:r>
          </w:p>
        </w:tc>
        <w:tc>
          <w:tcPr>
            <w:tcW w:w="993"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36%</w:t>
            </w: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3,4</w:t>
            </w:r>
          </w:p>
        </w:tc>
      </w:tr>
      <w:tr w:rsidR="00896798" w:rsidTr="00896798">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7</w:t>
            </w:r>
          </w:p>
        </w:tc>
        <w:tc>
          <w:tcPr>
            <w:tcW w:w="127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история</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10</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10</w:t>
            </w:r>
          </w:p>
        </w:tc>
        <w:tc>
          <w:tcPr>
            <w:tcW w:w="1134" w:type="dxa"/>
          </w:tcPr>
          <w:p w:rsidR="00896798" w:rsidRPr="00A2216E" w:rsidRDefault="00896798" w:rsidP="00896798">
            <w:pPr>
              <w:spacing w:line="240" w:lineRule="auto"/>
              <w:rPr>
                <w:rFonts w:ascii="Times New Roman" w:hAnsi="Times New Roman"/>
                <w:sz w:val="28"/>
                <w:szCs w:val="28"/>
              </w:rPr>
            </w:pPr>
            <w:proofErr w:type="spellStart"/>
            <w:proofErr w:type="gramStart"/>
            <w:r w:rsidRPr="00A2216E">
              <w:rPr>
                <w:rFonts w:ascii="Times New Roman" w:hAnsi="Times New Roman"/>
                <w:sz w:val="28"/>
                <w:szCs w:val="28"/>
              </w:rPr>
              <w:t>адм</w:t>
            </w:r>
            <w:proofErr w:type="spellEnd"/>
            <w:proofErr w:type="gramEnd"/>
          </w:p>
        </w:tc>
        <w:tc>
          <w:tcPr>
            <w:tcW w:w="56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16.05</w:t>
            </w:r>
          </w:p>
        </w:tc>
        <w:tc>
          <w:tcPr>
            <w:tcW w:w="1418" w:type="dxa"/>
          </w:tcPr>
          <w:p w:rsidR="00896798" w:rsidRPr="00A2216E" w:rsidRDefault="00896798" w:rsidP="00896798">
            <w:pPr>
              <w:spacing w:line="240" w:lineRule="auto"/>
              <w:rPr>
                <w:rFonts w:ascii="Times New Roman" w:hAnsi="Times New Roman"/>
                <w:sz w:val="28"/>
                <w:szCs w:val="28"/>
              </w:rPr>
            </w:pPr>
            <w:proofErr w:type="spellStart"/>
            <w:r w:rsidRPr="00A2216E">
              <w:rPr>
                <w:rFonts w:ascii="Times New Roman" w:hAnsi="Times New Roman"/>
                <w:sz w:val="28"/>
                <w:szCs w:val="28"/>
              </w:rPr>
              <w:t>Козачук</w:t>
            </w:r>
            <w:proofErr w:type="spellEnd"/>
            <w:r w:rsidRPr="00A2216E">
              <w:rPr>
                <w:rFonts w:ascii="Times New Roman" w:hAnsi="Times New Roman"/>
                <w:sz w:val="28"/>
                <w:szCs w:val="28"/>
              </w:rPr>
              <w:t xml:space="preserve"> О.В.</w:t>
            </w:r>
          </w:p>
        </w:tc>
        <w:tc>
          <w:tcPr>
            <w:tcW w:w="567" w:type="dxa"/>
          </w:tcPr>
          <w:p w:rsidR="00896798" w:rsidRPr="00A2216E" w:rsidRDefault="00896798" w:rsidP="00896798">
            <w:pPr>
              <w:spacing w:line="240" w:lineRule="auto"/>
              <w:rPr>
                <w:rFonts w:ascii="Times New Roman" w:hAnsi="Times New Roman"/>
                <w:sz w:val="28"/>
                <w:szCs w:val="28"/>
              </w:rPr>
            </w:pPr>
          </w:p>
        </w:tc>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w:t>
            </w:r>
          </w:p>
        </w:tc>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3</w:t>
            </w:r>
          </w:p>
        </w:tc>
        <w:tc>
          <w:tcPr>
            <w:tcW w:w="426"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6</w:t>
            </w: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90%</w:t>
            </w:r>
          </w:p>
        </w:tc>
        <w:tc>
          <w:tcPr>
            <w:tcW w:w="993"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100%</w:t>
            </w: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4,5</w:t>
            </w:r>
          </w:p>
        </w:tc>
      </w:tr>
      <w:tr w:rsidR="00896798" w:rsidTr="00896798">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8</w:t>
            </w:r>
          </w:p>
        </w:tc>
        <w:tc>
          <w:tcPr>
            <w:tcW w:w="127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обществознание</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11</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4</w:t>
            </w:r>
          </w:p>
        </w:tc>
        <w:tc>
          <w:tcPr>
            <w:tcW w:w="1134" w:type="dxa"/>
          </w:tcPr>
          <w:p w:rsidR="00896798" w:rsidRPr="00A2216E" w:rsidRDefault="00896798" w:rsidP="00896798">
            <w:pPr>
              <w:spacing w:line="240" w:lineRule="auto"/>
              <w:rPr>
                <w:rFonts w:ascii="Times New Roman" w:hAnsi="Times New Roman"/>
                <w:sz w:val="28"/>
                <w:szCs w:val="28"/>
              </w:rPr>
            </w:pPr>
            <w:proofErr w:type="spellStart"/>
            <w:proofErr w:type="gramStart"/>
            <w:r w:rsidRPr="00A2216E">
              <w:rPr>
                <w:rFonts w:ascii="Times New Roman" w:hAnsi="Times New Roman"/>
                <w:sz w:val="28"/>
                <w:szCs w:val="28"/>
              </w:rPr>
              <w:t>адм</w:t>
            </w:r>
            <w:proofErr w:type="spellEnd"/>
            <w:proofErr w:type="gramEnd"/>
          </w:p>
        </w:tc>
        <w:tc>
          <w:tcPr>
            <w:tcW w:w="56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22.10</w:t>
            </w:r>
          </w:p>
        </w:tc>
        <w:tc>
          <w:tcPr>
            <w:tcW w:w="1418" w:type="dxa"/>
          </w:tcPr>
          <w:p w:rsidR="00896798" w:rsidRPr="00A2216E" w:rsidRDefault="00896798" w:rsidP="00896798">
            <w:pPr>
              <w:spacing w:line="240" w:lineRule="auto"/>
              <w:rPr>
                <w:rFonts w:ascii="Times New Roman" w:hAnsi="Times New Roman"/>
                <w:sz w:val="28"/>
                <w:szCs w:val="28"/>
              </w:rPr>
            </w:pPr>
            <w:proofErr w:type="spellStart"/>
            <w:r w:rsidRPr="00A2216E">
              <w:rPr>
                <w:rFonts w:ascii="Times New Roman" w:hAnsi="Times New Roman"/>
                <w:sz w:val="28"/>
                <w:szCs w:val="28"/>
              </w:rPr>
              <w:t>Козачук</w:t>
            </w:r>
            <w:proofErr w:type="spellEnd"/>
            <w:r w:rsidRPr="00A2216E">
              <w:rPr>
                <w:rFonts w:ascii="Times New Roman" w:hAnsi="Times New Roman"/>
                <w:sz w:val="28"/>
                <w:szCs w:val="28"/>
              </w:rPr>
              <w:t xml:space="preserve"> О.В.</w:t>
            </w:r>
          </w:p>
        </w:tc>
        <w:tc>
          <w:tcPr>
            <w:tcW w:w="567" w:type="dxa"/>
          </w:tcPr>
          <w:p w:rsidR="00896798" w:rsidRPr="00A2216E" w:rsidRDefault="00896798" w:rsidP="00896798">
            <w:pPr>
              <w:spacing w:line="240" w:lineRule="auto"/>
              <w:rPr>
                <w:rFonts w:ascii="Times New Roman" w:hAnsi="Times New Roman"/>
                <w:sz w:val="28"/>
                <w:szCs w:val="28"/>
              </w:rPr>
            </w:pPr>
          </w:p>
        </w:tc>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2</w:t>
            </w:r>
          </w:p>
        </w:tc>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2</w:t>
            </w:r>
          </w:p>
        </w:tc>
        <w:tc>
          <w:tcPr>
            <w:tcW w:w="426" w:type="dxa"/>
          </w:tcPr>
          <w:p w:rsidR="00896798" w:rsidRPr="00A2216E" w:rsidRDefault="00896798" w:rsidP="00896798">
            <w:pPr>
              <w:spacing w:line="240" w:lineRule="auto"/>
              <w:rPr>
                <w:rFonts w:ascii="Times New Roman" w:hAnsi="Times New Roman"/>
                <w:sz w:val="28"/>
                <w:szCs w:val="28"/>
              </w:rPr>
            </w:pP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50%</w:t>
            </w:r>
          </w:p>
        </w:tc>
        <w:tc>
          <w:tcPr>
            <w:tcW w:w="993"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50%</w:t>
            </w: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3,5</w:t>
            </w:r>
          </w:p>
        </w:tc>
      </w:tr>
      <w:tr w:rsidR="00896798" w:rsidTr="00896798">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9</w:t>
            </w:r>
          </w:p>
        </w:tc>
        <w:tc>
          <w:tcPr>
            <w:tcW w:w="127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обществознание</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11</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6</w:t>
            </w:r>
          </w:p>
        </w:tc>
        <w:tc>
          <w:tcPr>
            <w:tcW w:w="1134" w:type="dxa"/>
          </w:tcPr>
          <w:p w:rsidR="00896798" w:rsidRPr="00A2216E" w:rsidRDefault="00896798" w:rsidP="00896798">
            <w:pPr>
              <w:spacing w:line="240" w:lineRule="auto"/>
              <w:rPr>
                <w:rFonts w:ascii="Times New Roman" w:hAnsi="Times New Roman"/>
                <w:sz w:val="28"/>
                <w:szCs w:val="28"/>
              </w:rPr>
            </w:pPr>
            <w:proofErr w:type="spellStart"/>
            <w:proofErr w:type="gramStart"/>
            <w:r w:rsidRPr="00A2216E">
              <w:rPr>
                <w:rFonts w:ascii="Times New Roman" w:hAnsi="Times New Roman"/>
                <w:sz w:val="28"/>
                <w:szCs w:val="28"/>
              </w:rPr>
              <w:t>адм</w:t>
            </w:r>
            <w:proofErr w:type="spellEnd"/>
            <w:proofErr w:type="gramEnd"/>
          </w:p>
        </w:tc>
        <w:tc>
          <w:tcPr>
            <w:tcW w:w="56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17.12</w:t>
            </w:r>
          </w:p>
        </w:tc>
        <w:tc>
          <w:tcPr>
            <w:tcW w:w="1418" w:type="dxa"/>
          </w:tcPr>
          <w:p w:rsidR="00896798" w:rsidRPr="00A2216E" w:rsidRDefault="00896798" w:rsidP="00896798">
            <w:pPr>
              <w:spacing w:line="240" w:lineRule="auto"/>
              <w:rPr>
                <w:rFonts w:ascii="Times New Roman" w:hAnsi="Times New Roman"/>
                <w:sz w:val="28"/>
                <w:szCs w:val="28"/>
              </w:rPr>
            </w:pPr>
            <w:proofErr w:type="spellStart"/>
            <w:r w:rsidRPr="00A2216E">
              <w:rPr>
                <w:rFonts w:ascii="Times New Roman" w:hAnsi="Times New Roman"/>
                <w:sz w:val="28"/>
                <w:szCs w:val="28"/>
              </w:rPr>
              <w:t>Козачук</w:t>
            </w:r>
            <w:proofErr w:type="spellEnd"/>
            <w:r w:rsidRPr="00A2216E">
              <w:rPr>
                <w:rFonts w:ascii="Times New Roman" w:hAnsi="Times New Roman"/>
                <w:sz w:val="28"/>
                <w:szCs w:val="28"/>
              </w:rPr>
              <w:t xml:space="preserve"> О.В.</w:t>
            </w:r>
          </w:p>
        </w:tc>
        <w:tc>
          <w:tcPr>
            <w:tcW w:w="56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w:t>
            </w:r>
          </w:p>
        </w:tc>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3</w:t>
            </w:r>
          </w:p>
        </w:tc>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2</w:t>
            </w:r>
          </w:p>
        </w:tc>
        <w:tc>
          <w:tcPr>
            <w:tcW w:w="426" w:type="dxa"/>
          </w:tcPr>
          <w:p w:rsidR="00896798" w:rsidRPr="00A2216E" w:rsidRDefault="00896798" w:rsidP="00896798">
            <w:pPr>
              <w:spacing w:line="240" w:lineRule="auto"/>
              <w:rPr>
                <w:rFonts w:ascii="Times New Roman" w:hAnsi="Times New Roman"/>
                <w:sz w:val="28"/>
                <w:szCs w:val="28"/>
              </w:rPr>
            </w:pP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33,3%</w:t>
            </w:r>
          </w:p>
        </w:tc>
        <w:tc>
          <w:tcPr>
            <w:tcW w:w="993"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83%</w:t>
            </w: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3,2</w:t>
            </w:r>
          </w:p>
        </w:tc>
      </w:tr>
      <w:tr w:rsidR="00896798" w:rsidTr="00896798">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10</w:t>
            </w:r>
          </w:p>
        </w:tc>
        <w:tc>
          <w:tcPr>
            <w:tcW w:w="127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обществознание</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11</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7</w:t>
            </w:r>
          </w:p>
        </w:tc>
        <w:tc>
          <w:tcPr>
            <w:tcW w:w="1134"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РДР</w:t>
            </w:r>
          </w:p>
        </w:tc>
        <w:tc>
          <w:tcPr>
            <w:tcW w:w="56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29.01</w:t>
            </w:r>
          </w:p>
        </w:tc>
        <w:tc>
          <w:tcPr>
            <w:tcW w:w="1418" w:type="dxa"/>
          </w:tcPr>
          <w:p w:rsidR="00896798" w:rsidRPr="00A2216E" w:rsidRDefault="00896798" w:rsidP="00896798">
            <w:pPr>
              <w:spacing w:line="240" w:lineRule="auto"/>
              <w:rPr>
                <w:rFonts w:ascii="Times New Roman" w:hAnsi="Times New Roman"/>
                <w:sz w:val="28"/>
                <w:szCs w:val="28"/>
              </w:rPr>
            </w:pPr>
            <w:proofErr w:type="spellStart"/>
            <w:r w:rsidRPr="00A2216E">
              <w:rPr>
                <w:rFonts w:ascii="Times New Roman" w:hAnsi="Times New Roman"/>
                <w:sz w:val="28"/>
                <w:szCs w:val="28"/>
              </w:rPr>
              <w:t>Козачук</w:t>
            </w:r>
            <w:proofErr w:type="spellEnd"/>
            <w:r w:rsidRPr="00A2216E">
              <w:rPr>
                <w:rFonts w:ascii="Times New Roman" w:hAnsi="Times New Roman"/>
                <w:sz w:val="28"/>
                <w:szCs w:val="28"/>
              </w:rPr>
              <w:t xml:space="preserve"> О.В.</w:t>
            </w:r>
          </w:p>
        </w:tc>
        <w:tc>
          <w:tcPr>
            <w:tcW w:w="56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2</w:t>
            </w:r>
          </w:p>
        </w:tc>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2</w:t>
            </w:r>
          </w:p>
        </w:tc>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3</w:t>
            </w:r>
          </w:p>
        </w:tc>
        <w:tc>
          <w:tcPr>
            <w:tcW w:w="426" w:type="dxa"/>
          </w:tcPr>
          <w:p w:rsidR="00896798" w:rsidRPr="00A2216E" w:rsidRDefault="00896798" w:rsidP="00896798">
            <w:pPr>
              <w:spacing w:line="240" w:lineRule="auto"/>
              <w:rPr>
                <w:rFonts w:ascii="Times New Roman" w:hAnsi="Times New Roman"/>
                <w:sz w:val="28"/>
                <w:szCs w:val="28"/>
              </w:rPr>
            </w:pP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43%</w:t>
            </w:r>
          </w:p>
        </w:tc>
        <w:tc>
          <w:tcPr>
            <w:tcW w:w="993"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72%</w:t>
            </w: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3,1</w:t>
            </w:r>
          </w:p>
        </w:tc>
      </w:tr>
      <w:tr w:rsidR="00896798" w:rsidTr="00896798">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11</w:t>
            </w:r>
          </w:p>
        </w:tc>
        <w:tc>
          <w:tcPr>
            <w:tcW w:w="127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обществознание</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11</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6</w:t>
            </w:r>
          </w:p>
        </w:tc>
        <w:tc>
          <w:tcPr>
            <w:tcW w:w="1134"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ПЭ</w:t>
            </w:r>
          </w:p>
        </w:tc>
        <w:tc>
          <w:tcPr>
            <w:tcW w:w="56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28.02</w:t>
            </w:r>
          </w:p>
        </w:tc>
        <w:tc>
          <w:tcPr>
            <w:tcW w:w="1418" w:type="dxa"/>
          </w:tcPr>
          <w:p w:rsidR="00896798" w:rsidRPr="00A2216E" w:rsidRDefault="00896798" w:rsidP="00896798">
            <w:pPr>
              <w:spacing w:line="240" w:lineRule="auto"/>
              <w:rPr>
                <w:rFonts w:ascii="Times New Roman" w:hAnsi="Times New Roman"/>
                <w:sz w:val="28"/>
                <w:szCs w:val="28"/>
              </w:rPr>
            </w:pPr>
            <w:proofErr w:type="spellStart"/>
            <w:r w:rsidRPr="00A2216E">
              <w:rPr>
                <w:rFonts w:ascii="Times New Roman" w:hAnsi="Times New Roman"/>
                <w:sz w:val="28"/>
                <w:szCs w:val="28"/>
              </w:rPr>
              <w:t>Козачук</w:t>
            </w:r>
            <w:proofErr w:type="spellEnd"/>
            <w:r w:rsidRPr="00A2216E">
              <w:rPr>
                <w:rFonts w:ascii="Times New Roman" w:hAnsi="Times New Roman"/>
                <w:sz w:val="28"/>
                <w:szCs w:val="28"/>
              </w:rPr>
              <w:t xml:space="preserve"> О.В.</w:t>
            </w:r>
          </w:p>
        </w:tc>
        <w:tc>
          <w:tcPr>
            <w:tcW w:w="567" w:type="dxa"/>
          </w:tcPr>
          <w:p w:rsidR="00896798" w:rsidRPr="00A2216E" w:rsidRDefault="00896798" w:rsidP="00896798">
            <w:pPr>
              <w:spacing w:line="240" w:lineRule="auto"/>
              <w:rPr>
                <w:rFonts w:ascii="Times New Roman" w:hAnsi="Times New Roman"/>
                <w:sz w:val="28"/>
                <w:szCs w:val="28"/>
              </w:rPr>
            </w:pPr>
          </w:p>
        </w:tc>
        <w:tc>
          <w:tcPr>
            <w:tcW w:w="425" w:type="dxa"/>
          </w:tcPr>
          <w:p w:rsidR="00896798" w:rsidRPr="00A2216E" w:rsidRDefault="00896798" w:rsidP="00896798">
            <w:pPr>
              <w:spacing w:line="240" w:lineRule="auto"/>
              <w:rPr>
                <w:rFonts w:ascii="Times New Roman" w:hAnsi="Times New Roman"/>
                <w:sz w:val="28"/>
                <w:szCs w:val="28"/>
              </w:rPr>
            </w:pPr>
          </w:p>
        </w:tc>
        <w:tc>
          <w:tcPr>
            <w:tcW w:w="425" w:type="dxa"/>
          </w:tcPr>
          <w:p w:rsidR="00896798" w:rsidRPr="00A2216E" w:rsidRDefault="00896798" w:rsidP="00896798">
            <w:pPr>
              <w:spacing w:line="240" w:lineRule="auto"/>
              <w:rPr>
                <w:rFonts w:ascii="Times New Roman" w:hAnsi="Times New Roman"/>
                <w:sz w:val="28"/>
                <w:szCs w:val="28"/>
              </w:rPr>
            </w:pPr>
          </w:p>
        </w:tc>
        <w:tc>
          <w:tcPr>
            <w:tcW w:w="426" w:type="dxa"/>
          </w:tcPr>
          <w:p w:rsidR="00896798" w:rsidRPr="00A2216E" w:rsidRDefault="00896798" w:rsidP="00896798">
            <w:pPr>
              <w:spacing w:line="240" w:lineRule="auto"/>
              <w:rPr>
                <w:rFonts w:ascii="Times New Roman" w:hAnsi="Times New Roman"/>
                <w:sz w:val="28"/>
                <w:szCs w:val="28"/>
              </w:rPr>
            </w:pPr>
          </w:p>
        </w:tc>
        <w:tc>
          <w:tcPr>
            <w:tcW w:w="708" w:type="dxa"/>
          </w:tcPr>
          <w:p w:rsidR="00896798" w:rsidRPr="00A2216E" w:rsidRDefault="00896798" w:rsidP="00896798">
            <w:pPr>
              <w:spacing w:line="240" w:lineRule="auto"/>
              <w:rPr>
                <w:rFonts w:ascii="Times New Roman" w:hAnsi="Times New Roman"/>
                <w:sz w:val="28"/>
                <w:szCs w:val="28"/>
              </w:rPr>
            </w:pPr>
          </w:p>
        </w:tc>
        <w:tc>
          <w:tcPr>
            <w:tcW w:w="993"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50%</w:t>
            </w: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19,5</w:t>
            </w:r>
          </w:p>
        </w:tc>
      </w:tr>
      <w:tr w:rsidR="00896798" w:rsidTr="00896798">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12</w:t>
            </w:r>
          </w:p>
        </w:tc>
        <w:tc>
          <w:tcPr>
            <w:tcW w:w="127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обществознание</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11</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7</w:t>
            </w:r>
          </w:p>
        </w:tc>
        <w:tc>
          <w:tcPr>
            <w:tcW w:w="1134"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КДР</w:t>
            </w:r>
          </w:p>
        </w:tc>
        <w:tc>
          <w:tcPr>
            <w:tcW w:w="56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19.03</w:t>
            </w:r>
          </w:p>
        </w:tc>
        <w:tc>
          <w:tcPr>
            <w:tcW w:w="1418" w:type="dxa"/>
          </w:tcPr>
          <w:p w:rsidR="00896798" w:rsidRPr="00A2216E" w:rsidRDefault="00896798" w:rsidP="00896798">
            <w:pPr>
              <w:spacing w:line="240" w:lineRule="auto"/>
              <w:rPr>
                <w:rFonts w:ascii="Times New Roman" w:hAnsi="Times New Roman"/>
                <w:sz w:val="28"/>
                <w:szCs w:val="28"/>
              </w:rPr>
            </w:pPr>
            <w:proofErr w:type="spellStart"/>
            <w:r w:rsidRPr="00A2216E">
              <w:rPr>
                <w:rFonts w:ascii="Times New Roman" w:hAnsi="Times New Roman"/>
                <w:sz w:val="28"/>
                <w:szCs w:val="28"/>
              </w:rPr>
              <w:t>Козачук</w:t>
            </w:r>
            <w:proofErr w:type="spellEnd"/>
            <w:r w:rsidRPr="00A2216E">
              <w:rPr>
                <w:rFonts w:ascii="Times New Roman" w:hAnsi="Times New Roman"/>
                <w:sz w:val="28"/>
                <w:szCs w:val="28"/>
              </w:rPr>
              <w:t xml:space="preserve"> О.В.</w:t>
            </w:r>
          </w:p>
        </w:tc>
        <w:tc>
          <w:tcPr>
            <w:tcW w:w="56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w:t>
            </w:r>
          </w:p>
        </w:tc>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4</w:t>
            </w:r>
          </w:p>
        </w:tc>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2</w:t>
            </w:r>
          </w:p>
        </w:tc>
        <w:tc>
          <w:tcPr>
            <w:tcW w:w="426" w:type="dxa"/>
          </w:tcPr>
          <w:p w:rsidR="00896798" w:rsidRPr="00A2216E" w:rsidRDefault="00896798" w:rsidP="00896798">
            <w:pPr>
              <w:spacing w:line="240" w:lineRule="auto"/>
              <w:rPr>
                <w:rFonts w:ascii="Times New Roman" w:hAnsi="Times New Roman"/>
                <w:sz w:val="28"/>
                <w:szCs w:val="28"/>
              </w:rPr>
            </w:pP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29%</w:t>
            </w:r>
          </w:p>
        </w:tc>
        <w:tc>
          <w:tcPr>
            <w:tcW w:w="993"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86%</w:t>
            </w: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3,1</w:t>
            </w:r>
          </w:p>
        </w:tc>
      </w:tr>
      <w:tr w:rsidR="00896798" w:rsidTr="00896798">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13</w:t>
            </w:r>
          </w:p>
        </w:tc>
        <w:tc>
          <w:tcPr>
            <w:tcW w:w="127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обществознание</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11</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6</w:t>
            </w:r>
          </w:p>
        </w:tc>
        <w:tc>
          <w:tcPr>
            <w:tcW w:w="1134"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РДР</w:t>
            </w:r>
          </w:p>
        </w:tc>
        <w:tc>
          <w:tcPr>
            <w:tcW w:w="56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28.04</w:t>
            </w:r>
          </w:p>
        </w:tc>
        <w:tc>
          <w:tcPr>
            <w:tcW w:w="1418" w:type="dxa"/>
          </w:tcPr>
          <w:p w:rsidR="00896798" w:rsidRPr="00A2216E" w:rsidRDefault="00896798" w:rsidP="00896798">
            <w:pPr>
              <w:spacing w:line="240" w:lineRule="auto"/>
              <w:rPr>
                <w:rFonts w:ascii="Times New Roman" w:hAnsi="Times New Roman"/>
                <w:sz w:val="28"/>
                <w:szCs w:val="28"/>
              </w:rPr>
            </w:pPr>
            <w:proofErr w:type="spellStart"/>
            <w:r w:rsidRPr="00A2216E">
              <w:rPr>
                <w:rFonts w:ascii="Times New Roman" w:hAnsi="Times New Roman"/>
                <w:sz w:val="28"/>
                <w:szCs w:val="28"/>
              </w:rPr>
              <w:t>Козачук</w:t>
            </w:r>
            <w:proofErr w:type="spellEnd"/>
            <w:r w:rsidRPr="00A2216E">
              <w:rPr>
                <w:rFonts w:ascii="Times New Roman" w:hAnsi="Times New Roman"/>
                <w:sz w:val="28"/>
                <w:szCs w:val="28"/>
              </w:rPr>
              <w:t xml:space="preserve"> О.В.</w:t>
            </w:r>
          </w:p>
        </w:tc>
        <w:tc>
          <w:tcPr>
            <w:tcW w:w="56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2</w:t>
            </w:r>
          </w:p>
        </w:tc>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4</w:t>
            </w:r>
          </w:p>
        </w:tc>
        <w:tc>
          <w:tcPr>
            <w:tcW w:w="425" w:type="dxa"/>
          </w:tcPr>
          <w:p w:rsidR="00896798" w:rsidRPr="00A2216E" w:rsidRDefault="00896798" w:rsidP="00896798">
            <w:pPr>
              <w:spacing w:line="240" w:lineRule="auto"/>
              <w:rPr>
                <w:rFonts w:ascii="Times New Roman" w:hAnsi="Times New Roman"/>
                <w:sz w:val="28"/>
                <w:szCs w:val="28"/>
              </w:rPr>
            </w:pPr>
          </w:p>
        </w:tc>
        <w:tc>
          <w:tcPr>
            <w:tcW w:w="426" w:type="dxa"/>
          </w:tcPr>
          <w:p w:rsidR="00896798" w:rsidRPr="00A2216E" w:rsidRDefault="00896798" w:rsidP="00896798">
            <w:pPr>
              <w:spacing w:line="240" w:lineRule="auto"/>
              <w:rPr>
                <w:rFonts w:ascii="Times New Roman" w:hAnsi="Times New Roman"/>
                <w:sz w:val="28"/>
                <w:szCs w:val="28"/>
              </w:rPr>
            </w:pP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0%</w:t>
            </w:r>
          </w:p>
        </w:tc>
        <w:tc>
          <w:tcPr>
            <w:tcW w:w="993"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67%</w:t>
            </w: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2,7</w:t>
            </w:r>
          </w:p>
        </w:tc>
      </w:tr>
      <w:tr w:rsidR="00896798" w:rsidTr="00896798">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14</w:t>
            </w:r>
          </w:p>
        </w:tc>
        <w:tc>
          <w:tcPr>
            <w:tcW w:w="127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обществознание</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11</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4</w:t>
            </w:r>
          </w:p>
        </w:tc>
        <w:tc>
          <w:tcPr>
            <w:tcW w:w="1134"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ПЭ (повторный)</w:t>
            </w:r>
          </w:p>
        </w:tc>
        <w:tc>
          <w:tcPr>
            <w:tcW w:w="56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4.04</w:t>
            </w:r>
          </w:p>
        </w:tc>
        <w:tc>
          <w:tcPr>
            <w:tcW w:w="1418" w:type="dxa"/>
          </w:tcPr>
          <w:p w:rsidR="00896798" w:rsidRPr="00A2216E" w:rsidRDefault="00896798" w:rsidP="00896798">
            <w:pPr>
              <w:spacing w:line="240" w:lineRule="auto"/>
              <w:rPr>
                <w:rFonts w:ascii="Times New Roman" w:hAnsi="Times New Roman"/>
                <w:sz w:val="28"/>
                <w:szCs w:val="28"/>
              </w:rPr>
            </w:pPr>
            <w:proofErr w:type="spellStart"/>
            <w:r w:rsidRPr="00A2216E">
              <w:rPr>
                <w:rFonts w:ascii="Times New Roman" w:hAnsi="Times New Roman"/>
                <w:sz w:val="28"/>
                <w:szCs w:val="28"/>
              </w:rPr>
              <w:t>Козачук</w:t>
            </w:r>
            <w:proofErr w:type="spellEnd"/>
            <w:r w:rsidRPr="00A2216E">
              <w:rPr>
                <w:rFonts w:ascii="Times New Roman" w:hAnsi="Times New Roman"/>
                <w:sz w:val="28"/>
                <w:szCs w:val="28"/>
              </w:rPr>
              <w:t xml:space="preserve"> О.В.</w:t>
            </w:r>
          </w:p>
        </w:tc>
        <w:tc>
          <w:tcPr>
            <w:tcW w:w="567" w:type="dxa"/>
          </w:tcPr>
          <w:p w:rsidR="00896798" w:rsidRPr="00A2216E" w:rsidRDefault="00896798" w:rsidP="00896798">
            <w:pPr>
              <w:spacing w:line="240" w:lineRule="auto"/>
              <w:rPr>
                <w:rFonts w:ascii="Times New Roman" w:hAnsi="Times New Roman"/>
                <w:sz w:val="28"/>
                <w:szCs w:val="28"/>
              </w:rPr>
            </w:pPr>
          </w:p>
        </w:tc>
        <w:tc>
          <w:tcPr>
            <w:tcW w:w="425" w:type="dxa"/>
          </w:tcPr>
          <w:p w:rsidR="00896798" w:rsidRPr="00A2216E" w:rsidRDefault="00896798" w:rsidP="00896798">
            <w:pPr>
              <w:spacing w:line="240" w:lineRule="auto"/>
              <w:rPr>
                <w:rFonts w:ascii="Times New Roman" w:hAnsi="Times New Roman"/>
                <w:sz w:val="28"/>
                <w:szCs w:val="28"/>
              </w:rPr>
            </w:pPr>
          </w:p>
        </w:tc>
        <w:tc>
          <w:tcPr>
            <w:tcW w:w="425" w:type="dxa"/>
          </w:tcPr>
          <w:p w:rsidR="00896798" w:rsidRPr="00A2216E" w:rsidRDefault="00896798" w:rsidP="00896798">
            <w:pPr>
              <w:spacing w:line="240" w:lineRule="auto"/>
              <w:rPr>
                <w:rFonts w:ascii="Times New Roman" w:hAnsi="Times New Roman"/>
                <w:sz w:val="28"/>
                <w:szCs w:val="28"/>
              </w:rPr>
            </w:pPr>
          </w:p>
        </w:tc>
        <w:tc>
          <w:tcPr>
            <w:tcW w:w="426" w:type="dxa"/>
          </w:tcPr>
          <w:p w:rsidR="00896798" w:rsidRPr="00A2216E" w:rsidRDefault="00896798" w:rsidP="00896798">
            <w:pPr>
              <w:spacing w:line="240" w:lineRule="auto"/>
              <w:rPr>
                <w:rFonts w:ascii="Times New Roman" w:hAnsi="Times New Roman"/>
                <w:sz w:val="28"/>
                <w:szCs w:val="28"/>
              </w:rPr>
            </w:pPr>
          </w:p>
        </w:tc>
        <w:tc>
          <w:tcPr>
            <w:tcW w:w="708" w:type="dxa"/>
          </w:tcPr>
          <w:p w:rsidR="00896798" w:rsidRPr="00A2216E" w:rsidRDefault="00896798" w:rsidP="00896798">
            <w:pPr>
              <w:spacing w:line="240" w:lineRule="auto"/>
              <w:rPr>
                <w:rFonts w:ascii="Times New Roman" w:hAnsi="Times New Roman"/>
                <w:sz w:val="28"/>
                <w:szCs w:val="28"/>
              </w:rPr>
            </w:pPr>
          </w:p>
        </w:tc>
        <w:tc>
          <w:tcPr>
            <w:tcW w:w="993"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50%</w:t>
            </w: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17</w:t>
            </w:r>
          </w:p>
        </w:tc>
      </w:tr>
      <w:tr w:rsidR="00896798" w:rsidTr="00896798">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15</w:t>
            </w:r>
          </w:p>
        </w:tc>
        <w:tc>
          <w:tcPr>
            <w:tcW w:w="127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обществознание</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10</w:t>
            </w:r>
          </w:p>
        </w:tc>
        <w:tc>
          <w:tcPr>
            <w:tcW w:w="992"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11</w:t>
            </w:r>
          </w:p>
        </w:tc>
        <w:tc>
          <w:tcPr>
            <w:tcW w:w="1134"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КДР</w:t>
            </w:r>
          </w:p>
        </w:tc>
        <w:tc>
          <w:tcPr>
            <w:tcW w:w="567"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19.03</w:t>
            </w:r>
          </w:p>
        </w:tc>
        <w:tc>
          <w:tcPr>
            <w:tcW w:w="1418" w:type="dxa"/>
          </w:tcPr>
          <w:p w:rsidR="00896798" w:rsidRPr="00A2216E" w:rsidRDefault="00896798" w:rsidP="00896798">
            <w:pPr>
              <w:spacing w:line="240" w:lineRule="auto"/>
              <w:rPr>
                <w:rFonts w:ascii="Times New Roman" w:hAnsi="Times New Roman"/>
                <w:sz w:val="28"/>
                <w:szCs w:val="28"/>
              </w:rPr>
            </w:pPr>
            <w:proofErr w:type="spellStart"/>
            <w:r w:rsidRPr="00A2216E">
              <w:rPr>
                <w:rFonts w:ascii="Times New Roman" w:hAnsi="Times New Roman"/>
                <w:sz w:val="28"/>
                <w:szCs w:val="28"/>
              </w:rPr>
              <w:t>Козачук</w:t>
            </w:r>
            <w:proofErr w:type="spellEnd"/>
            <w:r w:rsidRPr="00A2216E">
              <w:rPr>
                <w:rFonts w:ascii="Times New Roman" w:hAnsi="Times New Roman"/>
                <w:sz w:val="28"/>
                <w:szCs w:val="28"/>
              </w:rPr>
              <w:t xml:space="preserve"> О.В.</w:t>
            </w:r>
          </w:p>
        </w:tc>
        <w:tc>
          <w:tcPr>
            <w:tcW w:w="567" w:type="dxa"/>
          </w:tcPr>
          <w:p w:rsidR="00896798" w:rsidRPr="00A2216E" w:rsidRDefault="00896798" w:rsidP="00896798">
            <w:pPr>
              <w:spacing w:line="240" w:lineRule="auto"/>
              <w:rPr>
                <w:rFonts w:ascii="Times New Roman" w:hAnsi="Times New Roman"/>
                <w:sz w:val="28"/>
                <w:szCs w:val="28"/>
              </w:rPr>
            </w:pPr>
          </w:p>
        </w:tc>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6</w:t>
            </w:r>
          </w:p>
        </w:tc>
        <w:tc>
          <w:tcPr>
            <w:tcW w:w="425"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4</w:t>
            </w:r>
          </w:p>
        </w:tc>
        <w:tc>
          <w:tcPr>
            <w:tcW w:w="426"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w:t>
            </w: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45,5%</w:t>
            </w:r>
          </w:p>
        </w:tc>
        <w:tc>
          <w:tcPr>
            <w:tcW w:w="993"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100%</w:t>
            </w:r>
          </w:p>
        </w:tc>
        <w:tc>
          <w:tcPr>
            <w:tcW w:w="708" w:type="dxa"/>
          </w:tcPr>
          <w:p w:rsidR="00896798" w:rsidRPr="00A2216E" w:rsidRDefault="00896798" w:rsidP="00896798">
            <w:pPr>
              <w:spacing w:line="240" w:lineRule="auto"/>
              <w:rPr>
                <w:rFonts w:ascii="Times New Roman" w:hAnsi="Times New Roman"/>
                <w:sz w:val="28"/>
                <w:szCs w:val="28"/>
              </w:rPr>
            </w:pPr>
            <w:r w:rsidRPr="00A2216E">
              <w:rPr>
                <w:rFonts w:ascii="Times New Roman" w:hAnsi="Times New Roman"/>
                <w:sz w:val="28"/>
                <w:szCs w:val="28"/>
              </w:rPr>
              <w:t>3,5</w:t>
            </w:r>
          </w:p>
        </w:tc>
      </w:tr>
    </w:tbl>
    <w:p w:rsidR="00896798" w:rsidRDefault="00896798" w:rsidP="00896798">
      <w:pPr>
        <w:jc w:val="both"/>
        <w:rPr>
          <w:rFonts w:ascii="Times New Roman" w:hAnsi="Times New Roman"/>
          <w:sz w:val="28"/>
          <w:szCs w:val="28"/>
        </w:rPr>
      </w:pPr>
    </w:p>
    <w:p w:rsidR="00896798" w:rsidRDefault="00896798" w:rsidP="00896798">
      <w:pPr>
        <w:jc w:val="both"/>
        <w:rPr>
          <w:rFonts w:ascii="Times New Roman" w:hAnsi="Times New Roman"/>
          <w:sz w:val="28"/>
          <w:szCs w:val="28"/>
        </w:rPr>
      </w:pPr>
    </w:p>
    <w:p w:rsidR="00896798" w:rsidRDefault="00896798" w:rsidP="00896798">
      <w:pPr>
        <w:jc w:val="both"/>
        <w:rPr>
          <w:rFonts w:ascii="Times New Roman" w:hAnsi="Times New Roman"/>
          <w:sz w:val="28"/>
          <w:szCs w:val="28"/>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848"/>
        <w:gridCol w:w="1152"/>
        <w:gridCol w:w="1467"/>
        <w:gridCol w:w="549"/>
        <w:gridCol w:w="577"/>
        <w:gridCol w:w="608"/>
        <w:gridCol w:w="552"/>
        <w:gridCol w:w="1180"/>
        <w:gridCol w:w="1255"/>
        <w:gridCol w:w="1152"/>
      </w:tblGrid>
      <w:tr w:rsidR="00896798" w:rsidRPr="00EE0945" w:rsidTr="00896798">
        <w:tc>
          <w:tcPr>
            <w:tcW w:w="2001" w:type="dxa"/>
          </w:tcPr>
          <w:p w:rsidR="00896798" w:rsidRPr="00EE0945" w:rsidRDefault="00896798" w:rsidP="00896798">
            <w:pPr>
              <w:spacing w:after="0" w:line="240" w:lineRule="auto"/>
              <w:rPr>
                <w:rFonts w:ascii="Times New Roman" w:hAnsi="Times New Roman"/>
                <w:b/>
                <w:sz w:val="24"/>
                <w:szCs w:val="24"/>
              </w:rPr>
            </w:pPr>
            <w:proofErr w:type="gramStart"/>
            <w:r w:rsidRPr="00EE0945">
              <w:rPr>
                <w:rFonts w:ascii="Times New Roman" w:hAnsi="Times New Roman"/>
                <w:b/>
                <w:sz w:val="24"/>
                <w:szCs w:val="24"/>
              </w:rPr>
              <w:t>п</w:t>
            </w:r>
            <w:proofErr w:type="gramEnd"/>
            <w:r w:rsidRPr="00EE0945">
              <w:rPr>
                <w:rFonts w:ascii="Times New Roman" w:hAnsi="Times New Roman"/>
                <w:b/>
                <w:sz w:val="24"/>
                <w:szCs w:val="24"/>
              </w:rPr>
              <w:t>/п</w:t>
            </w:r>
            <w:r>
              <w:rPr>
                <w:rFonts w:ascii="Times New Roman" w:hAnsi="Times New Roman"/>
                <w:b/>
                <w:sz w:val="24"/>
                <w:szCs w:val="24"/>
              </w:rPr>
              <w:t xml:space="preserve"> </w:t>
            </w:r>
          </w:p>
        </w:tc>
        <w:tc>
          <w:tcPr>
            <w:tcW w:w="848" w:type="dxa"/>
          </w:tcPr>
          <w:p w:rsidR="00896798" w:rsidRPr="00EE0945" w:rsidRDefault="00896798" w:rsidP="00896798">
            <w:pPr>
              <w:spacing w:after="0" w:line="240" w:lineRule="auto"/>
              <w:rPr>
                <w:rFonts w:ascii="Times New Roman" w:hAnsi="Times New Roman"/>
                <w:b/>
                <w:sz w:val="24"/>
                <w:szCs w:val="24"/>
              </w:rPr>
            </w:pPr>
            <w:r w:rsidRPr="00EE0945">
              <w:rPr>
                <w:rFonts w:ascii="Times New Roman" w:hAnsi="Times New Roman"/>
                <w:b/>
                <w:sz w:val="24"/>
                <w:szCs w:val="24"/>
              </w:rPr>
              <w:t>класс</w:t>
            </w:r>
          </w:p>
        </w:tc>
        <w:tc>
          <w:tcPr>
            <w:tcW w:w="1152" w:type="dxa"/>
          </w:tcPr>
          <w:p w:rsidR="00896798" w:rsidRPr="00EE0945" w:rsidRDefault="00896798" w:rsidP="00896798">
            <w:pPr>
              <w:spacing w:after="0" w:line="240" w:lineRule="auto"/>
              <w:rPr>
                <w:rFonts w:ascii="Times New Roman" w:hAnsi="Times New Roman"/>
                <w:b/>
                <w:sz w:val="24"/>
                <w:szCs w:val="24"/>
              </w:rPr>
            </w:pPr>
            <w:r>
              <w:rPr>
                <w:rFonts w:ascii="Times New Roman" w:hAnsi="Times New Roman"/>
                <w:b/>
                <w:sz w:val="24"/>
                <w:szCs w:val="24"/>
              </w:rPr>
              <w:t>Предмет</w:t>
            </w:r>
          </w:p>
        </w:tc>
        <w:tc>
          <w:tcPr>
            <w:tcW w:w="1467" w:type="dxa"/>
          </w:tcPr>
          <w:p w:rsidR="00896798" w:rsidRPr="00EE0945" w:rsidRDefault="00896798" w:rsidP="00896798">
            <w:pPr>
              <w:spacing w:after="0" w:line="240" w:lineRule="auto"/>
              <w:rPr>
                <w:rFonts w:ascii="Times New Roman" w:hAnsi="Times New Roman"/>
                <w:b/>
                <w:sz w:val="24"/>
                <w:szCs w:val="24"/>
              </w:rPr>
            </w:pPr>
            <w:r w:rsidRPr="00EE0945">
              <w:rPr>
                <w:rFonts w:ascii="Times New Roman" w:hAnsi="Times New Roman"/>
                <w:b/>
                <w:sz w:val="24"/>
                <w:szCs w:val="24"/>
              </w:rPr>
              <w:t xml:space="preserve">Работу </w:t>
            </w:r>
          </w:p>
          <w:p w:rsidR="00896798" w:rsidRPr="00EE0945" w:rsidRDefault="00896798" w:rsidP="00896798">
            <w:pPr>
              <w:spacing w:after="0" w:line="240" w:lineRule="auto"/>
              <w:rPr>
                <w:rFonts w:ascii="Times New Roman" w:hAnsi="Times New Roman"/>
                <w:b/>
                <w:sz w:val="24"/>
                <w:szCs w:val="24"/>
              </w:rPr>
            </w:pPr>
            <w:r w:rsidRPr="00EE0945">
              <w:rPr>
                <w:rFonts w:ascii="Times New Roman" w:hAnsi="Times New Roman"/>
                <w:b/>
                <w:sz w:val="24"/>
                <w:szCs w:val="24"/>
              </w:rPr>
              <w:t>выполняли</w:t>
            </w:r>
          </w:p>
        </w:tc>
        <w:tc>
          <w:tcPr>
            <w:tcW w:w="2286" w:type="dxa"/>
            <w:gridSpan w:val="4"/>
          </w:tcPr>
          <w:p w:rsidR="00896798" w:rsidRPr="00EE0945" w:rsidRDefault="00896798" w:rsidP="00896798">
            <w:pPr>
              <w:spacing w:after="0" w:line="240" w:lineRule="auto"/>
              <w:jc w:val="center"/>
              <w:rPr>
                <w:rFonts w:ascii="Times New Roman" w:hAnsi="Times New Roman"/>
                <w:b/>
                <w:sz w:val="24"/>
                <w:szCs w:val="24"/>
              </w:rPr>
            </w:pPr>
            <w:r w:rsidRPr="00EE0945">
              <w:rPr>
                <w:rFonts w:ascii="Times New Roman" w:hAnsi="Times New Roman"/>
                <w:b/>
                <w:sz w:val="24"/>
                <w:szCs w:val="24"/>
              </w:rPr>
              <w:t>Написали</w:t>
            </w:r>
          </w:p>
          <w:p w:rsidR="00896798" w:rsidRPr="00EE0945" w:rsidRDefault="00896798" w:rsidP="00896798">
            <w:pPr>
              <w:spacing w:after="0" w:line="240" w:lineRule="auto"/>
              <w:rPr>
                <w:rFonts w:ascii="Times New Roman" w:hAnsi="Times New Roman"/>
                <w:b/>
                <w:sz w:val="24"/>
                <w:szCs w:val="24"/>
              </w:rPr>
            </w:pPr>
            <w:r w:rsidRPr="00EE0945">
              <w:rPr>
                <w:rFonts w:ascii="Times New Roman" w:hAnsi="Times New Roman"/>
                <w:b/>
                <w:sz w:val="24"/>
                <w:szCs w:val="24"/>
              </w:rPr>
              <w:t xml:space="preserve">«5»          «4»       «3»        « 2»       </w:t>
            </w:r>
          </w:p>
        </w:tc>
        <w:tc>
          <w:tcPr>
            <w:tcW w:w="1180" w:type="dxa"/>
          </w:tcPr>
          <w:p w:rsidR="00896798" w:rsidRPr="00EE0945" w:rsidRDefault="00896798" w:rsidP="00896798">
            <w:pPr>
              <w:spacing w:after="0" w:line="240" w:lineRule="auto"/>
              <w:rPr>
                <w:rFonts w:ascii="Times New Roman" w:hAnsi="Times New Roman"/>
                <w:b/>
                <w:sz w:val="24"/>
                <w:szCs w:val="24"/>
              </w:rPr>
            </w:pPr>
            <w:proofErr w:type="spellStart"/>
            <w:proofErr w:type="gramStart"/>
            <w:r w:rsidRPr="00EE0945">
              <w:rPr>
                <w:rFonts w:ascii="Times New Roman" w:hAnsi="Times New Roman"/>
                <w:b/>
                <w:sz w:val="24"/>
                <w:szCs w:val="24"/>
              </w:rPr>
              <w:t>Успевае-мость</w:t>
            </w:r>
            <w:proofErr w:type="spellEnd"/>
            <w:proofErr w:type="gramEnd"/>
          </w:p>
          <w:p w:rsidR="00896798" w:rsidRPr="00EE0945" w:rsidRDefault="00896798" w:rsidP="00896798">
            <w:pPr>
              <w:spacing w:after="0" w:line="240" w:lineRule="auto"/>
              <w:rPr>
                <w:rFonts w:ascii="Times New Roman" w:hAnsi="Times New Roman"/>
                <w:b/>
                <w:sz w:val="24"/>
                <w:szCs w:val="24"/>
              </w:rPr>
            </w:pPr>
            <w:r w:rsidRPr="00EE0945">
              <w:rPr>
                <w:rFonts w:ascii="Times New Roman" w:hAnsi="Times New Roman"/>
                <w:b/>
                <w:sz w:val="24"/>
                <w:szCs w:val="24"/>
              </w:rPr>
              <w:t xml:space="preserve">   ( %)</w:t>
            </w:r>
          </w:p>
        </w:tc>
        <w:tc>
          <w:tcPr>
            <w:tcW w:w="1255" w:type="dxa"/>
          </w:tcPr>
          <w:p w:rsidR="00896798" w:rsidRPr="00EE0945" w:rsidRDefault="00896798" w:rsidP="00896798">
            <w:pPr>
              <w:spacing w:after="0" w:line="240" w:lineRule="auto"/>
              <w:rPr>
                <w:rFonts w:ascii="Times New Roman" w:hAnsi="Times New Roman"/>
                <w:b/>
                <w:sz w:val="24"/>
                <w:szCs w:val="24"/>
              </w:rPr>
            </w:pPr>
            <w:r w:rsidRPr="00EE0945">
              <w:rPr>
                <w:rFonts w:ascii="Times New Roman" w:hAnsi="Times New Roman"/>
                <w:b/>
                <w:sz w:val="24"/>
                <w:szCs w:val="24"/>
              </w:rPr>
              <w:t>Качество</w:t>
            </w:r>
          </w:p>
          <w:p w:rsidR="00896798" w:rsidRPr="00EE0945" w:rsidRDefault="00896798" w:rsidP="00896798">
            <w:pPr>
              <w:spacing w:after="0" w:line="240" w:lineRule="auto"/>
              <w:rPr>
                <w:rFonts w:ascii="Times New Roman" w:hAnsi="Times New Roman"/>
                <w:b/>
                <w:sz w:val="24"/>
                <w:szCs w:val="24"/>
              </w:rPr>
            </w:pPr>
            <w:r w:rsidRPr="00EE0945">
              <w:rPr>
                <w:rFonts w:ascii="Times New Roman" w:hAnsi="Times New Roman"/>
                <w:b/>
                <w:sz w:val="24"/>
                <w:szCs w:val="24"/>
              </w:rPr>
              <w:t>знаний</w:t>
            </w:r>
          </w:p>
          <w:p w:rsidR="00896798" w:rsidRPr="00EE0945" w:rsidRDefault="00896798" w:rsidP="00896798">
            <w:pPr>
              <w:spacing w:after="0" w:line="240" w:lineRule="auto"/>
              <w:rPr>
                <w:rFonts w:ascii="Times New Roman" w:hAnsi="Times New Roman"/>
                <w:b/>
                <w:sz w:val="24"/>
                <w:szCs w:val="24"/>
              </w:rPr>
            </w:pPr>
            <w:r w:rsidRPr="00EE0945">
              <w:rPr>
                <w:rFonts w:ascii="Times New Roman" w:hAnsi="Times New Roman"/>
                <w:b/>
                <w:sz w:val="24"/>
                <w:szCs w:val="24"/>
              </w:rPr>
              <w:t>(%)</w:t>
            </w:r>
          </w:p>
        </w:tc>
        <w:tc>
          <w:tcPr>
            <w:tcW w:w="1152" w:type="dxa"/>
          </w:tcPr>
          <w:p w:rsidR="00896798" w:rsidRDefault="00896798" w:rsidP="00896798">
            <w:pPr>
              <w:spacing w:after="0" w:line="240" w:lineRule="auto"/>
              <w:rPr>
                <w:rFonts w:ascii="Times New Roman" w:hAnsi="Times New Roman"/>
                <w:b/>
                <w:sz w:val="24"/>
                <w:szCs w:val="24"/>
              </w:rPr>
            </w:pPr>
          </w:p>
          <w:p w:rsidR="00896798" w:rsidRDefault="00896798" w:rsidP="00896798">
            <w:pPr>
              <w:spacing w:after="0" w:line="240" w:lineRule="auto"/>
              <w:rPr>
                <w:rFonts w:ascii="Times New Roman" w:hAnsi="Times New Roman"/>
                <w:b/>
                <w:sz w:val="24"/>
                <w:szCs w:val="24"/>
              </w:rPr>
            </w:pPr>
            <w:r>
              <w:rPr>
                <w:rFonts w:ascii="Times New Roman" w:hAnsi="Times New Roman"/>
                <w:b/>
                <w:sz w:val="24"/>
                <w:szCs w:val="24"/>
              </w:rPr>
              <w:t xml:space="preserve">Учитель </w:t>
            </w:r>
          </w:p>
          <w:p w:rsidR="00896798" w:rsidRPr="00EE0945" w:rsidRDefault="00896798" w:rsidP="00896798">
            <w:pPr>
              <w:spacing w:after="0" w:line="240" w:lineRule="auto"/>
              <w:rPr>
                <w:rFonts w:ascii="Times New Roman" w:hAnsi="Times New Roman"/>
                <w:b/>
                <w:sz w:val="24"/>
                <w:szCs w:val="24"/>
              </w:rPr>
            </w:pPr>
          </w:p>
        </w:tc>
      </w:tr>
      <w:tr w:rsidR="00896798" w:rsidRPr="00200C42" w:rsidTr="00896798">
        <w:tc>
          <w:tcPr>
            <w:tcW w:w="2001" w:type="dxa"/>
          </w:tcPr>
          <w:p w:rsidR="00896798" w:rsidRPr="001F0B93" w:rsidRDefault="00896798" w:rsidP="00896798">
            <w:pPr>
              <w:spacing w:after="0" w:line="240" w:lineRule="auto"/>
              <w:jc w:val="center"/>
              <w:rPr>
                <w:rFonts w:ascii="Times New Roman" w:hAnsi="Times New Roman"/>
                <w:sz w:val="28"/>
                <w:szCs w:val="28"/>
              </w:rPr>
            </w:pPr>
            <w:r w:rsidRPr="001F0B93">
              <w:rPr>
                <w:rFonts w:ascii="Times New Roman" w:hAnsi="Times New Roman"/>
                <w:sz w:val="28"/>
                <w:szCs w:val="28"/>
              </w:rPr>
              <w:t xml:space="preserve">         2.12.2014</w:t>
            </w:r>
          </w:p>
        </w:tc>
        <w:tc>
          <w:tcPr>
            <w:tcW w:w="848" w:type="dxa"/>
          </w:tcPr>
          <w:p w:rsidR="00896798" w:rsidRPr="00200C42" w:rsidRDefault="00896798" w:rsidP="00896798">
            <w:pPr>
              <w:spacing w:after="0" w:line="240" w:lineRule="auto"/>
              <w:jc w:val="center"/>
              <w:rPr>
                <w:rFonts w:ascii="Times New Roman" w:hAnsi="Times New Roman"/>
                <w:sz w:val="24"/>
                <w:szCs w:val="24"/>
              </w:rPr>
            </w:pPr>
            <w:r w:rsidRPr="00200C42">
              <w:rPr>
                <w:rFonts w:ascii="Times New Roman" w:hAnsi="Times New Roman"/>
                <w:sz w:val="24"/>
                <w:szCs w:val="24"/>
              </w:rPr>
              <w:t>9</w:t>
            </w:r>
          </w:p>
        </w:tc>
        <w:tc>
          <w:tcPr>
            <w:tcW w:w="1152" w:type="dxa"/>
          </w:tcPr>
          <w:p w:rsidR="00896798" w:rsidRPr="00200C42" w:rsidRDefault="00896798" w:rsidP="00896798">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1467" w:type="dxa"/>
          </w:tcPr>
          <w:p w:rsidR="00896798" w:rsidRPr="00200C42" w:rsidRDefault="00896798" w:rsidP="00896798">
            <w:pPr>
              <w:spacing w:after="0" w:line="240" w:lineRule="auto"/>
              <w:jc w:val="center"/>
              <w:rPr>
                <w:rFonts w:ascii="Times New Roman" w:hAnsi="Times New Roman"/>
                <w:sz w:val="24"/>
                <w:szCs w:val="24"/>
              </w:rPr>
            </w:pPr>
            <w:r w:rsidRPr="00200C42">
              <w:rPr>
                <w:rFonts w:ascii="Times New Roman" w:hAnsi="Times New Roman"/>
                <w:sz w:val="24"/>
                <w:szCs w:val="24"/>
              </w:rPr>
              <w:t>18</w:t>
            </w:r>
          </w:p>
        </w:tc>
        <w:tc>
          <w:tcPr>
            <w:tcW w:w="549" w:type="dxa"/>
          </w:tcPr>
          <w:p w:rsidR="00896798" w:rsidRPr="00200C42" w:rsidRDefault="00896798" w:rsidP="00896798">
            <w:pPr>
              <w:spacing w:after="0" w:line="240" w:lineRule="auto"/>
              <w:jc w:val="center"/>
              <w:rPr>
                <w:rFonts w:ascii="Times New Roman" w:hAnsi="Times New Roman"/>
                <w:sz w:val="24"/>
                <w:szCs w:val="24"/>
              </w:rPr>
            </w:pPr>
            <w:r w:rsidRPr="00200C42">
              <w:rPr>
                <w:rFonts w:ascii="Times New Roman" w:hAnsi="Times New Roman"/>
                <w:sz w:val="24"/>
                <w:szCs w:val="24"/>
              </w:rPr>
              <w:t>-</w:t>
            </w:r>
          </w:p>
        </w:tc>
        <w:tc>
          <w:tcPr>
            <w:tcW w:w="577" w:type="dxa"/>
          </w:tcPr>
          <w:p w:rsidR="00896798" w:rsidRPr="00200C42" w:rsidRDefault="00896798" w:rsidP="00896798">
            <w:pPr>
              <w:spacing w:after="0" w:line="240" w:lineRule="auto"/>
              <w:jc w:val="center"/>
              <w:rPr>
                <w:rFonts w:ascii="Times New Roman" w:hAnsi="Times New Roman"/>
                <w:sz w:val="24"/>
                <w:szCs w:val="24"/>
              </w:rPr>
            </w:pPr>
            <w:r w:rsidRPr="00200C42">
              <w:rPr>
                <w:rFonts w:ascii="Times New Roman" w:hAnsi="Times New Roman"/>
                <w:sz w:val="24"/>
                <w:szCs w:val="24"/>
              </w:rPr>
              <w:t>9</w:t>
            </w:r>
          </w:p>
        </w:tc>
        <w:tc>
          <w:tcPr>
            <w:tcW w:w="608" w:type="dxa"/>
          </w:tcPr>
          <w:p w:rsidR="00896798" w:rsidRPr="00200C42" w:rsidRDefault="00896798" w:rsidP="00896798">
            <w:pPr>
              <w:spacing w:after="0" w:line="240" w:lineRule="auto"/>
              <w:jc w:val="center"/>
              <w:rPr>
                <w:rFonts w:ascii="Times New Roman" w:hAnsi="Times New Roman"/>
                <w:sz w:val="24"/>
                <w:szCs w:val="24"/>
              </w:rPr>
            </w:pPr>
            <w:r w:rsidRPr="00200C42">
              <w:rPr>
                <w:rFonts w:ascii="Times New Roman" w:hAnsi="Times New Roman"/>
                <w:sz w:val="24"/>
                <w:szCs w:val="24"/>
              </w:rPr>
              <w:t>8</w:t>
            </w:r>
          </w:p>
        </w:tc>
        <w:tc>
          <w:tcPr>
            <w:tcW w:w="552" w:type="dxa"/>
          </w:tcPr>
          <w:p w:rsidR="00896798" w:rsidRPr="00200C42" w:rsidRDefault="00896798" w:rsidP="00896798">
            <w:pPr>
              <w:spacing w:after="0" w:line="240" w:lineRule="auto"/>
              <w:jc w:val="center"/>
              <w:rPr>
                <w:rFonts w:ascii="Times New Roman" w:hAnsi="Times New Roman"/>
                <w:sz w:val="24"/>
                <w:szCs w:val="24"/>
              </w:rPr>
            </w:pPr>
            <w:r w:rsidRPr="00200C42">
              <w:rPr>
                <w:rFonts w:ascii="Times New Roman" w:hAnsi="Times New Roman"/>
                <w:sz w:val="24"/>
                <w:szCs w:val="24"/>
              </w:rPr>
              <w:t>1</w:t>
            </w:r>
          </w:p>
        </w:tc>
        <w:tc>
          <w:tcPr>
            <w:tcW w:w="1180" w:type="dxa"/>
          </w:tcPr>
          <w:p w:rsidR="00896798" w:rsidRPr="00200C42" w:rsidRDefault="00896798" w:rsidP="00896798">
            <w:pPr>
              <w:spacing w:after="0" w:line="240" w:lineRule="auto"/>
              <w:jc w:val="center"/>
              <w:rPr>
                <w:rFonts w:ascii="Times New Roman" w:hAnsi="Times New Roman"/>
                <w:sz w:val="24"/>
                <w:szCs w:val="24"/>
              </w:rPr>
            </w:pPr>
            <w:r w:rsidRPr="00200C42">
              <w:rPr>
                <w:rFonts w:ascii="Times New Roman" w:hAnsi="Times New Roman"/>
                <w:sz w:val="24"/>
                <w:szCs w:val="24"/>
              </w:rPr>
              <w:t>94</w:t>
            </w:r>
          </w:p>
        </w:tc>
        <w:tc>
          <w:tcPr>
            <w:tcW w:w="1255" w:type="dxa"/>
          </w:tcPr>
          <w:p w:rsidR="00896798" w:rsidRPr="00200C42" w:rsidRDefault="00896798" w:rsidP="00896798">
            <w:pPr>
              <w:spacing w:after="0" w:line="240" w:lineRule="auto"/>
              <w:jc w:val="center"/>
              <w:rPr>
                <w:rFonts w:ascii="Times New Roman" w:hAnsi="Times New Roman"/>
                <w:sz w:val="24"/>
                <w:szCs w:val="24"/>
              </w:rPr>
            </w:pPr>
            <w:r w:rsidRPr="00200C42">
              <w:rPr>
                <w:rFonts w:ascii="Times New Roman" w:hAnsi="Times New Roman"/>
                <w:sz w:val="24"/>
                <w:szCs w:val="24"/>
              </w:rPr>
              <w:t>53</w:t>
            </w:r>
          </w:p>
        </w:tc>
        <w:tc>
          <w:tcPr>
            <w:tcW w:w="1152" w:type="dxa"/>
          </w:tcPr>
          <w:p w:rsidR="00896798" w:rsidRPr="00200C42" w:rsidRDefault="00896798" w:rsidP="00896798">
            <w:pPr>
              <w:spacing w:after="0" w:line="240" w:lineRule="auto"/>
              <w:jc w:val="center"/>
              <w:rPr>
                <w:rFonts w:ascii="Times New Roman" w:hAnsi="Times New Roman"/>
                <w:sz w:val="24"/>
                <w:szCs w:val="24"/>
              </w:rPr>
            </w:pPr>
            <w:proofErr w:type="spellStart"/>
            <w:r>
              <w:rPr>
                <w:rFonts w:ascii="Times New Roman" w:hAnsi="Times New Roman"/>
                <w:sz w:val="24"/>
                <w:szCs w:val="24"/>
              </w:rPr>
              <w:t>Чечкова</w:t>
            </w:r>
            <w:proofErr w:type="spellEnd"/>
            <w:r>
              <w:rPr>
                <w:rFonts w:ascii="Times New Roman" w:hAnsi="Times New Roman"/>
                <w:sz w:val="24"/>
                <w:szCs w:val="24"/>
              </w:rPr>
              <w:t xml:space="preserve"> Н.В.</w:t>
            </w:r>
          </w:p>
        </w:tc>
      </w:tr>
      <w:tr w:rsidR="00896798" w:rsidRPr="00200C42" w:rsidTr="00896798">
        <w:tc>
          <w:tcPr>
            <w:tcW w:w="2001" w:type="dxa"/>
          </w:tcPr>
          <w:p w:rsidR="00896798" w:rsidRPr="001F0B93" w:rsidRDefault="00896798" w:rsidP="00896798">
            <w:pPr>
              <w:jc w:val="center"/>
              <w:rPr>
                <w:sz w:val="28"/>
                <w:szCs w:val="28"/>
              </w:rPr>
            </w:pPr>
            <w:r w:rsidRPr="001F0B93">
              <w:rPr>
                <w:sz w:val="28"/>
                <w:szCs w:val="28"/>
              </w:rPr>
              <w:t xml:space="preserve">                       9.12.2014</w:t>
            </w:r>
          </w:p>
        </w:tc>
        <w:tc>
          <w:tcPr>
            <w:tcW w:w="848" w:type="dxa"/>
          </w:tcPr>
          <w:p w:rsidR="00896798" w:rsidRPr="00200C42" w:rsidRDefault="00896798" w:rsidP="00896798">
            <w:pPr>
              <w:jc w:val="center"/>
            </w:pPr>
            <w:r w:rsidRPr="00200C42">
              <w:t>8</w:t>
            </w:r>
          </w:p>
        </w:tc>
        <w:tc>
          <w:tcPr>
            <w:tcW w:w="1152" w:type="dxa"/>
          </w:tcPr>
          <w:p w:rsidR="00896798" w:rsidRPr="00200C42" w:rsidRDefault="00896798" w:rsidP="00896798">
            <w:pPr>
              <w:jc w:val="center"/>
            </w:pPr>
          </w:p>
        </w:tc>
        <w:tc>
          <w:tcPr>
            <w:tcW w:w="1467" w:type="dxa"/>
          </w:tcPr>
          <w:p w:rsidR="00896798" w:rsidRPr="00200C42" w:rsidRDefault="00896798" w:rsidP="00896798">
            <w:pPr>
              <w:jc w:val="center"/>
            </w:pPr>
            <w:r w:rsidRPr="00200C42">
              <w:t>18</w:t>
            </w:r>
          </w:p>
        </w:tc>
        <w:tc>
          <w:tcPr>
            <w:tcW w:w="549" w:type="dxa"/>
          </w:tcPr>
          <w:p w:rsidR="00896798" w:rsidRPr="00200C42" w:rsidRDefault="00896798" w:rsidP="00896798">
            <w:pPr>
              <w:jc w:val="center"/>
            </w:pPr>
            <w:r w:rsidRPr="00200C42">
              <w:t>2</w:t>
            </w:r>
          </w:p>
        </w:tc>
        <w:tc>
          <w:tcPr>
            <w:tcW w:w="577" w:type="dxa"/>
          </w:tcPr>
          <w:p w:rsidR="00896798" w:rsidRPr="00200C42" w:rsidRDefault="00896798" w:rsidP="00896798">
            <w:pPr>
              <w:jc w:val="center"/>
            </w:pPr>
            <w:r w:rsidRPr="00200C42">
              <w:t>5</w:t>
            </w:r>
          </w:p>
        </w:tc>
        <w:tc>
          <w:tcPr>
            <w:tcW w:w="608" w:type="dxa"/>
          </w:tcPr>
          <w:p w:rsidR="00896798" w:rsidRPr="00200C42" w:rsidRDefault="00896798" w:rsidP="00896798">
            <w:pPr>
              <w:jc w:val="center"/>
            </w:pPr>
            <w:r w:rsidRPr="00200C42">
              <w:t>7</w:t>
            </w:r>
          </w:p>
        </w:tc>
        <w:tc>
          <w:tcPr>
            <w:tcW w:w="552" w:type="dxa"/>
          </w:tcPr>
          <w:p w:rsidR="00896798" w:rsidRPr="00200C42" w:rsidRDefault="00896798" w:rsidP="00896798">
            <w:pPr>
              <w:jc w:val="center"/>
            </w:pPr>
            <w:r w:rsidRPr="00200C42">
              <w:t>4</w:t>
            </w:r>
          </w:p>
        </w:tc>
        <w:tc>
          <w:tcPr>
            <w:tcW w:w="1180" w:type="dxa"/>
          </w:tcPr>
          <w:p w:rsidR="00896798" w:rsidRPr="00200C42" w:rsidRDefault="00896798" w:rsidP="00896798">
            <w:pPr>
              <w:jc w:val="center"/>
            </w:pPr>
            <w:r w:rsidRPr="00200C42">
              <w:t>78</w:t>
            </w:r>
          </w:p>
        </w:tc>
        <w:tc>
          <w:tcPr>
            <w:tcW w:w="1255" w:type="dxa"/>
          </w:tcPr>
          <w:p w:rsidR="00896798" w:rsidRPr="00200C42" w:rsidRDefault="00896798" w:rsidP="00896798">
            <w:pPr>
              <w:jc w:val="center"/>
            </w:pPr>
            <w:r w:rsidRPr="00200C42">
              <w:t>39</w:t>
            </w:r>
          </w:p>
        </w:tc>
        <w:tc>
          <w:tcPr>
            <w:tcW w:w="1152" w:type="dxa"/>
          </w:tcPr>
          <w:p w:rsidR="00896798" w:rsidRPr="00200C42" w:rsidRDefault="00896798" w:rsidP="00896798">
            <w:pPr>
              <w:jc w:val="center"/>
            </w:pPr>
          </w:p>
        </w:tc>
      </w:tr>
      <w:tr w:rsidR="00896798" w:rsidRPr="00200C42" w:rsidTr="00896798">
        <w:tc>
          <w:tcPr>
            <w:tcW w:w="2001" w:type="dxa"/>
          </w:tcPr>
          <w:p w:rsidR="00896798" w:rsidRPr="00200C42" w:rsidRDefault="00896798" w:rsidP="00896798">
            <w:pPr>
              <w:jc w:val="center"/>
              <w:rPr>
                <w:sz w:val="28"/>
                <w:szCs w:val="28"/>
              </w:rPr>
            </w:pPr>
            <w:r>
              <w:rPr>
                <w:sz w:val="28"/>
                <w:szCs w:val="28"/>
              </w:rPr>
              <w:t xml:space="preserve">                  </w:t>
            </w:r>
            <w:r w:rsidRPr="00200C42">
              <w:rPr>
                <w:sz w:val="28"/>
                <w:szCs w:val="28"/>
              </w:rPr>
              <w:t>11.12.2014</w:t>
            </w:r>
          </w:p>
        </w:tc>
        <w:tc>
          <w:tcPr>
            <w:tcW w:w="848" w:type="dxa"/>
          </w:tcPr>
          <w:p w:rsidR="00896798" w:rsidRPr="00200C42" w:rsidRDefault="00896798" w:rsidP="00896798">
            <w:pPr>
              <w:jc w:val="center"/>
              <w:rPr>
                <w:sz w:val="28"/>
                <w:szCs w:val="28"/>
              </w:rPr>
            </w:pPr>
            <w:r w:rsidRPr="00200C42">
              <w:rPr>
                <w:sz w:val="28"/>
                <w:szCs w:val="28"/>
              </w:rPr>
              <w:t>10</w:t>
            </w:r>
          </w:p>
        </w:tc>
        <w:tc>
          <w:tcPr>
            <w:tcW w:w="1152" w:type="dxa"/>
          </w:tcPr>
          <w:p w:rsidR="00896798" w:rsidRPr="00200C42" w:rsidRDefault="00896798" w:rsidP="00896798">
            <w:pPr>
              <w:jc w:val="center"/>
              <w:rPr>
                <w:sz w:val="28"/>
                <w:szCs w:val="28"/>
              </w:rPr>
            </w:pPr>
          </w:p>
        </w:tc>
        <w:tc>
          <w:tcPr>
            <w:tcW w:w="1467" w:type="dxa"/>
          </w:tcPr>
          <w:p w:rsidR="00896798" w:rsidRPr="00200C42" w:rsidRDefault="00896798" w:rsidP="00896798">
            <w:pPr>
              <w:jc w:val="center"/>
              <w:rPr>
                <w:sz w:val="28"/>
                <w:szCs w:val="28"/>
              </w:rPr>
            </w:pPr>
            <w:r w:rsidRPr="00200C42">
              <w:rPr>
                <w:sz w:val="28"/>
                <w:szCs w:val="28"/>
              </w:rPr>
              <w:t>18</w:t>
            </w:r>
          </w:p>
        </w:tc>
        <w:tc>
          <w:tcPr>
            <w:tcW w:w="549" w:type="dxa"/>
          </w:tcPr>
          <w:p w:rsidR="00896798" w:rsidRPr="00200C42" w:rsidRDefault="00896798" w:rsidP="00896798">
            <w:pPr>
              <w:jc w:val="center"/>
              <w:rPr>
                <w:sz w:val="28"/>
                <w:szCs w:val="28"/>
              </w:rPr>
            </w:pPr>
            <w:r w:rsidRPr="00200C42">
              <w:rPr>
                <w:sz w:val="28"/>
                <w:szCs w:val="28"/>
              </w:rPr>
              <w:t>-</w:t>
            </w:r>
          </w:p>
        </w:tc>
        <w:tc>
          <w:tcPr>
            <w:tcW w:w="577" w:type="dxa"/>
          </w:tcPr>
          <w:p w:rsidR="00896798" w:rsidRPr="00200C42" w:rsidRDefault="00896798" w:rsidP="00896798">
            <w:pPr>
              <w:jc w:val="center"/>
              <w:rPr>
                <w:sz w:val="28"/>
                <w:szCs w:val="28"/>
              </w:rPr>
            </w:pPr>
            <w:r w:rsidRPr="00200C42">
              <w:rPr>
                <w:sz w:val="28"/>
                <w:szCs w:val="28"/>
              </w:rPr>
              <w:t>6</w:t>
            </w:r>
          </w:p>
        </w:tc>
        <w:tc>
          <w:tcPr>
            <w:tcW w:w="608" w:type="dxa"/>
          </w:tcPr>
          <w:p w:rsidR="00896798" w:rsidRPr="00200C42" w:rsidRDefault="00896798" w:rsidP="00896798">
            <w:pPr>
              <w:jc w:val="center"/>
              <w:rPr>
                <w:sz w:val="28"/>
                <w:szCs w:val="28"/>
              </w:rPr>
            </w:pPr>
            <w:r w:rsidRPr="00200C42">
              <w:rPr>
                <w:sz w:val="28"/>
                <w:szCs w:val="28"/>
              </w:rPr>
              <w:t>11</w:t>
            </w:r>
          </w:p>
        </w:tc>
        <w:tc>
          <w:tcPr>
            <w:tcW w:w="552" w:type="dxa"/>
          </w:tcPr>
          <w:p w:rsidR="00896798" w:rsidRPr="00200C42" w:rsidRDefault="00896798" w:rsidP="00896798">
            <w:pPr>
              <w:jc w:val="center"/>
              <w:rPr>
                <w:sz w:val="28"/>
                <w:szCs w:val="28"/>
              </w:rPr>
            </w:pPr>
            <w:r w:rsidRPr="00200C42">
              <w:rPr>
                <w:sz w:val="28"/>
                <w:szCs w:val="28"/>
              </w:rPr>
              <w:t>1</w:t>
            </w:r>
          </w:p>
        </w:tc>
        <w:tc>
          <w:tcPr>
            <w:tcW w:w="1180" w:type="dxa"/>
          </w:tcPr>
          <w:p w:rsidR="00896798" w:rsidRPr="00200C42" w:rsidRDefault="00896798" w:rsidP="00896798">
            <w:pPr>
              <w:jc w:val="center"/>
              <w:rPr>
                <w:sz w:val="28"/>
                <w:szCs w:val="28"/>
              </w:rPr>
            </w:pPr>
            <w:r w:rsidRPr="00200C42">
              <w:rPr>
                <w:sz w:val="28"/>
                <w:szCs w:val="28"/>
              </w:rPr>
              <w:t>94</w:t>
            </w:r>
          </w:p>
        </w:tc>
        <w:tc>
          <w:tcPr>
            <w:tcW w:w="1255" w:type="dxa"/>
          </w:tcPr>
          <w:p w:rsidR="00896798" w:rsidRPr="00200C42" w:rsidRDefault="00896798" w:rsidP="00896798">
            <w:pPr>
              <w:jc w:val="center"/>
              <w:rPr>
                <w:sz w:val="28"/>
                <w:szCs w:val="28"/>
              </w:rPr>
            </w:pPr>
            <w:r w:rsidRPr="00200C42">
              <w:rPr>
                <w:sz w:val="28"/>
                <w:szCs w:val="28"/>
              </w:rPr>
              <w:t>33</w:t>
            </w:r>
          </w:p>
        </w:tc>
        <w:tc>
          <w:tcPr>
            <w:tcW w:w="1152" w:type="dxa"/>
          </w:tcPr>
          <w:p w:rsidR="00896798" w:rsidRPr="00200C42" w:rsidRDefault="00896798" w:rsidP="00896798">
            <w:pPr>
              <w:jc w:val="center"/>
              <w:rPr>
                <w:sz w:val="28"/>
                <w:szCs w:val="28"/>
              </w:rPr>
            </w:pPr>
          </w:p>
        </w:tc>
      </w:tr>
      <w:tr w:rsidR="00896798" w:rsidRPr="00200C42" w:rsidTr="00896798">
        <w:tc>
          <w:tcPr>
            <w:tcW w:w="2001"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200C42">
              <w:rPr>
                <w:rFonts w:ascii="Times New Roman" w:hAnsi="Times New Roman"/>
                <w:sz w:val="24"/>
                <w:szCs w:val="24"/>
              </w:rPr>
              <w:t>8.02.2015</w:t>
            </w:r>
          </w:p>
        </w:tc>
        <w:tc>
          <w:tcPr>
            <w:tcW w:w="848"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spacing w:after="0" w:line="240" w:lineRule="auto"/>
              <w:jc w:val="center"/>
              <w:rPr>
                <w:rFonts w:ascii="Times New Roman" w:hAnsi="Times New Roman"/>
                <w:sz w:val="24"/>
                <w:szCs w:val="24"/>
              </w:rPr>
            </w:pPr>
            <w:r w:rsidRPr="00200C42">
              <w:rPr>
                <w:rFonts w:ascii="Times New Roman" w:hAnsi="Times New Roman"/>
                <w:sz w:val="24"/>
                <w:szCs w:val="24"/>
              </w:rPr>
              <w:t>9</w:t>
            </w:r>
          </w:p>
        </w:tc>
        <w:tc>
          <w:tcPr>
            <w:tcW w:w="1152"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spacing w:after="0" w:line="240" w:lineRule="auto"/>
              <w:jc w:val="center"/>
              <w:rPr>
                <w:rFonts w:ascii="Times New Roman" w:hAnsi="Times New Roman"/>
                <w:sz w:val="24"/>
                <w:szCs w:val="24"/>
              </w:rPr>
            </w:pPr>
          </w:p>
        </w:tc>
        <w:tc>
          <w:tcPr>
            <w:tcW w:w="1467"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spacing w:after="0" w:line="240" w:lineRule="auto"/>
              <w:jc w:val="center"/>
              <w:rPr>
                <w:rFonts w:ascii="Times New Roman" w:hAnsi="Times New Roman"/>
                <w:sz w:val="24"/>
                <w:szCs w:val="24"/>
              </w:rPr>
            </w:pPr>
            <w:r w:rsidRPr="00200C42">
              <w:rPr>
                <w:rFonts w:ascii="Times New Roman" w:hAnsi="Times New Roman"/>
                <w:sz w:val="24"/>
                <w:szCs w:val="24"/>
              </w:rPr>
              <w:t>12</w:t>
            </w:r>
          </w:p>
        </w:tc>
        <w:tc>
          <w:tcPr>
            <w:tcW w:w="549"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spacing w:after="0" w:line="240" w:lineRule="auto"/>
              <w:jc w:val="center"/>
              <w:rPr>
                <w:rFonts w:ascii="Times New Roman" w:hAnsi="Times New Roman"/>
                <w:sz w:val="24"/>
                <w:szCs w:val="24"/>
              </w:rPr>
            </w:pPr>
            <w:r w:rsidRPr="00200C42">
              <w:rPr>
                <w:rFonts w:ascii="Times New Roman" w:hAnsi="Times New Roman"/>
                <w:sz w:val="24"/>
                <w:szCs w:val="24"/>
              </w:rPr>
              <w:t>1</w:t>
            </w:r>
          </w:p>
        </w:tc>
        <w:tc>
          <w:tcPr>
            <w:tcW w:w="577"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spacing w:after="0" w:line="240" w:lineRule="auto"/>
              <w:jc w:val="center"/>
              <w:rPr>
                <w:rFonts w:ascii="Times New Roman" w:hAnsi="Times New Roman"/>
                <w:sz w:val="24"/>
                <w:szCs w:val="24"/>
              </w:rPr>
            </w:pPr>
            <w:r w:rsidRPr="00200C42">
              <w:rPr>
                <w:rFonts w:ascii="Times New Roman" w:hAnsi="Times New Roman"/>
                <w:sz w:val="24"/>
                <w:szCs w:val="24"/>
              </w:rPr>
              <w:t>7</w:t>
            </w:r>
          </w:p>
        </w:tc>
        <w:tc>
          <w:tcPr>
            <w:tcW w:w="608"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spacing w:after="0" w:line="240" w:lineRule="auto"/>
              <w:jc w:val="center"/>
              <w:rPr>
                <w:rFonts w:ascii="Times New Roman" w:hAnsi="Times New Roman"/>
                <w:sz w:val="24"/>
                <w:szCs w:val="24"/>
              </w:rPr>
            </w:pPr>
            <w:r w:rsidRPr="00200C42">
              <w:rPr>
                <w:rFonts w:ascii="Times New Roman" w:hAnsi="Times New Roman"/>
                <w:sz w:val="24"/>
                <w:szCs w:val="24"/>
              </w:rPr>
              <w:t>4</w:t>
            </w:r>
          </w:p>
        </w:tc>
        <w:tc>
          <w:tcPr>
            <w:tcW w:w="552"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spacing w:after="0" w:line="240" w:lineRule="auto"/>
              <w:jc w:val="center"/>
              <w:rPr>
                <w:rFonts w:ascii="Times New Roman" w:hAnsi="Times New Roman"/>
                <w:sz w:val="24"/>
                <w:szCs w:val="24"/>
              </w:rPr>
            </w:pPr>
            <w:r w:rsidRPr="00200C42">
              <w:rPr>
                <w:rFonts w:ascii="Times New Roman" w:hAnsi="Times New Roman"/>
                <w:sz w:val="24"/>
                <w:szCs w:val="24"/>
              </w:rPr>
              <w:t>0</w:t>
            </w:r>
          </w:p>
        </w:tc>
        <w:tc>
          <w:tcPr>
            <w:tcW w:w="1180"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spacing w:after="0" w:line="240" w:lineRule="auto"/>
              <w:jc w:val="center"/>
              <w:rPr>
                <w:rFonts w:ascii="Times New Roman" w:hAnsi="Times New Roman"/>
                <w:sz w:val="24"/>
                <w:szCs w:val="24"/>
              </w:rPr>
            </w:pPr>
            <w:r w:rsidRPr="00200C42">
              <w:rPr>
                <w:rFonts w:ascii="Times New Roman" w:hAnsi="Times New Roman"/>
                <w:sz w:val="24"/>
                <w:szCs w:val="24"/>
              </w:rPr>
              <w:t>100</w:t>
            </w:r>
          </w:p>
        </w:tc>
        <w:tc>
          <w:tcPr>
            <w:tcW w:w="1255"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spacing w:after="0" w:line="240" w:lineRule="auto"/>
              <w:jc w:val="center"/>
              <w:rPr>
                <w:rFonts w:ascii="Times New Roman" w:hAnsi="Times New Roman"/>
                <w:sz w:val="24"/>
                <w:szCs w:val="24"/>
              </w:rPr>
            </w:pPr>
            <w:r w:rsidRPr="00200C42">
              <w:rPr>
                <w:rFonts w:ascii="Times New Roman" w:hAnsi="Times New Roman"/>
                <w:sz w:val="24"/>
                <w:szCs w:val="24"/>
              </w:rPr>
              <w:t>67</w:t>
            </w:r>
          </w:p>
        </w:tc>
        <w:tc>
          <w:tcPr>
            <w:tcW w:w="1152"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spacing w:after="0" w:line="240" w:lineRule="auto"/>
              <w:jc w:val="center"/>
              <w:rPr>
                <w:rFonts w:ascii="Times New Roman" w:hAnsi="Times New Roman"/>
                <w:sz w:val="24"/>
                <w:szCs w:val="24"/>
              </w:rPr>
            </w:pPr>
          </w:p>
        </w:tc>
      </w:tr>
      <w:tr w:rsidR="00896798" w:rsidRPr="00200C42" w:rsidTr="00896798">
        <w:tc>
          <w:tcPr>
            <w:tcW w:w="2001"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19.02.2015</w:t>
            </w:r>
          </w:p>
        </w:tc>
        <w:tc>
          <w:tcPr>
            <w:tcW w:w="848"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10</w:t>
            </w:r>
          </w:p>
        </w:tc>
        <w:tc>
          <w:tcPr>
            <w:tcW w:w="1152"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p>
        </w:tc>
        <w:tc>
          <w:tcPr>
            <w:tcW w:w="1467"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16</w:t>
            </w:r>
          </w:p>
        </w:tc>
        <w:tc>
          <w:tcPr>
            <w:tcW w:w="549"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w:t>
            </w:r>
          </w:p>
        </w:tc>
        <w:tc>
          <w:tcPr>
            <w:tcW w:w="577"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5</w:t>
            </w:r>
          </w:p>
        </w:tc>
        <w:tc>
          <w:tcPr>
            <w:tcW w:w="608"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9</w:t>
            </w:r>
          </w:p>
        </w:tc>
        <w:tc>
          <w:tcPr>
            <w:tcW w:w="552"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2</w:t>
            </w:r>
          </w:p>
        </w:tc>
        <w:tc>
          <w:tcPr>
            <w:tcW w:w="1180"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87,5</w:t>
            </w:r>
          </w:p>
        </w:tc>
        <w:tc>
          <w:tcPr>
            <w:tcW w:w="1255"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31,2</w:t>
            </w:r>
          </w:p>
        </w:tc>
        <w:tc>
          <w:tcPr>
            <w:tcW w:w="1152"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p>
        </w:tc>
      </w:tr>
      <w:tr w:rsidR="00896798" w:rsidRPr="00200C42" w:rsidTr="00896798">
        <w:tc>
          <w:tcPr>
            <w:tcW w:w="2001"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24.03.2015</w:t>
            </w:r>
          </w:p>
        </w:tc>
        <w:tc>
          <w:tcPr>
            <w:tcW w:w="848"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p>
        </w:tc>
        <w:tc>
          <w:tcPr>
            <w:tcW w:w="1467"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16</w:t>
            </w:r>
          </w:p>
        </w:tc>
        <w:tc>
          <w:tcPr>
            <w:tcW w:w="549"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2</w:t>
            </w:r>
          </w:p>
        </w:tc>
        <w:tc>
          <w:tcPr>
            <w:tcW w:w="577"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3</w:t>
            </w:r>
          </w:p>
        </w:tc>
        <w:tc>
          <w:tcPr>
            <w:tcW w:w="608"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10</w:t>
            </w:r>
          </w:p>
        </w:tc>
        <w:tc>
          <w:tcPr>
            <w:tcW w:w="552"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1</w:t>
            </w:r>
          </w:p>
        </w:tc>
        <w:tc>
          <w:tcPr>
            <w:tcW w:w="1180"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94</w:t>
            </w:r>
          </w:p>
        </w:tc>
        <w:tc>
          <w:tcPr>
            <w:tcW w:w="1255"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31</w:t>
            </w:r>
          </w:p>
        </w:tc>
        <w:tc>
          <w:tcPr>
            <w:tcW w:w="1152"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p>
        </w:tc>
      </w:tr>
      <w:tr w:rsidR="00896798" w:rsidRPr="00200C42" w:rsidTr="00896798">
        <w:tc>
          <w:tcPr>
            <w:tcW w:w="2001"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4.04.2015</w:t>
            </w:r>
          </w:p>
        </w:tc>
        <w:tc>
          <w:tcPr>
            <w:tcW w:w="848"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p>
        </w:tc>
        <w:tc>
          <w:tcPr>
            <w:tcW w:w="1467"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17</w:t>
            </w:r>
          </w:p>
        </w:tc>
        <w:tc>
          <w:tcPr>
            <w:tcW w:w="549"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3</w:t>
            </w:r>
          </w:p>
        </w:tc>
        <w:tc>
          <w:tcPr>
            <w:tcW w:w="577"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7</w:t>
            </w:r>
          </w:p>
        </w:tc>
        <w:tc>
          <w:tcPr>
            <w:tcW w:w="608"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7</w:t>
            </w:r>
          </w:p>
        </w:tc>
        <w:tc>
          <w:tcPr>
            <w:tcW w:w="552"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w:t>
            </w:r>
          </w:p>
        </w:tc>
        <w:tc>
          <w:tcPr>
            <w:tcW w:w="1180"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100</w:t>
            </w:r>
          </w:p>
        </w:tc>
        <w:tc>
          <w:tcPr>
            <w:tcW w:w="1255"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58</w:t>
            </w:r>
          </w:p>
        </w:tc>
        <w:tc>
          <w:tcPr>
            <w:tcW w:w="1152"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p>
        </w:tc>
      </w:tr>
      <w:tr w:rsidR="00896798" w:rsidRPr="00200C42" w:rsidTr="00896798">
        <w:tc>
          <w:tcPr>
            <w:tcW w:w="2001"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8.04.2015</w:t>
            </w:r>
          </w:p>
        </w:tc>
        <w:tc>
          <w:tcPr>
            <w:tcW w:w="848"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10</w:t>
            </w:r>
          </w:p>
        </w:tc>
        <w:tc>
          <w:tcPr>
            <w:tcW w:w="1152"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p>
        </w:tc>
        <w:tc>
          <w:tcPr>
            <w:tcW w:w="1467"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18</w:t>
            </w:r>
          </w:p>
        </w:tc>
        <w:tc>
          <w:tcPr>
            <w:tcW w:w="549"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2</w:t>
            </w:r>
          </w:p>
        </w:tc>
        <w:tc>
          <w:tcPr>
            <w:tcW w:w="577"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5</w:t>
            </w:r>
          </w:p>
        </w:tc>
        <w:tc>
          <w:tcPr>
            <w:tcW w:w="608"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8</w:t>
            </w:r>
          </w:p>
        </w:tc>
        <w:tc>
          <w:tcPr>
            <w:tcW w:w="552"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3</w:t>
            </w:r>
          </w:p>
        </w:tc>
        <w:tc>
          <w:tcPr>
            <w:tcW w:w="1180"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83,3</w:t>
            </w:r>
          </w:p>
        </w:tc>
        <w:tc>
          <w:tcPr>
            <w:tcW w:w="1255"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38,8</w:t>
            </w:r>
          </w:p>
        </w:tc>
        <w:tc>
          <w:tcPr>
            <w:tcW w:w="1152"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p>
        </w:tc>
      </w:tr>
      <w:tr w:rsidR="00896798" w:rsidRPr="00200C42" w:rsidTr="00896798">
        <w:tc>
          <w:tcPr>
            <w:tcW w:w="2001"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24.04.2015</w:t>
            </w:r>
          </w:p>
        </w:tc>
        <w:tc>
          <w:tcPr>
            <w:tcW w:w="848"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p>
        </w:tc>
        <w:tc>
          <w:tcPr>
            <w:tcW w:w="1467"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15</w:t>
            </w:r>
          </w:p>
        </w:tc>
        <w:tc>
          <w:tcPr>
            <w:tcW w:w="549"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2</w:t>
            </w:r>
          </w:p>
        </w:tc>
        <w:tc>
          <w:tcPr>
            <w:tcW w:w="577"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7</w:t>
            </w:r>
          </w:p>
        </w:tc>
        <w:tc>
          <w:tcPr>
            <w:tcW w:w="608"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6</w:t>
            </w:r>
          </w:p>
        </w:tc>
        <w:tc>
          <w:tcPr>
            <w:tcW w:w="552"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w:t>
            </w:r>
          </w:p>
        </w:tc>
        <w:tc>
          <w:tcPr>
            <w:tcW w:w="1180"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100</w:t>
            </w:r>
          </w:p>
        </w:tc>
        <w:tc>
          <w:tcPr>
            <w:tcW w:w="1255"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r w:rsidRPr="00200C42">
              <w:rPr>
                <w:sz w:val="28"/>
                <w:szCs w:val="28"/>
              </w:rPr>
              <w:t>60</w:t>
            </w:r>
          </w:p>
        </w:tc>
        <w:tc>
          <w:tcPr>
            <w:tcW w:w="1152" w:type="dxa"/>
            <w:tcBorders>
              <w:top w:val="single" w:sz="4" w:space="0" w:color="auto"/>
              <w:left w:val="single" w:sz="4" w:space="0" w:color="auto"/>
              <w:bottom w:val="single" w:sz="4" w:space="0" w:color="auto"/>
              <w:right w:val="single" w:sz="4" w:space="0" w:color="auto"/>
            </w:tcBorders>
          </w:tcPr>
          <w:p w:rsidR="00896798" w:rsidRPr="00200C42" w:rsidRDefault="00896798" w:rsidP="00896798">
            <w:pPr>
              <w:jc w:val="center"/>
              <w:rPr>
                <w:sz w:val="28"/>
                <w:szCs w:val="28"/>
              </w:rPr>
            </w:pPr>
          </w:p>
        </w:tc>
      </w:tr>
      <w:tr w:rsidR="00896798" w:rsidRPr="00200C42" w:rsidTr="00896798">
        <w:tc>
          <w:tcPr>
            <w:tcW w:w="2001"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12.052015</w:t>
            </w:r>
          </w:p>
        </w:tc>
        <w:tc>
          <w:tcPr>
            <w:tcW w:w="848"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10</w:t>
            </w:r>
          </w:p>
        </w:tc>
        <w:tc>
          <w:tcPr>
            <w:tcW w:w="1152"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p>
        </w:tc>
        <w:tc>
          <w:tcPr>
            <w:tcW w:w="1467"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14</w:t>
            </w:r>
          </w:p>
        </w:tc>
        <w:tc>
          <w:tcPr>
            <w:tcW w:w="549"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w:t>
            </w:r>
          </w:p>
        </w:tc>
        <w:tc>
          <w:tcPr>
            <w:tcW w:w="577"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7</w:t>
            </w:r>
          </w:p>
        </w:tc>
        <w:tc>
          <w:tcPr>
            <w:tcW w:w="608"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4</w:t>
            </w:r>
          </w:p>
        </w:tc>
        <w:tc>
          <w:tcPr>
            <w:tcW w:w="552"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3</w:t>
            </w:r>
          </w:p>
        </w:tc>
        <w:tc>
          <w:tcPr>
            <w:tcW w:w="1180"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85</w:t>
            </w:r>
          </w:p>
        </w:tc>
        <w:tc>
          <w:tcPr>
            <w:tcW w:w="1255"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50</w:t>
            </w:r>
          </w:p>
        </w:tc>
        <w:tc>
          <w:tcPr>
            <w:tcW w:w="1152"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p>
        </w:tc>
      </w:tr>
      <w:tr w:rsidR="00896798" w:rsidRPr="00200C42" w:rsidTr="00896798">
        <w:tc>
          <w:tcPr>
            <w:tcW w:w="2001"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13.05.2015</w:t>
            </w:r>
          </w:p>
        </w:tc>
        <w:tc>
          <w:tcPr>
            <w:tcW w:w="848"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8</w:t>
            </w:r>
          </w:p>
        </w:tc>
        <w:tc>
          <w:tcPr>
            <w:tcW w:w="1152"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p>
        </w:tc>
        <w:tc>
          <w:tcPr>
            <w:tcW w:w="1467"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21</w:t>
            </w:r>
          </w:p>
        </w:tc>
        <w:tc>
          <w:tcPr>
            <w:tcW w:w="549"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4</w:t>
            </w:r>
          </w:p>
        </w:tc>
        <w:tc>
          <w:tcPr>
            <w:tcW w:w="577"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4</w:t>
            </w:r>
          </w:p>
        </w:tc>
        <w:tc>
          <w:tcPr>
            <w:tcW w:w="608"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12</w:t>
            </w:r>
          </w:p>
        </w:tc>
        <w:tc>
          <w:tcPr>
            <w:tcW w:w="552"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1</w:t>
            </w:r>
          </w:p>
        </w:tc>
        <w:tc>
          <w:tcPr>
            <w:tcW w:w="1180"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95</w:t>
            </w:r>
          </w:p>
        </w:tc>
        <w:tc>
          <w:tcPr>
            <w:tcW w:w="1255"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39</w:t>
            </w:r>
          </w:p>
        </w:tc>
        <w:tc>
          <w:tcPr>
            <w:tcW w:w="1152"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p>
        </w:tc>
      </w:tr>
      <w:tr w:rsidR="00896798" w:rsidRPr="00200C42" w:rsidTr="00896798">
        <w:tc>
          <w:tcPr>
            <w:tcW w:w="2001"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15.05.2015</w:t>
            </w:r>
          </w:p>
        </w:tc>
        <w:tc>
          <w:tcPr>
            <w:tcW w:w="848"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p>
        </w:tc>
        <w:tc>
          <w:tcPr>
            <w:tcW w:w="1467"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23</w:t>
            </w:r>
          </w:p>
        </w:tc>
        <w:tc>
          <w:tcPr>
            <w:tcW w:w="549"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4</w:t>
            </w:r>
          </w:p>
        </w:tc>
        <w:tc>
          <w:tcPr>
            <w:tcW w:w="577"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10</w:t>
            </w:r>
          </w:p>
        </w:tc>
        <w:tc>
          <w:tcPr>
            <w:tcW w:w="608"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6</w:t>
            </w:r>
          </w:p>
        </w:tc>
        <w:tc>
          <w:tcPr>
            <w:tcW w:w="552"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3</w:t>
            </w:r>
          </w:p>
        </w:tc>
        <w:tc>
          <w:tcPr>
            <w:tcW w:w="1180"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87</w:t>
            </w:r>
          </w:p>
        </w:tc>
        <w:tc>
          <w:tcPr>
            <w:tcW w:w="1255"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r w:rsidRPr="001F0B93">
              <w:rPr>
                <w:rFonts w:ascii="Times New Roman" w:hAnsi="Times New Roman"/>
                <w:sz w:val="28"/>
                <w:szCs w:val="28"/>
              </w:rPr>
              <w:t>61</w:t>
            </w:r>
          </w:p>
        </w:tc>
        <w:tc>
          <w:tcPr>
            <w:tcW w:w="1152" w:type="dxa"/>
            <w:tcBorders>
              <w:top w:val="single" w:sz="4" w:space="0" w:color="auto"/>
              <w:left w:val="single" w:sz="4" w:space="0" w:color="auto"/>
              <w:bottom w:val="single" w:sz="4" w:space="0" w:color="auto"/>
              <w:right w:val="single" w:sz="4" w:space="0" w:color="auto"/>
            </w:tcBorders>
          </w:tcPr>
          <w:p w:rsidR="00896798" w:rsidRPr="001F0B93" w:rsidRDefault="00896798" w:rsidP="00896798">
            <w:pPr>
              <w:jc w:val="center"/>
              <w:rPr>
                <w:rFonts w:ascii="Times New Roman" w:hAnsi="Times New Roman"/>
                <w:sz w:val="28"/>
                <w:szCs w:val="28"/>
              </w:rPr>
            </w:pPr>
          </w:p>
        </w:tc>
      </w:tr>
    </w:tbl>
    <w:p w:rsidR="00896798" w:rsidRDefault="00896798" w:rsidP="00896798">
      <w:pPr>
        <w:spacing w:after="0" w:line="240" w:lineRule="auto"/>
        <w:jc w:val="both"/>
        <w:rPr>
          <w:rFonts w:ascii="Times New Roman" w:hAnsi="Times New Roman"/>
          <w:b/>
          <w:sz w:val="28"/>
          <w:szCs w:val="28"/>
        </w:rPr>
      </w:pPr>
    </w:p>
    <w:tbl>
      <w:tblPr>
        <w:tblW w:w="1134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306"/>
        <w:gridCol w:w="821"/>
        <w:gridCol w:w="863"/>
        <w:gridCol w:w="838"/>
        <w:gridCol w:w="1134"/>
        <w:gridCol w:w="997"/>
        <w:gridCol w:w="713"/>
        <w:gridCol w:w="713"/>
        <w:gridCol w:w="713"/>
        <w:gridCol w:w="630"/>
        <w:gridCol w:w="798"/>
        <w:gridCol w:w="539"/>
        <w:gridCol w:w="709"/>
      </w:tblGrid>
      <w:tr w:rsidR="00896798" w:rsidRPr="00D14386" w:rsidTr="00896798">
        <w:trPr>
          <w:trHeight w:val="340"/>
        </w:trPr>
        <w:tc>
          <w:tcPr>
            <w:tcW w:w="567" w:type="dxa"/>
            <w:vMerge w:val="restart"/>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w:t>
            </w:r>
            <w:proofErr w:type="gramStart"/>
            <w:r w:rsidRPr="00D14386">
              <w:rPr>
                <w:rFonts w:ascii="Times New Roman" w:hAnsi="Times New Roman"/>
                <w:sz w:val="24"/>
                <w:szCs w:val="24"/>
              </w:rPr>
              <w:t>п</w:t>
            </w:r>
            <w:proofErr w:type="gramEnd"/>
            <w:r w:rsidRPr="00D14386">
              <w:rPr>
                <w:rFonts w:ascii="Times New Roman" w:hAnsi="Times New Roman"/>
                <w:sz w:val="24"/>
                <w:szCs w:val="24"/>
              </w:rPr>
              <w:t>/п</w:t>
            </w:r>
          </w:p>
        </w:tc>
        <w:tc>
          <w:tcPr>
            <w:tcW w:w="1306" w:type="dxa"/>
            <w:vMerge w:val="restart"/>
            <w:tcBorders>
              <w:right w:val="single" w:sz="4" w:space="0" w:color="auto"/>
            </w:tcBorders>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предмет</w:t>
            </w:r>
          </w:p>
        </w:tc>
        <w:tc>
          <w:tcPr>
            <w:tcW w:w="821" w:type="dxa"/>
            <w:vMerge w:val="restart"/>
            <w:tcBorders>
              <w:left w:val="single" w:sz="4" w:space="0" w:color="auto"/>
            </w:tcBorders>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учи</w:t>
            </w:r>
          </w:p>
          <w:p w:rsidR="00896798" w:rsidRPr="00D14386" w:rsidRDefault="00896798" w:rsidP="00896798">
            <w:pPr>
              <w:rPr>
                <w:rFonts w:ascii="Times New Roman" w:hAnsi="Times New Roman"/>
                <w:sz w:val="24"/>
                <w:szCs w:val="24"/>
              </w:rPr>
            </w:pPr>
            <w:proofErr w:type="spellStart"/>
            <w:r w:rsidRPr="00D14386">
              <w:rPr>
                <w:rFonts w:ascii="Times New Roman" w:hAnsi="Times New Roman"/>
                <w:sz w:val="24"/>
                <w:szCs w:val="24"/>
              </w:rPr>
              <w:t>тель</w:t>
            </w:r>
            <w:proofErr w:type="spellEnd"/>
          </w:p>
        </w:tc>
        <w:tc>
          <w:tcPr>
            <w:tcW w:w="863" w:type="dxa"/>
            <w:vMerge w:val="restart"/>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класс</w:t>
            </w:r>
          </w:p>
        </w:tc>
        <w:tc>
          <w:tcPr>
            <w:tcW w:w="838" w:type="dxa"/>
            <w:vMerge w:val="restart"/>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 xml:space="preserve">  кол-во</w:t>
            </w:r>
          </w:p>
          <w:p w:rsidR="00896798" w:rsidRPr="00D14386" w:rsidRDefault="00896798" w:rsidP="00896798">
            <w:pPr>
              <w:rPr>
                <w:rFonts w:ascii="Times New Roman" w:hAnsi="Times New Roman"/>
                <w:sz w:val="24"/>
                <w:szCs w:val="24"/>
              </w:rPr>
            </w:pPr>
            <w:r w:rsidRPr="00D14386">
              <w:rPr>
                <w:rFonts w:ascii="Times New Roman" w:hAnsi="Times New Roman"/>
                <w:sz w:val="24"/>
                <w:szCs w:val="24"/>
              </w:rPr>
              <w:t>писавших</w:t>
            </w:r>
          </w:p>
        </w:tc>
        <w:tc>
          <w:tcPr>
            <w:tcW w:w="1134" w:type="dxa"/>
            <w:vMerge w:val="restart"/>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 xml:space="preserve">        вид</w:t>
            </w:r>
          </w:p>
          <w:p w:rsidR="00896798" w:rsidRPr="00D14386" w:rsidRDefault="00896798" w:rsidP="00896798">
            <w:pPr>
              <w:rPr>
                <w:rFonts w:ascii="Times New Roman" w:hAnsi="Times New Roman"/>
                <w:sz w:val="24"/>
                <w:szCs w:val="24"/>
              </w:rPr>
            </w:pPr>
            <w:r w:rsidRPr="00D14386">
              <w:rPr>
                <w:rFonts w:ascii="Times New Roman" w:hAnsi="Times New Roman"/>
                <w:sz w:val="24"/>
                <w:szCs w:val="24"/>
              </w:rPr>
              <w:t>работы</w:t>
            </w:r>
          </w:p>
        </w:tc>
        <w:tc>
          <w:tcPr>
            <w:tcW w:w="997" w:type="dxa"/>
            <w:vMerge w:val="restart"/>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дата</w:t>
            </w:r>
          </w:p>
        </w:tc>
        <w:tc>
          <w:tcPr>
            <w:tcW w:w="2769" w:type="dxa"/>
            <w:gridSpan w:val="4"/>
          </w:tcPr>
          <w:p w:rsidR="00896798" w:rsidRPr="00D14386" w:rsidRDefault="00896798" w:rsidP="00896798">
            <w:pPr>
              <w:jc w:val="center"/>
              <w:rPr>
                <w:rFonts w:ascii="Times New Roman" w:hAnsi="Times New Roman"/>
                <w:sz w:val="24"/>
                <w:szCs w:val="24"/>
              </w:rPr>
            </w:pPr>
            <w:r w:rsidRPr="00D14386">
              <w:rPr>
                <w:rFonts w:ascii="Times New Roman" w:hAnsi="Times New Roman"/>
                <w:sz w:val="24"/>
                <w:szCs w:val="24"/>
              </w:rPr>
              <w:t>отметки</w:t>
            </w:r>
          </w:p>
        </w:tc>
        <w:tc>
          <w:tcPr>
            <w:tcW w:w="798" w:type="dxa"/>
            <w:vMerge w:val="restart"/>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успеваемость</w:t>
            </w:r>
          </w:p>
        </w:tc>
        <w:tc>
          <w:tcPr>
            <w:tcW w:w="539" w:type="dxa"/>
            <w:vMerge w:val="restart"/>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качество</w:t>
            </w:r>
          </w:p>
        </w:tc>
        <w:tc>
          <w:tcPr>
            <w:tcW w:w="709" w:type="dxa"/>
            <w:vMerge w:val="restart"/>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средний</w:t>
            </w:r>
          </w:p>
          <w:p w:rsidR="00896798" w:rsidRPr="00D14386" w:rsidRDefault="00896798" w:rsidP="00896798">
            <w:pPr>
              <w:rPr>
                <w:rFonts w:ascii="Times New Roman" w:hAnsi="Times New Roman"/>
                <w:sz w:val="24"/>
                <w:szCs w:val="24"/>
              </w:rPr>
            </w:pPr>
            <w:r w:rsidRPr="00D14386">
              <w:rPr>
                <w:rFonts w:ascii="Times New Roman" w:hAnsi="Times New Roman"/>
                <w:sz w:val="24"/>
                <w:szCs w:val="24"/>
              </w:rPr>
              <w:t>балл</w:t>
            </w:r>
          </w:p>
        </w:tc>
      </w:tr>
      <w:tr w:rsidR="00896798" w:rsidRPr="00D14386" w:rsidTr="00896798">
        <w:trPr>
          <w:trHeight w:val="243"/>
        </w:trPr>
        <w:tc>
          <w:tcPr>
            <w:tcW w:w="567" w:type="dxa"/>
            <w:vMerge/>
          </w:tcPr>
          <w:p w:rsidR="00896798" w:rsidRPr="00D14386" w:rsidRDefault="00896798" w:rsidP="00896798">
            <w:pPr>
              <w:rPr>
                <w:rFonts w:ascii="Times New Roman" w:hAnsi="Times New Roman"/>
                <w:sz w:val="24"/>
                <w:szCs w:val="24"/>
              </w:rPr>
            </w:pPr>
          </w:p>
        </w:tc>
        <w:tc>
          <w:tcPr>
            <w:tcW w:w="1306" w:type="dxa"/>
            <w:vMerge/>
            <w:tcBorders>
              <w:right w:val="single" w:sz="4" w:space="0" w:color="auto"/>
            </w:tcBorders>
          </w:tcPr>
          <w:p w:rsidR="00896798" w:rsidRPr="00D14386" w:rsidRDefault="00896798" w:rsidP="00896798">
            <w:pPr>
              <w:rPr>
                <w:rFonts w:ascii="Times New Roman" w:hAnsi="Times New Roman"/>
                <w:sz w:val="24"/>
                <w:szCs w:val="24"/>
              </w:rPr>
            </w:pPr>
          </w:p>
        </w:tc>
        <w:tc>
          <w:tcPr>
            <w:tcW w:w="821" w:type="dxa"/>
            <w:vMerge/>
            <w:tcBorders>
              <w:left w:val="single" w:sz="4" w:space="0" w:color="auto"/>
            </w:tcBorders>
          </w:tcPr>
          <w:p w:rsidR="00896798" w:rsidRPr="00D14386" w:rsidRDefault="00896798" w:rsidP="00896798">
            <w:pPr>
              <w:rPr>
                <w:rFonts w:ascii="Times New Roman" w:hAnsi="Times New Roman"/>
                <w:sz w:val="24"/>
                <w:szCs w:val="24"/>
              </w:rPr>
            </w:pPr>
          </w:p>
        </w:tc>
        <w:tc>
          <w:tcPr>
            <w:tcW w:w="863" w:type="dxa"/>
            <w:vMerge/>
          </w:tcPr>
          <w:p w:rsidR="00896798" w:rsidRPr="00D14386" w:rsidRDefault="00896798" w:rsidP="00896798">
            <w:pPr>
              <w:rPr>
                <w:rFonts w:ascii="Times New Roman" w:hAnsi="Times New Roman"/>
                <w:sz w:val="24"/>
                <w:szCs w:val="24"/>
              </w:rPr>
            </w:pPr>
          </w:p>
        </w:tc>
        <w:tc>
          <w:tcPr>
            <w:tcW w:w="838" w:type="dxa"/>
            <w:vMerge/>
          </w:tcPr>
          <w:p w:rsidR="00896798" w:rsidRPr="00D14386" w:rsidRDefault="00896798" w:rsidP="00896798">
            <w:pPr>
              <w:rPr>
                <w:rFonts w:ascii="Times New Roman" w:hAnsi="Times New Roman"/>
                <w:sz w:val="24"/>
                <w:szCs w:val="24"/>
              </w:rPr>
            </w:pPr>
          </w:p>
        </w:tc>
        <w:tc>
          <w:tcPr>
            <w:tcW w:w="1134" w:type="dxa"/>
            <w:vMerge/>
          </w:tcPr>
          <w:p w:rsidR="00896798" w:rsidRPr="00D14386" w:rsidRDefault="00896798" w:rsidP="00896798">
            <w:pPr>
              <w:rPr>
                <w:rFonts w:ascii="Times New Roman" w:hAnsi="Times New Roman"/>
                <w:sz w:val="24"/>
                <w:szCs w:val="24"/>
              </w:rPr>
            </w:pPr>
          </w:p>
        </w:tc>
        <w:tc>
          <w:tcPr>
            <w:tcW w:w="997" w:type="dxa"/>
            <w:vMerge/>
          </w:tcPr>
          <w:p w:rsidR="00896798" w:rsidRPr="00D14386" w:rsidRDefault="00896798" w:rsidP="00896798">
            <w:pPr>
              <w:rPr>
                <w:rFonts w:ascii="Times New Roman" w:hAnsi="Times New Roman"/>
                <w:sz w:val="24"/>
                <w:szCs w:val="24"/>
              </w:rPr>
            </w:pPr>
          </w:p>
        </w:tc>
        <w:tc>
          <w:tcPr>
            <w:tcW w:w="713" w:type="dxa"/>
          </w:tcPr>
          <w:p w:rsidR="00896798" w:rsidRPr="00D14386" w:rsidRDefault="00896798" w:rsidP="00896798">
            <w:pPr>
              <w:jc w:val="center"/>
              <w:rPr>
                <w:rFonts w:ascii="Times New Roman" w:hAnsi="Times New Roman"/>
                <w:sz w:val="24"/>
                <w:szCs w:val="24"/>
              </w:rPr>
            </w:pPr>
            <w:r w:rsidRPr="00D14386">
              <w:rPr>
                <w:rFonts w:ascii="Times New Roman" w:hAnsi="Times New Roman"/>
                <w:sz w:val="24"/>
                <w:szCs w:val="24"/>
              </w:rPr>
              <w:t>«5»</w:t>
            </w:r>
          </w:p>
          <w:p w:rsidR="00896798" w:rsidRPr="00D14386" w:rsidRDefault="00896798" w:rsidP="00896798">
            <w:pPr>
              <w:jc w:val="center"/>
              <w:rPr>
                <w:rFonts w:ascii="Times New Roman" w:hAnsi="Times New Roman"/>
                <w:sz w:val="24"/>
                <w:szCs w:val="24"/>
              </w:rPr>
            </w:pP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«4»</w:t>
            </w:r>
          </w:p>
        </w:tc>
        <w:tc>
          <w:tcPr>
            <w:tcW w:w="713" w:type="dxa"/>
          </w:tcPr>
          <w:p w:rsidR="00896798" w:rsidRPr="00D14386" w:rsidRDefault="00896798" w:rsidP="00896798">
            <w:pPr>
              <w:jc w:val="center"/>
              <w:rPr>
                <w:rFonts w:ascii="Times New Roman" w:hAnsi="Times New Roman"/>
                <w:sz w:val="24"/>
                <w:szCs w:val="24"/>
              </w:rPr>
            </w:pPr>
            <w:r w:rsidRPr="00D14386">
              <w:rPr>
                <w:rFonts w:ascii="Times New Roman" w:hAnsi="Times New Roman"/>
                <w:sz w:val="24"/>
                <w:szCs w:val="24"/>
              </w:rPr>
              <w:t>«3»</w:t>
            </w:r>
          </w:p>
          <w:p w:rsidR="00896798" w:rsidRPr="00D14386" w:rsidRDefault="00896798" w:rsidP="00896798">
            <w:pPr>
              <w:jc w:val="center"/>
              <w:rPr>
                <w:rFonts w:ascii="Times New Roman" w:hAnsi="Times New Roman"/>
                <w:sz w:val="24"/>
                <w:szCs w:val="24"/>
              </w:rPr>
            </w:pPr>
          </w:p>
        </w:tc>
        <w:tc>
          <w:tcPr>
            <w:tcW w:w="630"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«2»</w:t>
            </w:r>
          </w:p>
          <w:p w:rsidR="00896798" w:rsidRPr="00D14386" w:rsidRDefault="00896798" w:rsidP="00896798">
            <w:pPr>
              <w:jc w:val="center"/>
              <w:rPr>
                <w:rFonts w:ascii="Times New Roman" w:hAnsi="Times New Roman"/>
                <w:sz w:val="24"/>
                <w:szCs w:val="24"/>
              </w:rPr>
            </w:pPr>
          </w:p>
        </w:tc>
        <w:tc>
          <w:tcPr>
            <w:tcW w:w="798" w:type="dxa"/>
            <w:vMerge/>
          </w:tcPr>
          <w:p w:rsidR="00896798" w:rsidRPr="00D14386" w:rsidRDefault="00896798" w:rsidP="00896798">
            <w:pPr>
              <w:rPr>
                <w:rFonts w:ascii="Times New Roman" w:hAnsi="Times New Roman"/>
                <w:sz w:val="24"/>
                <w:szCs w:val="24"/>
              </w:rPr>
            </w:pPr>
          </w:p>
        </w:tc>
        <w:tc>
          <w:tcPr>
            <w:tcW w:w="539" w:type="dxa"/>
            <w:vMerge/>
          </w:tcPr>
          <w:p w:rsidR="00896798" w:rsidRPr="00D14386" w:rsidRDefault="00896798" w:rsidP="00896798">
            <w:pPr>
              <w:rPr>
                <w:rFonts w:ascii="Times New Roman" w:hAnsi="Times New Roman"/>
                <w:sz w:val="24"/>
                <w:szCs w:val="24"/>
              </w:rPr>
            </w:pPr>
          </w:p>
        </w:tc>
        <w:tc>
          <w:tcPr>
            <w:tcW w:w="709" w:type="dxa"/>
            <w:vMerge/>
          </w:tcPr>
          <w:p w:rsidR="00896798" w:rsidRPr="00D14386" w:rsidRDefault="00896798" w:rsidP="00896798">
            <w:pPr>
              <w:rPr>
                <w:rFonts w:ascii="Times New Roman" w:hAnsi="Times New Roman"/>
                <w:sz w:val="24"/>
                <w:szCs w:val="24"/>
              </w:rPr>
            </w:pPr>
          </w:p>
        </w:tc>
      </w:tr>
      <w:tr w:rsidR="00896798" w:rsidRPr="00D14386" w:rsidTr="00896798">
        <w:trPr>
          <w:trHeight w:val="583"/>
        </w:trPr>
        <w:tc>
          <w:tcPr>
            <w:tcW w:w="567"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w:t>
            </w:r>
          </w:p>
        </w:tc>
        <w:tc>
          <w:tcPr>
            <w:tcW w:w="1306" w:type="dxa"/>
            <w:tcBorders>
              <w:right w:val="single" w:sz="4" w:space="0" w:color="auto"/>
            </w:tcBorders>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Русский язык</w:t>
            </w:r>
          </w:p>
        </w:tc>
        <w:tc>
          <w:tcPr>
            <w:tcW w:w="821" w:type="dxa"/>
            <w:tcBorders>
              <w:left w:val="single" w:sz="4" w:space="0" w:color="auto"/>
            </w:tcBorders>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Музычко Л.П.</w:t>
            </w:r>
          </w:p>
        </w:tc>
        <w:tc>
          <w:tcPr>
            <w:tcW w:w="86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6</w:t>
            </w:r>
          </w:p>
        </w:tc>
        <w:tc>
          <w:tcPr>
            <w:tcW w:w="838"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23</w:t>
            </w:r>
          </w:p>
        </w:tc>
        <w:tc>
          <w:tcPr>
            <w:tcW w:w="1134"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входная</w:t>
            </w:r>
          </w:p>
          <w:p w:rsidR="00896798" w:rsidRPr="00D14386" w:rsidRDefault="00896798" w:rsidP="00896798">
            <w:pPr>
              <w:rPr>
                <w:rFonts w:ascii="Times New Roman" w:hAnsi="Times New Roman"/>
                <w:sz w:val="24"/>
                <w:szCs w:val="24"/>
              </w:rPr>
            </w:pPr>
            <w:r w:rsidRPr="00D14386">
              <w:rPr>
                <w:rFonts w:ascii="Times New Roman" w:hAnsi="Times New Roman"/>
                <w:sz w:val="24"/>
                <w:szCs w:val="24"/>
              </w:rPr>
              <w:t>контрольная</w:t>
            </w:r>
          </w:p>
        </w:tc>
        <w:tc>
          <w:tcPr>
            <w:tcW w:w="997"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26.09.14</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2</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14</w:t>
            </w:r>
          </w:p>
        </w:tc>
        <w:tc>
          <w:tcPr>
            <w:tcW w:w="630"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7</w:t>
            </w:r>
          </w:p>
        </w:tc>
        <w:tc>
          <w:tcPr>
            <w:tcW w:w="798"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74%</w:t>
            </w:r>
          </w:p>
        </w:tc>
        <w:tc>
          <w:tcPr>
            <w:tcW w:w="539"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13%</w:t>
            </w:r>
          </w:p>
        </w:tc>
        <w:tc>
          <w:tcPr>
            <w:tcW w:w="709" w:type="dxa"/>
          </w:tcPr>
          <w:p w:rsidR="00896798" w:rsidRPr="00D14386" w:rsidRDefault="00896798" w:rsidP="00896798">
            <w:pPr>
              <w:rPr>
                <w:rFonts w:ascii="Times New Roman" w:hAnsi="Times New Roman"/>
                <w:sz w:val="24"/>
                <w:szCs w:val="24"/>
              </w:rPr>
            </w:pPr>
          </w:p>
        </w:tc>
      </w:tr>
      <w:tr w:rsidR="00896798" w:rsidRPr="00D14386" w:rsidTr="00896798">
        <w:trPr>
          <w:trHeight w:val="567"/>
        </w:trPr>
        <w:tc>
          <w:tcPr>
            <w:tcW w:w="567"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2.</w:t>
            </w:r>
          </w:p>
        </w:tc>
        <w:tc>
          <w:tcPr>
            <w:tcW w:w="1306" w:type="dxa"/>
            <w:tcBorders>
              <w:right w:val="single" w:sz="4" w:space="0" w:color="auto"/>
            </w:tcBorders>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Русский язык</w:t>
            </w:r>
          </w:p>
        </w:tc>
        <w:tc>
          <w:tcPr>
            <w:tcW w:w="821" w:type="dxa"/>
            <w:tcBorders>
              <w:left w:val="single" w:sz="4" w:space="0" w:color="auto"/>
            </w:tcBorders>
          </w:tcPr>
          <w:p w:rsidR="00896798" w:rsidRPr="00D14386" w:rsidRDefault="00896798" w:rsidP="00896798">
            <w:pPr>
              <w:rPr>
                <w:rFonts w:ascii="Times New Roman" w:hAnsi="Times New Roman"/>
                <w:sz w:val="24"/>
                <w:szCs w:val="24"/>
              </w:rPr>
            </w:pPr>
          </w:p>
        </w:tc>
        <w:tc>
          <w:tcPr>
            <w:tcW w:w="86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6</w:t>
            </w:r>
          </w:p>
        </w:tc>
        <w:tc>
          <w:tcPr>
            <w:tcW w:w="838"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18</w:t>
            </w:r>
          </w:p>
        </w:tc>
        <w:tc>
          <w:tcPr>
            <w:tcW w:w="1134"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КДР</w:t>
            </w:r>
          </w:p>
        </w:tc>
        <w:tc>
          <w:tcPr>
            <w:tcW w:w="997"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15.05.15</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6</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3</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7</w:t>
            </w:r>
          </w:p>
        </w:tc>
        <w:tc>
          <w:tcPr>
            <w:tcW w:w="630"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2</w:t>
            </w:r>
          </w:p>
        </w:tc>
        <w:tc>
          <w:tcPr>
            <w:tcW w:w="798"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89%</w:t>
            </w:r>
          </w:p>
        </w:tc>
        <w:tc>
          <w:tcPr>
            <w:tcW w:w="539"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50%</w:t>
            </w:r>
          </w:p>
        </w:tc>
        <w:tc>
          <w:tcPr>
            <w:tcW w:w="709" w:type="dxa"/>
          </w:tcPr>
          <w:p w:rsidR="00896798" w:rsidRPr="00D14386" w:rsidRDefault="00896798" w:rsidP="00896798">
            <w:pPr>
              <w:rPr>
                <w:rFonts w:ascii="Times New Roman" w:hAnsi="Times New Roman"/>
                <w:sz w:val="24"/>
                <w:szCs w:val="24"/>
              </w:rPr>
            </w:pPr>
          </w:p>
        </w:tc>
      </w:tr>
      <w:tr w:rsidR="00896798" w:rsidRPr="00D14386" w:rsidTr="00896798">
        <w:trPr>
          <w:trHeight w:val="583"/>
        </w:trPr>
        <w:tc>
          <w:tcPr>
            <w:tcW w:w="567"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3.</w:t>
            </w:r>
          </w:p>
        </w:tc>
        <w:tc>
          <w:tcPr>
            <w:tcW w:w="1306" w:type="dxa"/>
            <w:tcBorders>
              <w:right w:val="single" w:sz="4" w:space="0" w:color="auto"/>
            </w:tcBorders>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Русский язык</w:t>
            </w:r>
          </w:p>
        </w:tc>
        <w:tc>
          <w:tcPr>
            <w:tcW w:w="821" w:type="dxa"/>
            <w:tcBorders>
              <w:left w:val="single" w:sz="4" w:space="0" w:color="auto"/>
            </w:tcBorders>
          </w:tcPr>
          <w:p w:rsidR="00896798" w:rsidRPr="00D14386" w:rsidRDefault="00896798" w:rsidP="00896798">
            <w:pPr>
              <w:rPr>
                <w:rFonts w:ascii="Times New Roman" w:hAnsi="Times New Roman"/>
                <w:sz w:val="24"/>
                <w:szCs w:val="24"/>
              </w:rPr>
            </w:pPr>
          </w:p>
        </w:tc>
        <w:tc>
          <w:tcPr>
            <w:tcW w:w="86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7</w:t>
            </w:r>
          </w:p>
        </w:tc>
        <w:tc>
          <w:tcPr>
            <w:tcW w:w="838"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21</w:t>
            </w:r>
          </w:p>
        </w:tc>
        <w:tc>
          <w:tcPr>
            <w:tcW w:w="1134"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входная контрол</w:t>
            </w:r>
            <w:r w:rsidRPr="00D14386">
              <w:rPr>
                <w:rFonts w:ascii="Times New Roman" w:hAnsi="Times New Roman"/>
                <w:sz w:val="24"/>
                <w:szCs w:val="24"/>
              </w:rPr>
              <w:lastRenderedPageBreak/>
              <w:t>ьная</w:t>
            </w:r>
          </w:p>
        </w:tc>
        <w:tc>
          <w:tcPr>
            <w:tcW w:w="997"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lastRenderedPageBreak/>
              <w:t>26.06.14</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5</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9</w:t>
            </w:r>
          </w:p>
        </w:tc>
        <w:tc>
          <w:tcPr>
            <w:tcW w:w="630"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7</w:t>
            </w:r>
          </w:p>
        </w:tc>
        <w:tc>
          <w:tcPr>
            <w:tcW w:w="798"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67%</w:t>
            </w:r>
          </w:p>
        </w:tc>
        <w:tc>
          <w:tcPr>
            <w:tcW w:w="539"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24%</w:t>
            </w:r>
          </w:p>
        </w:tc>
        <w:tc>
          <w:tcPr>
            <w:tcW w:w="709" w:type="dxa"/>
          </w:tcPr>
          <w:p w:rsidR="00896798" w:rsidRPr="00D14386" w:rsidRDefault="00896798" w:rsidP="00896798">
            <w:pPr>
              <w:rPr>
                <w:rFonts w:ascii="Times New Roman" w:hAnsi="Times New Roman"/>
                <w:sz w:val="24"/>
                <w:szCs w:val="24"/>
              </w:rPr>
            </w:pPr>
          </w:p>
        </w:tc>
      </w:tr>
      <w:tr w:rsidR="00896798" w:rsidRPr="00D14386" w:rsidTr="00896798">
        <w:trPr>
          <w:trHeight w:val="567"/>
        </w:trPr>
        <w:tc>
          <w:tcPr>
            <w:tcW w:w="567"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lastRenderedPageBreak/>
              <w:t>4.</w:t>
            </w:r>
          </w:p>
        </w:tc>
        <w:tc>
          <w:tcPr>
            <w:tcW w:w="1306" w:type="dxa"/>
            <w:tcBorders>
              <w:right w:val="single" w:sz="4" w:space="0" w:color="auto"/>
            </w:tcBorders>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Русский язык</w:t>
            </w:r>
          </w:p>
        </w:tc>
        <w:tc>
          <w:tcPr>
            <w:tcW w:w="821" w:type="dxa"/>
            <w:tcBorders>
              <w:left w:val="single" w:sz="4" w:space="0" w:color="auto"/>
            </w:tcBorders>
          </w:tcPr>
          <w:p w:rsidR="00896798" w:rsidRPr="00D14386" w:rsidRDefault="00896798" w:rsidP="00896798">
            <w:pPr>
              <w:rPr>
                <w:rFonts w:ascii="Times New Roman" w:hAnsi="Times New Roman"/>
                <w:sz w:val="24"/>
                <w:szCs w:val="24"/>
              </w:rPr>
            </w:pPr>
          </w:p>
        </w:tc>
        <w:tc>
          <w:tcPr>
            <w:tcW w:w="86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7</w:t>
            </w:r>
          </w:p>
        </w:tc>
        <w:tc>
          <w:tcPr>
            <w:tcW w:w="838"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26</w:t>
            </w:r>
          </w:p>
        </w:tc>
        <w:tc>
          <w:tcPr>
            <w:tcW w:w="1134"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КДР</w:t>
            </w:r>
          </w:p>
        </w:tc>
        <w:tc>
          <w:tcPr>
            <w:tcW w:w="997"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13.05.15</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5</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8</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9</w:t>
            </w:r>
          </w:p>
        </w:tc>
        <w:tc>
          <w:tcPr>
            <w:tcW w:w="630"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4</w:t>
            </w:r>
          </w:p>
        </w:tc>
        <w:tc>
          <w:tcPr>
            <w:tcW w:w="798"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84%</w:t>
            </w:r>
          </w:p>
        </w:tc>
        <w:tc>
          <w:tcPr>
            <w:tcW w:w="539"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50%</w:t>
            </w:r>
          </w:p>
        </w:tc>
        <w:tc>
          <w:tcPr>
            <w:tcW w:w="709" w:type="dxa"/>
          </w:tcPr>
          <w:p w:rsidR="00896798" w:rsidRPr="00D14386" w:rsidRDefault="00896798" w:rsidP="00896798">
            <w:pPr>
              <w:rPr>
                <w:rFonts w:ascii="Times New Roman" w:hAnsi="Times New Roman"/>
                <w:sz w:val="24"/>
                <w:szCs w:val="24"/>
              </w:rPr>
            </w:pPr>
          </w:p>
        </w:tc>
      </w:tr>
      <w:tr w:rsidR="00896798" w:rsidRPr="00D14386" w:rsidTr="00896798">
        <w:trPr>
          <w:trHeight w:val="583"/>
        </w:trPr>
        <w:tc>
          <w:tcPr>
            <w:tcW w:w="567"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5.</w:t>
            </w:r>
          </w:p>
        </w:tc>
        <w:tc>
          <w:tcPr>
            <w:tcW w:w="1306" w:type="dxa"/>
            <w:tcBorders>
              <w:right w:val="single" w:sz="4" w:space="0" w:color="auto"/>
            </w:tcBorders>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Русский язык</w:t>
            </w:r>
          </w:p>
        </w:tc>
        <w:tc>
          <w:tcPr>
            <w:tcW w:w="821" w:type="dxa"/>
            <w:tcBorders>
              <w:left w:val="single" w:sz="4" w:space="0" w:color="auto"/>
            </w:tcBorders>
          </w:tcPr>
          <w:p w:rsidR="00896798" w:rsidRPr="00D14386" w:rsidRDefault="00896798" w:rsidP="00896798">
            <w:pPr>
              <w:rPr>
                <w:rFonts w:ascii="Times New Roman" w:hAnsi="Times New Roman"/>
                <w:sz w:val="24"/>
                <w:szCs w:val="24"/>
              </w:rPr>
            </w:pPr>
          </w:p>
        </w:tc>
        <w:tc>
          <w:tcPr>
            <w:tcW w:w="86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11</w:t>
            </w:r>
          </w:p>
        </w:tc>
        <w:tc>
          <w:tcPr>
            <w:tcW w:w="838"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7</w:t>
            </w:r>
          </w:p>
        </w:tc>
        <w:tc>
          <w:tcPr>
            <w:tcW w:w="1134"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входная контрольная</w:t>
            </w:r>
          </w:p>
        </w:tc>
        <w:tc>
          <w:tcPr>
            <w:tcW w:w="997"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26.09.14</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2</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4</w:t>
            </w:r>
          </w:p>
        </w:tc>
        <w:tc>
          <w:tcPr>
            <w:tcW w:w="630"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w:t>
            </w:r>
          </w:p>
        </w:tc>
        <w:tc>
          <w:tcPr>
            <w:tcW w:w="798"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86%</w:t>
            </w:r>
          </w:p>
        </w:tc>
        <w:tc>
          <w:tcPr>
            <w:tcW w:w="539"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29%</w:t>
            </w:r>
          </w:p>
        </w:tc>
        <w:tc>
          <w:tcPr>
            <w:tcW w:w="709" w:type="dxa"/>
          </w:tcPr>
          <w:p w:rsidR="00896798" w:rsidRPr="00D14386" w:rsidRDefault="00896798" w:rsidP="00896798">
            <w:pPr>
              <w:rPr>
                <w:rFonts w:ascii="Times New Roman" w:hAnsi="Times New Roman"/>
                <w:sz w:val="24"/>
                <w:szCs w:val="24"/>
              </w:rPr>
            </w:pPr>
          </w:p>
        </w:tc>
      </w:tr>
      <w:tr w:rsidR="00896798" w:rsidRPr="00D14386" w:rsidTr="00896798">
        <w:trPr>
          <w:trHeight w:val="567"/>
        </w:trPr>
        <w:tc>
          <w:tcPr>
            <w:tcW w:w="567"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6.</w:t>
            </w:r>
          </w:p>
        </w:tc>
        <w:tc>
          <w:tcPr>
            <w:tcW w:w="1306" w:type="dxa"/>
            <w:tcBorders>
              <w:right w:val="single" w:sz="4" w:space="0" w:color="auto"/>
            </w:tcBorders>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Русский язык</w:t>
            </w:r>
          </w:p>
        </w:tc>
        <w:tc>
          <w:tcPr>
            <w:tcW w:w="821" w:type="dxa"/>
            <w:tcBorders>
              <w:left w:val="single" w:sz="4" w:space="0" w:color="auto"/>
            </w:tcBorders>
          </w:tcPr>
          <w:p w:rsidR="00896798" w:rsidRPr="00D14386" w:rsidRDefault="00896798" w:rsidP="00896798">
            <w:pPr>
              <w:rPr>
                <w:rFonts w:ascii="Times New Roman" w:hAnsi="Times New Roman"/>
                <w:sz w:val="24"/>
                <w:szCs w:val="24"/>
              </w:rPr>
            </w:pPr>
          </w:p>
        </w:tc>
        <w:tc>
          <w:tcPr>
            <w:tcW w:w="86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11</w:t>
            </w:r>
          </w:p>
        </w:tc>
        <w:tc>
          <w:tcPr>
            <w:tcW w:w="838"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7</w:t>
            </w:r>
          </w:p>
        </w:tc>
        <w:tc>
          <w:tcPr>
            <w:tcW w:w="1134"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административная</w:t>
            </w:r>
          </w:p>
          <w:p w:rsidR="00896798" w:rsidRPr="00D14386" w:rsidRDefault="00896798" w:rsidP="00896798">
            <w:pPr>
              <w:rPr>
                <w:rFonts w:ascii="Times New Roman" w:hAnsi="Times New Roman"/>
                <w:sz w:val="24"/>
                <w:szCs w:val="24"/>
              </w:rPr>
            </w:pPr>
            <w:r w:rsidRPr="00D14386">
              <w:rPr>
                <w:rFonts w:ascii="Times New Roman" w:hAnsi="Times New Roman"/>
                <w:sz w:val="24"/>
                <w:szCs w:val="24"/>
              </w:rPr>
              <w:t>контрольная</w:t>
            </w:r>
          </w:p>
        </w:tc>
        <w:tc>
          <w:tcPr>
            <w:tcW w:w="997"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30.10.14</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3</w:t>
            </w:r>
          </w:p>
        </w:tc>
        <w:tc>
          <w:tcPr>
            <w:tcW w:w="630"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3</w:t>
            </w:r>
          </w:p>
        </w:tc>
        <w:tc>
          <w:tcPr>
            <w:tcW w:w="798"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57%</w:t>
            </w:r>
          </w:p>
        </w:tc>
        <w:tc>
          <w:tcPr>
            <w:tcW w:w="539"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14%</w:t>
            </w:r>
          </w:p>
        </w:tc>
        <w:tc>
          <w:tcPr>
            <w:tcW w:w="709" w:type="dxa"/>
          </w:tcPr>
          <w:p w:rsidR="00896798" w:rsidRPr="00D14386" w:rsidRDefault="00896798" w:rsidP="00896798">
            <w:pPr>
              <w:rPr>
                <w:rFonts w:ascii="Times New Roman" w:hAnsi="Times New Roman"/>
                <w:sz w:val="24"/>
                <w:szCs w:val="24"/>
              </w:rPr>
            </w:pPr>
          </w:p>
        </w:tc>
      </w:tr>
      <w:tr w:rsidR="00896798" w:rsidRPr="00D14386" w:rsidTr="00896798">
        <w:trPr>
          <w:trHeight w:val="583"/>
        </w:trPr>
        <w:tc>
          <w:tcPr>
            <w:tcW w:w="567"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7.</w:t>
            </w:r>
          </w:p>
        </w:tc>
        <w:tc>
          <w:tcPr>
            <w:tcW w:w="1306" w:type="dxa"/>
            <w:tcBorders>
              <w:right w:val="single" w:sz="4" w:space="0" w:color="auto"/>
            </w:tcBorders>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Русский язык</w:t>
            </w:r>
          </w:p>
        </w:tc>
        <w:tc>
          <w:tcPr>
            <w:tcW w:w="821" w:type="dxa"/>
            <w:tcBorders>
              <w:left w:val="single" w:sz="4" w:space="0" w:color="auto"/>
            </w:tcBorders>
          </w:tcPr>
          <w:p w:rsidR="00896798" w:rsidRPr="00D14386" w:rsidRDefault="00896798" w:rsidP="00896798">
            <w:pPr>
              <w:rPr>
                <w:rFonts w:ascii="Times New Roman" w:hAnsi="Times New Roman"/>
                <w:sz w:val="24"/>
                <w:szCs w:val="24"/>
              </w:rPr>
            </w:pPr>
          </w:p>
        </w:tc>
        <w:tc>
          <w:tcPr>
            <w:tcW w:w="86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11</w:t>
            </w:r>
          </w:p>
        </w:tc>
        <w:tc>
          <w:tcPr>
            <w:tcW w:w="838"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9</w:t>
            </w:r>
          </w:p>
        </w:tc>
        <w:tc>
          <w:tcPr>
            <w:tcW w:w="1134"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итоговое сочинение</w:t>
            </w:r>
          </w:p>
        </w:tc>
        <w:tc>
          <w:tcPr>
            <w:tcW w:w="997"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3.12.14</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зачет</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зачет</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зачет</w:t>
            </w:r>
          </w:p>
        </w:tc>
        <w:tc>
          <w:tcPr>
            <w:tcW w:w="630" w:type="dxa"/>
          </w:tcPr>
          <w:p w:rsidR="00896798" w:rsidRPr="00D14386" w:rsidRDefault="00896798" w:rsidP="00896798">
            <w:pPr>
              <w:rPr>
                <w:rFonts w:ascii="Times New Roman" w:hAnsi="Times New Roman"/>
                <w:sz w:val="24"/>
                <w:szCs w:val="24"/>
              </w:rPr>
            </w:pPr>
          </w:p>
        </w:tc>
        <w:tc>
          <w:tcPr>
            <w:tcW w:w="798"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100%</w:t>
            </w:r>
          </w:p>
        </w:tc>
        <w:tc>
          <w:tcPr>
            <w:tcW w:w="539"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100%</w:t>
            </w:r>
          </w:p>
        </w:tc>
        <w:tc>
          <w:tcPr>
            <w:tcW w:w="709" w:type="dxa"/>
          </w:tcPr>
          <w:p w:rsidR="00896798" w:rsidRPr="00D14386" w:rsidRDefault="00896798" w:rsidP="00896798">
            <w:pPr>
              <w:rPr>
                <w:rFonts w:ascii="Times New Roman" w:hAnsi="Times New Roman"/>
                <w:sz w:val="24"/>
                <w:szCs w:val="24"/>
              </w:rPr>
            </w:pPr>
          </w:p>
        </w:tc>
      </w:tr>
      <w:tr w:rsidR="00896798" w:rsidRPr="00D14386" w:rsidTr="00896798">
        <w:trPr>
          <w:trHeight w:val="567"/>
        </w:trPr>
        <w:tc>
          <w:tcPr>
            <w:tcW w:w="567"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8.</w:t>
            </w:r>
          </w:p>
        </w:tc>
        <w:tc>
          <w:tcPr>
            <w:tcW w:w="1306" w:type="dxa"/>
            <w:tcBorders>
              <w:right w:val="single" w:sz="4" w:space="0" w:color="auto"/>
            </w:tcBorders>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Русский язык</w:t>
            </w:r>
          </w:p>
        </w:tc>
        <w:tc>
          <w:tcPr>
            <w:tcW w:w="821" w:type="dxa"/>
            <w:tcBorders>
              <w:left w:val="single" w:sz="4" w:space="0" w:color="auto"/>
            </w:tcBorders>
          </w:tcPr>
          <w:p w:rsidR="00896798" w:rsidRPr="00D14386" w:rsidRDefault="00896798" w:rsidP="00896798">
            <w:pPr>
              <w:rPr>
                <w:rFonts w:ascii="Times New Roman" w:hAnsi="Times New Roman"/>
                <w:sz w:val="24"/>
                <w:szCs w:val="24"/>
              </w:rPr>
            </w:pPr>
          </w:p>
        </w:tc>
        <w:tc>
          <w:tcPr>
            <w:tcW w:w="86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11</w:t>
            </w:r>
          </w:p>
        </w:tc>
        <w:tc>
          <w:tcPr>
            <w:tcW w:w="838"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6</w:t>
            </w:r>
          </w:p>
        </w:tc>
        <w:tc>
          <w:tcPr>
            <w:tcW w:w="1134"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КДР</w:t>
            </w:r>
          </w:p>
        </w:tc>
        <w:tc>
          <w:tcPr>
            <w:tcW w:w="997"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18.12.14</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4</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w:t>
            </w:r>
          </w:p>
        </w:tc>
        <w:tc>
          <w:tcPr>
            <w:tcW w:w="630"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w:t>
            </w:r>
          </w:p>
        </w:tc>
        <w:tc>
          <w:tcPr>
            <w:tcW w:w="798"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100%</w:t>
            </w:r>
          </w:p>
        </w:tc>
        <w:tc>
          <w:tcPr>
            <w:tcW w:w="539"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83%</w:t>
            </w:r>
          </w:p>
        </w:tc>
        <w:tc>
          <w:tcPr>
            <w:tcW w:w="709"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13,5</w:t>
            </w:r>
          </w:p>
        </w:tc>
      </w:tr>
      <w:tr w:rsidR="00896798" w:rsidRPr="00D14386" w:rsidTr="00896798">
        <w:trPr>
          <w:trHeight w:val="583"/>
        </w:trPr>
        <w:tc>
          <w:tcPr>
            <w:tcW w:w="567"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9.</w:t>
            </w:r>
          </w:p>
        </w:tc>
        <w:tc>
          <w:tcPr>
            <w:tcW w:w="1306" w:type="dxa"/>
            <w:tcBorders>
              <w:right w:val="single" w:sz="4" w:space="0" w:color="auto"/>
            </w:tcBorders>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Русский язык</w:t>
            </w:r>
          </w:p>
        </w:tc>
        <w:tc>
          <w:tcPr>
            <w:tcW w:w="821" w:type="dxa"/>
            <w:tcBorders>
              <w:left w:val="single" w:sz="4" w:space="0" w:color="auto"/>
            </w:tcBorders>
          </w:tcPr>
          <w:p w:rsidR="00896798" w:rsidRPr="00D14386" w:rsidRDefault="00896798" w:rsidP="00896798">
            <w:pPr>
              <w:rPr>
                <w:rFonts w:ascii="Times New Roman" w:hAnsi="Times New Roman"/>
                <w:sz w:val="24"/>
                <w:szCs w:val="24"/>
              </w:rPr>
            </w:pPr>
          </w:p>
        </w:tc>
        <w:tc>
          <w:tcPr>
            <w:tcW w:w="86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11</w:t>
            </w:r>
          </w:p>
        </w:tc>
        <w:tc>
          <w:tcPr>
            <w:tcW w:w="838"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7</w:t>
            </w:r>
          </w:p>
        </w:tc>
        <w:tc>
          <w:tcPr>
            <w:tcW w:w="1134"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административная</w:t>
            </w:r>
          </w:p>
          <w:p w:rsidR="00896798" w:rsidRPr="00D14386" w:rsidRDefault="00896798" w:rsidP="00896798">
            <w:pPr>
              <w:rPr>
                <w:rFonts w:ascii="Times New Roman" w:hAnsi="Times New Roman"/>
                <w:sz w:val="24"/>
                <w:szCs w:val="24"/>
              </w:rPr>
            </w:pPr>
            <w:r w:rsidRPr="00D14386">
              <w:rPr>
                <w:rFonts w:ascii="Times New Roman" w:hAnsi="Times New Roman"/>
                <w:sz w:val="24"/>
                <w:szCs w:val="24"/>
              </w:rPr>
              <w:t>контрольная</w:t>
            </w:r>
          </w:p>
        </w:tc>
        <w:tc>
          <w:tcPr>
            <w:tcW w:w="997"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10.02.15</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3</w:t>
            </w:r>
          </w:p>
        </w:tc>
        <w:tc>
          <w:tcPr>
            <w:tcW w:w="630"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2</w:t>
            </w:r>
          </w:p>
        </w:tc>
        <w:tc>
          <w:tcPr>
            <w:tcW w:w="798"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71%</w:t>
            </w:r>
          </w:p>
        </w:tc>
        <w:tc>
          <w:tcPr>
            <w:tcW w:w="539"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29%</w:t>
            </w:r>
          </w:p>
        </w:tc>
        <w:tc>
          <w:tcPr>
            <w:tcW w:w="709" w:type="dxa"/>
          </w:tcPr>
          <w:p w:rsidR="00896798" w:rsidRPr="00D14386" w:rsidRDefault="00896798" w:rsidP="00896798">
            <w:pPr>
              <w:rPr>
                <w:rFonts w:ascii="Times New Roman" w:hAnsi="Times New Roman"/>
                <w:sz w:val="24"/>
                <w:szCs w:val="24"/>
              </w:rPr>
            </w:pPr>
          </w:p>
        </w:tc>
      </w:tr>
      <w:tr w:rsidR="00896798" w:rsidRPr="00D14386" w:rsidTr="00896798">
        <w:trPr>
          <w:trHeight w:val="583"/>
        </w:trPr>
        <w:tc>
          <w:tcPr>
            <w:tcW w:w="567"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10.</w:t>
            </w:r>
          </w:p>
        </w:tc>
        <w:tc>
          <w:tcPr>
            <w:tcW w:w="1306" w:type="dxa"/>
            <w:tcBorders>
              <w:right w:val="single" w:sz="4" w:space="0" w:color="auto"/>
            </w:tcBorders>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Русский язык</w:t>
            </w:r>
          </w:p>
        </w:tc>
        <w:tc>
          <w:tcPr>
            <w:tcW w:w="821" w:type="dxa"/>
            <w:tcBorders>
              <w:left w:val="single" w:sz="4" w:space="0" w:color="auto"/>
            </w:tcBorders>
          </w:tcPr>
          <w:p w:rsidR="00896798" w:rsidRPr="00D14386" w:rsidRDefault="00896798" w:rsidP="00896798">
            <w:pPr>
              <w:rPr>
                <w:rFonts w:ascii="Times New Roman" w:hAnsi="Times New Roman"/>
                <w:sz w:val="24"/>
                <w:szCs w:val="24"/>
              </w:rPr>
            </w:pPr>
          </w:p>
        </w:tc>
        <w:tc>
          <w:tcPr>
            <w:tcW w:w="86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11</w:t>
            </w:r>
          </w:p>
        </w:tc>
        <w:tc>
          <w:tcPr>
            <w:tcW w:w="838"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6</w:t>
            </w:r>
          </w:p>
        </w:tc>
        <w:tc>
          <w:tcPr>
            <w:tcW w:w="1134"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КДР</w:t>
            </w:r>
          </w:p>
        </w:tc>
        <w:tc>
          <w:tcPr>
            <w:tcW w:w="997"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19.02.15</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2</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4</w:t>
            </w:r>
          </w:p>
        </w:tc>
        <w:tc>
          <w:tcPr>
            <w:tcW w:w="630"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w:t>
            </w:r>
          </w:p>
        </w:tc>
        <w:tc>
          <w:tcPr>
            <w:tcW w:w="798"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100%</w:t>
            </w:r>
          </w:p>
        </w:tc>
        <w:tc>
          <w:tcPr>
            <w:tcW w:w="539"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33%</w:t>
            </w:r>
          </w:p>
        </w:tc>
        <w:tc>
          <w:tcPr>
            <w:tcW w:w="709"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13,2</w:t>
            </w:r>
          </w:p>
        </w:tc>
      </w:tr>
      <w:tr w:rsidR="00896798" w:rsidRPr="00D14386" w:rsidTr="00896798">
        <w:trPr>
          <w:trHeight w:val="583"/>
        </w:trPr>
        <w:tc>
          <w:tcPr>
            <w:tcW w:w="567"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11.</w:t>
            </w:r>
          </w:p>
        </w:tc>
        <w:tc>
          <w:tcPr>
            <w:tcW w:w="1306" w:type="dxa"/>
            <w:tcBorders>
              <w:right w:val="single" w:sz="4" w:space="0" w:color="auto"/>
            </w:tcBorders>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Русский язык</w:t>
            </w:r>
          </w:p>
        </w:tc>
        <w:tc>
          <w:tcPr>
            <w:tcW w:w="821" w:type="dxa"/>
            <w:tcBorders>
              <w:left w:val="single" w:sz="4" w:space="0" w:color="auto"/>
            </w:tcBorders>
          </w:tcPr>
          <w:p w:rsidR="00896798" w:rsidRPr="00D14386" w:rsidRDefault="00896798" w:rsidP="00896798">
            <w:pPr>
              <w:rPr>
                <w:rFonts w:ascii="Times New Roman" w:hAnsi="Times New Roman"/>
                <w:sz w:val="24"/>
                <w:szCs w:val="24"/>
              </w:rPr>
            </w:pPr>
          </w:p>
        </w:tc>
        <w:tc>
          <w:tcPr>
            <w:tcW w:w="86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11</w:t>
            </w:r>
          </w:p>
        </w:tc>
        <w:tc>
          <w:tcPr>
            <w:tcW w:w="838"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9</w:t>
            </w:r>
          </w:p>
        </w:tc>
        <w:tc>
          <w:tcPr>
            <w:tcW w:w="1134"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КДР</w:t>
            </w:r>
          </w:p>
        </w:tc>
        <w:tc>
          <w:tcPr>
            <w:tcW w:w="997"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8.04.15</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2</w:t>
            </w:r>
          </w:p>
        </w:tc>
        <w:tc>
          <w:tcPr>
            <w:tcW w:w="713"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7</w:t>
            </w:r>
          </w:p>
        </w:tc>
        <w:tc>
          <w:tcPr>
            <w:tcW w:w="630"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w:t>
            </w:r>
          </w:p>
        </w:tc>
        <w:tc>
          <w:tcPr>
            <w:tcW w:w="798"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100%</w:t>
            </w:r>
          </w:p>
        </w:tc>
        <w:tc>
          <w:tcPr>
            <w:tcW w:w="539"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29%</w:t>
            </w:r>
          </w:p>
        </w:tc>
        <w:tc>
          <w:tcPr>
            <w:tcW w:w="709" w:type="dxa"/>
          </w:tcPr>
          <w:p w:rsidR="00896798" w:rsidRPr="00D14386" w:rsidRDefault="00896798" w:rsidP="00896798">
            <w:pPr>
              <w:rPr>
                <w:rFonts w:ascii="Times New Roman" w:hAnsi="Times New Roman"/>
                <w:sz w:val="24"/>
                <w:szCs w:val="24"/>
              </w:rPr>
            </w:pPr>
            <w:r w:rsidRPr="00D14386">
              <w:rPr>
                <w:rFonts w:ascii="Times New Roman" w:hAnsi="Times New Roman"/>
                <w:sz w:val="24"/>
                <w:szCs w:val="24"/>
              </w:rPr>
              <w:t>7,6</w:t>
            </w:r>
          </w:p>
        </w:tc>
      </w:tr>
    </w:tbl>
    <w:p w:rsidR="00965798" w:rsidRDefault="00965798" w:rsidP="00965798">
      <w:pPr>
        <w:pStyle w:val="a3"/>
        <w:jc w:val="center"/>
        <w:rPr>
          <w:b/>
        </w:rPr>
      </w:pPr>
      <w:r>
        <w:rPr>
          <w:b/>
        </w:rPr>
        <w:t xml:space="preserve">Результаты государственной итоговой аттестации 9,11 классов             </w:t>
      </w:r>
      <w:r w:rsidRPr="00F827D8">
        <w:rPr>
          <w:b/>
        </w:rPr>
        <w:t xml:space="preserve"> </w:t>
      </w:r>
      <w:r>
        <w:rPr>
          <w:b/>
        </w:rPr>
        <w:t>(2012– 2015  уч. год</w:t>
      </w:r>
      <w:r w:rsidRPr="00F827D8">
        <w:rPr>
          <w:b/>
        </w:rPr>
        <w:t>)</w:t>
      </w:r>
    </w:p>
    <w:p w:rsidR="00965798" w:rsidRDefault="00965798" w:rsidP="00965798">
      <w:pPr>
        <w:pStyle w:val="a3"/>
        <w:spacing w:after="0" w:line="240" w:lineRule="auto"/>
        <w:rPr>
          <w:b/>
        </w:rPr>
      </w:pPr>
      <w:r>
        <w:rPr>
          <w:b/>
        </w:rPr>
        <w:t>11 класс</w:t>
      </w:r>
    </w:p>
    <w:tbl>
      <w:tblPr>
        <w:tblW w:w="1134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1417"/>
        <w:gridCol w:w="1276"/>
        <w:gridCol w:w="142"/>
        <w:gridCol w:w="709"/>
        <w:gridCol w:w="1275"/>
        <w:gridCol w:w="851"/>
        <w:gridCol w:w="850"/>
        <w:gridCol w:w="709"/>
        <w:gridCol w:w="851"/>
        <w:gridCol w:w="708"/>
        <w:gridCol w:w="567"/>
        <w:gridCol w:w="993"/>
      </w:tblGrid>
      <w:tr w:rsidR="00965798" w:rsidRPr="00A65710" w:rsidTr="00965798">
        <w:trPr>
          <w:trHeight w:val="1288"/>
        </w:trPr>
        <w:tc>
          <w:tcPr>
            <w:tcW w:w="993" w:type="dxa"/>
            <w:vMerge w:val="restart"/>
          </w:tcPr>
          <w:p w:rsidR="00965798" w:rsidRPr="009E7613" w:rsidRDefault="00965798" w:rsidP="00965798">
            <w:pPr>
              <w:spacing w:after="0" w:line="240" w:lineRule="auto"/>
              <w:rPr>
                <w:rFonts w:ascii="Times New Roman" w:hAnsi="Times New Roman"/>
                <w:sz w:val="28"/>
                <w:szCs w:val="28"/>
              </w:rPr>
            </w:pPr>
            <w:r w:rsidRPr="009E7613">
              <w:rPr>
                <w:rFonts w:ascii="Times New Roman" w:hAnsi="Times New Roman"/>
                <w:sz w:val="28"/>
                <w:szCs w:val="28"/>
              </w:rPr>
              <w:t>Учеб</w:t>
            </w:r>
          </w:p>
          <w:p w:rsidR="00965798" w:rsidRPr="009E7613" w:rsidRDefault="00965798" w:rsidP="00965798">
            <w:pPr>
              <w:spacing w:after="0" w:line="240" w:lineRule="auto"/>
              <w:rPr>
                <w:rFonts w:ascii="Times New Roman" w:hAnsi="Times New Roman"/>
                <w:sz w:val="28"/>
                <w:szCs w:val="28"/>
              </w:rPr>
            </w:pPr>
            <w:proofErr w:type="spellStart"/>
            <w:r w:rsidRPr="009E7613">
              <w:rPr>
                <w:rFonts w:ascii="Times New Roman" w:hAnsi="Times New Roman"/>
                <w:sz w:val="28"/>
                <w:szCs w:val="28"/>
              </w:rPr>
              <w:t>ный</w:t>
            </w:r>
            <w:proofErr w:type="spellEnd"/>
            <w:r w:rsidRPr="009E7613">
              <w:rPr>
                <w:rFonts w:ascii="Times New Roman" w:hAnsi="Times New Roman"/>
                <w:sz w:val="28"/>
                <w:szCs w:val="28"/>
              </w:rPr>
              <w:t xml:space="preserve"> год</w:t>
            </w:r>
          </w:p>
        </w:tc>
        <w:tc>
          <w:tcPr>
            <w:tcW w:w="1417" w:type="dxa"/>
            <w:vMerge w:val="restart"/>
          </w:tcPr>
          <w:p w:rsidR="00965798" w:rsidRPr="009E7613" w:rsidRDefault="00965798" w:rsidP="00965798">
            <w:pPr>
              <w:spacing w:after="0" w:line="240" w:lineRule="auto"/>
              <w:rPr>
                <w:rFonts w:ascii="Times New Roman" w:hAnsi="Times New Roman"/>
                <w:sz w:val="28"/>
                <w:szCs w:val="28"/>
              </w:rPr>
            </w:pPr>
            <w:r w:rsidRPr="009E7613">
              <w:rPr>
                <w:rFonts w:ascii="Times New Roman" w:hAnsi="Times New Roman"/>
                <w:sz w:val="28"/>
                <w:szCs w:val="28"/>
              </w:rPr>
              <w:t>ФИО</w:t>
            </w:r>
          </w:p>
          <w:p w:rsidR="00965798" w:rsidRPr="009E7613" w:rsidRDefault="00965798" w:rsidP="00965798">
            <w:pPr>
              <w:spacing w:after="0" w:line="240" w:lineRule="auto"/>
              <w:rPr>
                <w:rFonts w:ascii="Times New Roman" w:hAnsi="Times New Roman"/>
                <w:sz w:val="28"/>
                <w:szCs w:val="28"/>
              </w:rPr>
            </w:pPr>
            <w:r w:rsidRPr="009E7613">
              <w:rPr>
                <w:rFonts w:ascii="Times New Roman" w:hAnsi="Times New Roman"/>
                <w:sz w:val="28"/>
                <w:szCs w:val="28"/>
              </w:rPr>
              <w:t>учи</w:t>
            </w:r>
          </w:p>
          <w:p w:rsidR="00965798" w:rsidRPr="009E7613" w:rsidRDefault="00965798" w:rsidP="00965798">
            <w:pPr>
              <w:spacing w:after="0" w:line="240" w:lineRule="auto"/>
              <w:rPr>
                <w:rFonts w:ascii="Times New Roman" w:hAnsi="Times New Roman"/>
                <w:sz w:val="28"/>
                <w:szCs w:val="28"/>
              </w:rPr>
            </w:pPr>
            <w:r w:rsidRPr="009E7613">
              <w:rPr>
                <w:rFonts w:ascii="Times New Roman" w:hAnsi="Times New Roman"/>
                <w:sz w:val="28"/>
                <w:szCs w:val="28"/>
              </w:rPr>
              <w:t>теля</w:t>
            </w:r>
          </w:p>
        </w:tc>
        <w:tc>
          <w:tcPr>
            <w:tcW w:w="1276" w:type="dxa"/>
            <w:vMerge w:val="restart"/>
          </w:tcPr>
          <w:p w:rsidR="00965798" w:rsidRPr="009E7613" w:rsidRDefault="00965798" w:rsidP="00965798">
            <w:pPr>
              <w:spacing w:after="0" w:line="240" w:lineRule="auto"/>
              <w:rPr>
                <w:rFonts w:ascii="Times New Roman" w:hAnsi="Times New Roman"/>
                <w:sz w:val="28"/>
                <w:szCs w:val="28"/>
              </w:rPr>
            </w:pPr>
            <w:proofErr w:type="gramStart"/>
            <w:r w:rsidRPr="009E7613">
              <w:rPr>
                <w:rFonts w:ascii="Times New Roman" w:hAnsi="Times New Roman"/>
                <w:sz w:val="28"/>
                <w:szCs w:val="28"/>
              </w:rPr>
              <w:t>Пред-мет</w:t>
            </w:r>
            <w:proofErr w:type="gramEnd"/>
          </w:p>
          <w:p w:rsidR="00965798" w:rsidRPr="009E7613" w:rsidRDefault="00965798" w:rsidP="00965798">
            <w:pPr>
              <w:spacing w:after="0" w:line="240" w:lineRule="auto"/>
              <w:rPr>
                <w:rFonts w:ascii="Times New Roman" w:hAnsi="Times New Roman"/>
                <w:sz w:val="28"/>
                <w:szCs w:val="28"/>
              </w:rPr>
            </w:pPr>
          </w:p>
        </w:tc>
        <w:tc>
          <w:tcPr>
            <w:tcW w:w="851" w:type="dxa"/>
            <w:gridSpan w:val="2"/>
            <w:vMerge w:val="restart"/>
          </w:tcPr>
          <w:p w:rsidR="00965798" w:rsidRPr="009E7613" w:rsidRDefault="00965798" w:rsidP="00965798">
            <w:pPr>
              <w:spacing w:after="0" w:line="240" w:lineRule="auto"/>
              <w:rPr>
                <w:rFonts w:ascii="Times New Roman" w:hAnsi="Times New Roman"/>
                <w:sz w:val="28"/>
                <w:szCs w:val="28"/>
              </w:rPr>
            </w:pPr>
            <w:r w:rsidRPr="009E7613">
              <w:rPr>
                <w:rFonts w:ascii="Times New Roman" w:hAnsi="Times New Roman"/>
                <w:sz w:val="28"/>
                <w:szCs w:val="28"/>
              </w:rPr>
              <w:t xml:space="preserve">Кол-во </w:t>
            </w:r>
            <w:proofErr w:type="spellStart"/>
            <w:proofErr w:type="gramStart"/>
            <w:r w:rsidRPr="009E7613">
              <w:rPr>
                <w:rFonts w:ascii="Times New Roman" w:hAnsi="Times New Roman"/>
                <w:sz w:val="28"/>
                <w:szCs w:val="28"/>
              </w:rPr>
              <w:t>сда-вших</w:t>
            </w:r>
            <w:proofErr w:type="spellEnd"/>
            <w:proofErr w:type="gramEnd"/>
          </w:p>
          <w:p w:rsidR="00965798" w:rsidRPr="009E7613" w:rsidRDefault="00965798" w:rsidP="00965798">
            <w:pPr>
              <w:spacing w:after="0" w:line="240" w:lineRule="auto"/>
              <w:rPr>
                <w:rFonts w:ascii="Times New Roman" w:hAnsi="Times New Roman"/>
                <w:sz w:val="28"/>
                <w:szCs w:val="28"/>
              </w:rPr>
            </w:pPr>
            <w:r w:rsidRPr="009E7613">
              <w:rPr>
                <w:rFonts w:ascii="Times New Roman" w:hAnsi="Times New Roman"/>
                <w:sz w:val="28"/>
                <w:szCs w:val="28"/>
              </w:rPr>
              <w:t>ЕГЭ</w:t>
            </w:r>
          </w:p>
        </w:tc>
        <w:tc>
          <w:tcPr>
            <w:tcW w:w="1275" w:type="dxa"/>
            <w:vMerge w:val="restart"/>
          </w:tcPr>
          <w:p w:rsidR="00965798" w:rsidRPr="009E7613" w:rsidRDefault="00965798" w:rsidP="00965798">
            <w:pPr>
              <w:spacing w:after="0" w:line="240" w:lineRule="auto"/>
              <w:rPr>
                <w:rFonts w:ascii="Times New Roman" w:hAnsi="Times New Roman"/>
                <w:sz w:val="28"/>
                <w:szCs w:val="28"/>
              </w:rPr>
            </w:pPr>
            <w:proofErr w:type="spellStart"/>
            <w:r w:rsidRPr="009E7613">
              <w:rPr>
                <w:rFonts w:ascii="Times New Roman" w:hAnsi="Times New Roman"/>
                <w:sz w:val="28"/>
                <w:szCs w:val="28"/>
              </w:rPr>
              <w:t>Успевае</w:t>
            </w:r>
            <w:proofErr w:type="spellEnd"/>
          </w:p>
          <w:p w:rsidR="00965798" w:rsidRPr="009E7613" w:rsidRDefault="00965798" w:rsidP="00965798">
            <w:pPr>
              <w:spacing w:after="0" w:line="240" w:lineRule="auto"/>
              <w:rPr>
                <w:rFonts w:ascii="Times New Roman" w:hAnsi="Times New Roman"/>
                <w:sz w:val="28"/>
                <w:szCs w:val="28"/>
              </w:rPr>
            </w:pPr>
            <w:proofErr w:type="spellStart"/>
            <w:r w:rsidRPr="009E7613">
              <w:rPr>
                <w:rFonts w:ascii="Times New Roman" w:hAnsi="Times New Roman"/>
                <w:sz w:val="28"/>
                <w:szCs w:val="28"/>
              </w:rPr>
              <w:t>мость</w:t>
            </w:r>
            <w:proofErr w:type="spellEnd"/>
          </w:p>
        </w:tc>
        <w:tc>
          <w:tcPr>
            <w:tcW w:w="851" w:type="dxa"/>
            <w:vMerge w:val="restart"/>
          </w:tcPr>
          <w:p w:rsidR="00965798" w:rsidRPr="009E7613" w:rsidRDefault="00965798" w:rsidP="00965798">
            <w:pPr>
              <w:spacing w:after="0" w:line="240" w:lineRule="auto"/>
              <w:rPr>
                <w:rFonts w:ascii="Times New Roman" w:hAnsi="Times New Roman"/>
                <w:sz w:val="28"/>
                <w:szCs w:val="28"/>
              </w:rPr>
            </w:pPr>
            <w:proofErr w:type="gramStart"/>
            <w:r w:rsidRPr="009E7613">
              <w:rPr>
                <w:rFonts w:ascii="Times New Roman" w:hAnsi="Times New Roman"/>
                <w:sz w:val="28"/>
                <w:szCs w:val="28"/>
              </w:rPr>
              <w:t>Сред-</w:t>
            </w:r>
            <w:proofErr w:type="spellStart"/>
            <w:r w:rsidRPr="009E7613">
              <w:rPr>
                <w:rFonts w:ascii="Times New Roman" w:hAnsi="Times New Roman"/>
                <w:sz w:val="28"/>
                <w:szCs w:val="28"/>
              </w:rPr>
              <w:t>ний</w:t>
            </w:r>
            <w:proofErr w:type="spellEnd"/>
            <w:proofErr w:type="gramEnd"/>
            <w:r w:rsidRPr="009E7613">
              <w:rPr>
                <w:rFonts w:ascii="Times New Roman" w:hAnsi="Times New Roman"/>
                <w:sz w:val="28"/>
                <w:szCs w:val="28"/>
              </w:rPr>
              <w:t xml:space="preserve"> балл по классу </w:t>
            </w:r>
          </w:p>
          <w:p w:rsidR="00965798" w:rsidRPr="009E7613" w:rsidRDefault="00965798" w:rsidP="00965798">
            <w:pPr>
              <w:spacing w:after="0" w:line="240" w:lineRule="auto"/>
              <w:rPr>
                <w:rFonts w:ascii="Times New Roman" w:hAnsi="Times New Roman"/>
                <w:sz w:val="28"/>
                <w:szCs w:val="28"/>
              </w:rPr>
            </w:pPr>
          </w:p>
        </w:tc>
        <w:tc>
          <w:tcPr>
            <w:tcW w:w="1559" w:type="dxa"/>
            <w:gridSpan w:val="2"/>
          </w:tcPr>
          <w:p w:rsidR="00965798" w:rsidRPr="009E7613" w:rsidRDefault="00965798" w:rsidP="00965798">
            <w:pPr>
              <w:spacing w:after="0" w:line="240" w:lineRule="auto"/>
              <w:rPr>
                <w:rFonts w:ascii="Times New Roman" w:hAnsi="Times New Roman"/>
                <w:sz w:val="28"/>
                <w:szCs w:val="28"/>
              </w:rPr>
            </w:pPr>
            <w:r w:rsidRPr="009E7613">
              <w:rPr>
                <w:rFonts w:ascii="Times New Roman" w:hAnsi="Times New Roman"/>
                <w:sz w:val="28"/>
                <w:szCs w:val="28"/>
              </w:rPr>
              <w:t>Максим.</w:t>
            </w:r>
          </w:p>
        </w:tc>
        <w:tc>
          <w:tcPr>
            <w:tcW w:w="1559" w:type="dxa"/>
            <w:gridSpan w:val="2"/>
          </w:tcPr>
          <w:p w:rsidR="00965798" w:rsidRPr="009E7613" w:rsidRDefault="00965798" w:rsidP="00965798">
            <w:pPr>
              <w:spacing w:after="0" w:line="240" w:lineRule="auto"/>
              <w:rPr>
                <w:rFonts w:ascii="Times New Roman" w:hAnsi="Times New Roman"/>
                <w:sz w:val="28"/>
                <w:szCs w:val="28"/>
              </w:rPr>
            </w:pPr>
            <w:proofErr w:type="spellStart"/>
            <w:r w:rsidRPr="009E7613">
              <w:rPr>
                <w:rFonts w:ascii="Times New Roman" w:hAnsi="Times New Roman"/>
                <w:sz w:val="28"/>
                <w:szCs w:val="28"/>
              </w:rPr>
              <w:t>Миним</w:t>
            </w:r>
            <w:proofErr w:type="spellEnd"/>
            <w:r w:rsidRPr="009E7613">
              <w:rPr>
                <w:rFonts w:ascii="Times New Roman" w:hAnsi="Times New Roman"/>
                <w:sz w:val="28"/>
                <w:szCs w:val="28"/>
              </w:rPr>
              <w:t>.</w:t>
            </w:r>
          </w:p>
        </w:tc>
        <w:tc>
          <w:tcPr>
            <w:tcW w:w="567" w:type="dxa"/>
            <w:vMerge w:val="restart"/>
          </w:tcPr>
          <w:p w:rsidR="00965798" w:rsidRPr="009E7613" w:rsidRDefault="00965798" w:rsidP="00965798">
            <w:pPr>
              <w:spacing w:after="0" w:line="240" w:lineRule="auto"/>
              <w:rPr>
                <w:rFonts w:ascii="Times New Roman" w:hAnsi="Times New Roman"/>
                <w:sz w:val="28"/>
                <w:szCs w:val="28"/>
              </w:rPr>
            </w:pPr>
            <w:r w:rsidRPr="009E7613">
              <w:rPr>
                <w:rFonts w:ascii="Times New Roman" w:hAnsi="Times New Roman"/>
                <w:sz w:val="28"/>
                <w:szCs w:val="28"/>
              </w:rPr>
              <w:t>Получили «2</w:t>
            </w:r>
          </w:p>
        </w:tc>
        <w:tc>
          <w:tcPr>
            <w:tcW w:w="993" w:type="dxa"/>
            <w:vMerge w:val="restart"/>
          </w:tcPr>
          <w:p w:rsidR="00965798" w:rsidRPr="009E7613" w:rsidRDefault="00965798" w:rsidP="00965798">
            <w:pPr>
              <w:spacing w:after="0" w:line="240" w:lineRule="auto"/>
              <w:rPr>
                <w:rFonts w:ascii="Times New Roman" w:hAnsi="Times New Roman"/>
                <w:sz w:val="28"/>
                <w:szCs w:val="28"/>
              </w:rPr>
            </w:pPr>
            <w:r w:rsidRPr="009E7613">
              <w:rPr>
                <w:rFonts w:ascii="Times New Roman" w:hAnsi="Times New Roman"/>
                <w:sz w:val="28"/>
                <w:szCs w:val="28"/>
              </w:rPr>
              <w:t>Пересдали</w:t>
            </w:r>
          </w:p>
        </w:tc>
      </w:tr>
      <w:tr w:rsidR="00965798" w:rsidRPr="00A65710" w:rsidTr="00965798">
        <w:trPr>
          <w:trHeight w:val="624"/>
        </w:trPr>
        <w:tc>
          <w:tcPr>
            <w:tcW w:w="993" w:type="dxa"/>
            <w:vMerge/>
          </w:tcPr>
          <w:p w:rsidR="00965798" w:rsidRPr="009E7613" w:rsidRDefault="00965798" w:rsidP="00965798">
            <w:pPr>
              <w:spacing w:after="0" w:line="240" w:lineRule="auto"/>
              <w:rPr>
                <w:rFonts w:ascii="Times New Roman" w:hAnsi="Times New Roman"/>
                <w:sz w:val="28"/>
                <w:szCs w:val="28"/>
              </w:rPr>
            </w:pPr>
          </w:p>
        </w:tc>
        <w:tc>
          <w:tcPr>
            <w:tcW w:w="1417" w:type="dxa"/>
            <w:vMerge/>
          </w:tcPr>
          <w:p w:rsidR="00965798" w:rsidRPr="009E7613" w:rsidRDefault="00965798" w:rsidP="00965798">
            <w:pPr>
              <w:spacing w:line="240" w:lineRule="auto"/>
              <w:rPr>
                <w:rFonts w:ascii="Times New Roman" w:hAnsi="Times New Roman"/>
                <w:sz w:val="28"/>
                <w:szCs w:val="28"/>
              </w:rPr>
            </w:pPr>
          </w:p>
        </w:tc>
        <w:tc>
          <w:tcPr>
            <w:tcW w:w="1276" w:type="dxa"/>
            <w:vMerge/>
          </w:tcPr>
          <w:p w:rsidR="00965798" w:rsidRPr="009E7613" w:rsidRDefault="00965798" w:rsidP="00965798">
            <w:pPr>
              <w:spacing w:line="240" w:lineRule="auto"/>
              <w:rPr>
                <w:rFonts w:ascii="Times New Roman" w:hAnsi="Times New Roman"/>
                <w:sz w:val="28"/>
                <w:szCs w:val="28"/>
              </w:rPr>
            </w:pPr>
          </w:p>
        </w:tc>
        <w:tc>
          <w:tcPr>
            <w:tcW w:w="851" w:type="dxa"/>
            <w:gridSpan w:val="2"/>
            <w:vMerge/>
          </w:tcPr>
          <w:p w:rsidR="00965798" w:rsidRPr="009E7613" w:rsidRDefault="00965798" w:rsidP="00965798">
            <w:pPr>
              <w:spacing w:line="240" w:lineRule="auto"/>
              <w:rPr>
                <w:rFonts w:ascii="Times New Roman" w:hAnsi="Times New Roman"/>
                <w:sz w:val="28"/>
                <w:szCs w:val="28"/>
              </w:rPr>
            </w:pPr>
          </w:p>
        </w:tc>
        <w:tc>
          <w:tcPr>
            <w:tcW w:w="1275" w:type="dxa"/>
            <w:vMerge/>
          </w:tcPr>
          <w:p w:rsidR="00965798" w:rsidRPr="009E7613" w:rsidRDefault="00965798" w:rsidP="00965798">
            <w:pPr>
              <w:spacing w:line="240" w:lineRule="auto"/>
              <w:rPr>
                <w:rFonts w:ascii="Times New Roman" w:hAnsi="Times New Roman"/>
                <w:sz w:val="28"/>
                <w:szCs w:val="28"/>
              </w:rPr>
            </w:pPr>
          </w:p>
        </w:tc>
        <w:tc>
          <w:tcPr>
            <w:tcW w:w="851" w:type="dxa"/>
            <w:vMerge/>
          </w:tcPr>
          <w:p w:rsidR="00965798" w:rsidRPr="009E7613" w:rsidRDefault="00965798" w:rsidP="00965798">
            <w:pPr>
              <w:spacing w:line="240" w:lineRule="auto"/>
              <w:rPr>
                <w:rFonts w:ascii="Times New Roman" w:hAnsi="Times New Roman"/>
                <w:sz w:val="28"/>
                <w:szCs w:val="28"/>
              </w:rPr>
            </w:pPr>
          </w:p>
        </w:tc>
        <w:tc>
          <w:tcPr>
            <w:tcW w:w="850" w:type="dxa"/>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балл</w:t>
            </w:r>
          </w:p>
        </w:tc>
        <w:tc>
          <w:tcPr>
            <w:tcW w:w="709" w:type="dxa"/>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Кол</w:t>
            </w:r>
          </w:p>
        </w:tc>
        <w:tc>
          <w:tcPr>
            <w:tcW w:w="851" w:type="dxa"/>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Балл</w:t>
            </w:r>
          </w:p>
        </w:tc>
        <w:tc>
          <w:tcPr>
            <w:tcW w:w="708" w:type="dxa"/>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Кол.</w:t>
            </w:r>
          </w:p>
        </w:tc>
        <w:tc>
          <w:tcPr>
            <w:tcW w:w="567" w:type="dxa"/>
            <w:vMerge/>
          </w:tcPr>
          <w:p w:rsidR="00965798" w:rsidRPr="009E7613" w:rsidRDefault="00965798" w:rsidP="00965798">
            <w:pPr>
              <w:spacing w:line="240" w:lineRule="auto"/>
              <w:rPr>
                <w:rFonts w:ascii="Times New Roman" w:hAnsi="Times New Roman"/>
                <w:sz w:val="28"/>
                <w:szCs w:val="28"/>
              </w:rPr>
            </w:pPr>
          </w:p>
        </w:tc>
        <w:tc>
          <w:tcPr>
            <w:tcW w:w="993" w:type="dxa"/>
            <w:vMerge/>
          </w:tcPr>
          <w:p w:rsidR="00965798" w:rsidRPr="009E7613" w:rsidRDefault="00965798" w:rsidP="00965798">
            <w:pPr>
              <w:spacing w:line="240" w:lineRule="auto"/>
              <w:rPr>
                <w:rFonts w:ascii="Times New Roman" w:hAnsi="Times New Roman"/>
                <w:sz w:val="28"/>
                <w:szCs w:val="28"/>
              </w:rPr>
            </w:pPr>
          </w:p>
        </w:tc>
      </w:tr>
      <w:tr w:rsidR="00965798" w:rsidRPr="00A65710" w:rsidTr="00965798">
        <w:trPr>
          <w:trHeight w:val="624"/>
        </w:trPr>
        <w:tc>
          <w:tcPr>
            <w:tcW w:w="993" w:type="dxa"/>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2012-2013</w:t>
            </w:r>
          </w:p>
        </w:tc>
        <w:tc>
          <w:tcPr>
            <w:tcW w:w="1417" w:type="dxa"/>
          </w:tcPr>
          <w:p w:rsidR="00965798" w:rsidRPr="009E7613" w:rsidRDefault="00965798" w:rsidP="00965798">
            <w:pPr>
              <w:spacing w:line="240" w:lineRule="auto"/>
              <w:rPr>
                <w:rFonts w:ascii="Times New Roman" w:hAnsi="Times New Roman"/>
                <w:sz w:val="28"/>
                <w:szCs w:val="28"/>
              </w:rPr>
            </w:pPr>
            <w:r>
              <w:rPr>
                <w:rFonts w:ascii="Times New Roman" w:hAnsi="Times New Roman"/>
                <w:sz w:val="28"/>
                <w:szCs w:val="28"/>
              </w:rPr>
              <w:t>Музыч</w:t>
            </w:r>
            <w:r w:rsidRPr="009E7613">
              <w:rPr>
                <w:rFonts w:ascii="Times New Roman" w:hAnsi="Times New Roman"/>
                <w:sz w:val="28"/>
                <w:szCs w:val="28"/>
              </w:rPr>
              <w:t>ко Л.П.</w:t>
            </w:r>
          </w:p>
        </w:tc>
        <w:tc>
          <w:tcPr>
            <w:tcW w:w="1418" w:type="dxa"/>
            <w:gridSpan w:val="2"/>
          </w:tcPr>
          <w:p w:rsidR="00965798" w:rsidRPr="009E7613" w:rsidRDefault="00965798" w:rsidP="00965798">
            <w:pPr>
              <w:spacing w:line="240" w:lineRule="auto"/>
              <w:rPr>
                <w:rFonts w:ascii="Times New Roman" w:hAnsi="Times New Roman"/>
                <w:sz w:val="28"/>
                <w:szCs w:val="28"/>
              </w:rPr>
            </w:pPr>
            <w:r>
              <w:rPr>
                <w:rFonts w:ascii="Times New Roman" w:hAnsi="Times New Roman"/>
                <w:sz w:val="28"/>
                <w:szCs w:val="28"/>
              </w:rPr>
              <w:t>рус</w:t>
            </w:r>
            <w:r w:rsidRPr="009E7613">
              <w:rPr>
                <w:rFonts w:ascii="Times New Roman" w:hAnsi="Times New Roman"/>
                <w:sz w:val="28"/>
                <w:szCs w:val="28"/>
              </w:rPr>
              <w:t>ский язык</w:t>
            </w:r>
          </w:p>
        </w:tc>
        <w:tc>
          <w:tcPr>
            <w:tcW w:w="709" w:type="dxa"/>
          </w:tcPr>
          <w:p w:rsidR="00965798" w:rsidRPr="00843139" w:rsidRDefault="00965798" w:rsidP="00965798">
            <w:pPr>
              <w:spacing w:line="240" w:lineRule="auto"/>
              <w:rPr>
                <w:rFonts w:ascii="Times New Roman" w:hAnsi="Times New Roman"/>
                <w:sz w:val="28"/>
                <w:szCs w:val="28"/>
              </w:rPr>
            </w:pPr>
            <w:r w:rsidRPr="00843139">
              <w:rPr>
                <w:rFonts w:ascii="Times New Roman" w:hAnsi="Times New Roman"/>
                <w:sz w:val="28"/>
                <w:szCs w:val="28"/>
              </w:rPr>
              <w:t>6</w:t>
            </w:r>
          </w:p>
        </w:tc>
        <w:tc>
          <w:tcPr>
            <w:tcW w:w="1275" w:type="dxa"/>
          </w:tcPr>
          <w:p w:rsidR="00965798" w:rsidRPr="00843139" w:rsidRDefault="00965798" w:rsidP="00965798">
            <w:pPr>
              <w:spacing w:line="240" w:lineRule="auto"/>
              <w:jc w:val="both"/>
              <w:rPr>
                <w:rFonts w:ascii="Times New Roman" w:hAnsi="Times New Roman"/>
                <w:sz w:val="28"/>
                <w:szCs w:val="28"/>
              </w:rPr>
            </w:pPr>
            <w:r w:rsidRPr="00843139">
              <w:rPr>
                <w:rFonts w:ascii="Times New Roman" w:hAnsi="Times New Roman"/>
                <w:sz w:val="28"/>
                <w:szCs w:val="28"/>
              </w:rPr>
              <w:t>100</w:t>
            </w:r>
          </w:p>
        </w:tc>
        <w:tc>
          <w:tcPr>
            <w:tcW w:w="851" w:type="dxa"/>
          </w:tcPr>
          <w:p w:rsidR="00965798" w:rsidRPr="00843139" w:rsidRDefault="00965798" w:rsidP="00965798">
            <w:pPr>
              <w:spacing w:line="240" w:lineRule="auto"/>
              <w:jc w:val="both"/>
              <w:rPr>
                <w:rFonts w:ascii="Times New Roman" w:hAnsi="Times New Roman"/>
                <w:sz w:val="28"/>
                <w:szCs w:val="28"/>
              </w:rPr>
            </w:pPr>
            <w:r w:rsidRPr="00843139">
              <w:rPr>
                <w:rFonts w:ascii="Times New Roman" w:hAnsi="Times New Roman"/>
                <w:sz w:val="28"/>
                <w:szCs w:val="28"/>
              </w:rPr>
              <w:t>65</w:t>
            </w:r>
          </w:p>
        </w:tc>
        <w:tc>
          <w:tcPr>
            <w:tcW w:w="850" w:type="dxa"/>
          </w:tcPr>
          <w:p w:rsidR="00965798" w:rsidRPr="00843139" w:rsidRDefault="00965798" w:rsidP="00965798">
            <w:pPr>
              <w:spacing w:line="240" w:lineRule="auto"/>
              <w:jc w:val="both"/>
              <w:rPr>
                <w:rFonts w:ascii="Times New Roman" w:hAnsi="Times New Roman"/>
                <w:sz w:val="28"/>
                <w:szCs w:val="28"/>
              </w:rPr>
            </w:pPr>
            <w:r w:rsidRPr="00843139">
              <w:rPr>
                <w:rFonts w:ascii="Times New Roman" w:hAnsi="Times New Roman"/>
                <w:sz w:val="28"/>
                <w:szCs w:val="28"/>
              </w:rPr>
              <w:t>90</w:t>
            </w:r>
          </w:p>
        </w:tc>
        <w:tc>
          <w:tcPr>
            <w:tcW w:w="709" w:type="dxa"/>
          </w:tcPr>
          <w:p w:rsidR="00965798" w:rsidRPr="00843139" w:rsidRDefault="00965798" w:rsidP="00965798">
            <w:pPr>
              <w:spacing w:line="240" w:lineRule="auto"/>
              <w:jc w:val="both"/>
              <w:rPr>
                <w:rFonts w:ascii="Times New Roman" w:hAnsi="Times New Roman"/>
                <w:sz w:val="28"/>
                <w:szCs w:val="28"/>
              </w:rPr>
            </w:pPr>
            <w:r w:rsidRPr="00843139">
              <w:rPr>
                <w:rFonts w:ascii="Times New Roman" w:hAnsi="Times New Roman"/>
                <w:sz w:val="28"/>
                <w:szCs w:val="28"/>
              </w:rPr>
              <w:t>1</w:t>
            </w:r>
          </w:p>
        </w:tc>
        <w:tc>
          <w:tcPr>
            <w:tcW w:w="851" w:type="dxa"/>
          </w:tcPr>
          <w:p w:rsidR="00965798" w:rsidRPr="00843139" w:rsidRDefault="00965798" w:rsidP="00965798">
            <w:pPr>
              <w:spacing w:line="240" w:lineRule="auto"/>
              <w:jc w:val="both"/>
              <w:rPr>
                <w:rFonts w:ascii="Times New Roman" w:hAnsi="Times New Roman"/>
                <w:sz w:val="28"/>
                <w:szCs w:val="28"/>
              </w:rPr>
            </w:pPr>
            <w:r w:rsidRPr="00843139">
              <w:rPr>
                <w:rFonts w:ascii="Times New Roman" w:hAnsi="Times New Roman"/>
                <w:sz w:val="28"/>
                <w:szCs w:val="28"/>
              </w:rPr>
              <w:t>42</w:t>
            </w:r>
          </w:p>
        </w:tc>
        <w:tc>
          <w:tcPr>
            <w:tcW w:w="708" w:type="dxa"/>
          </w:tcPr>
          <w:p w:rsidR="00965798" w:rsidRPr="00843139" w:rsidRDefault="00965798" w:rsidP="00965798">
            <w:pPr>
              <w:spacing w:line="240" w:lineRule="auto"/>
              <w:jc w:val="both"/>
              <w:rPr>
                <w:rFonts w:ascii="Times New Roman" w:hAnsi="Times New Roman"/>
                <w:sz w:val="28"/>
                <w:szCs w:val="28"/>
              </w:rPr>
            </w:pPr>
            <w:r w:rsidRPr="00843139">
              <w:rPr>
                <w:rFonts w:ascii="Times New Roman" w:hAnsi="Times New Roman"/>
                <w:sz w:val="28"/>
                <w:szCs w:val="28"/>
              </w:rPr>
              <w:t>1</w:t>
            </w:r>
          </w:p>
        </w:tc>
        <w:tc>
          <w:tcPr>
            <w:tcW w:w="567" w:type="dxa"/>
          </w:tcPr>
          <w:p w:rsidR="00965798" w:rsidRPr="00843139" w:rsidRDefault="00965798" w:rsidP="00965798">
            <w:pPr>
              <w:spacing w:line="240" w:lineRule="auto"/>
              <w:jc w:val="both"/>
              <w:rPr>
                <w:rFonts w:ascii="Times New Roman" w:hAnsi="Times New Roman"/>
                <w:sz w:val="28"/>
                <w:szCs w:val="28"/>
              </w:rPr>
            </w:pPr>
            <w:r w:rsidRPr="00843139">
              <w:rPr>
                <w:rFonts w:ascii="Times New Roman" w:hAnsi="Times New Roman"/>
                <w:sz w:val="28"/>
                <w:szCs w:val="28"/>
              </w:rPr>
              <w:t>0</w:t>
            </w:r>
          </w:p>
        </w:tc>
        <w:tc>
          <w:tcPr>
            <w:tcW w:w="993" w:type="dxa"/>
          </w:tcPr>
          <w:p w:rsidR="00965798" w:rsidRPr="00843139" w:rsidRDefault="00965798" w:rsidP="00965798">
            <w:pPr>
              <w:spacing w:line="240" w:lineRule="auto"/>
              <w:rPr>
                <w:rFonts w:ascii="Times New Roman" w:hAnsi="Times New Roman"/>
                <w:sz w:val="28"/>
                <w:szCs w:val="28"/>
              </w:rPr>
            </w:pPr>
            <w:r w:rsidRPr="00843139">
              <w:rPr>
                <w:rFonts w:ascii="Times New Roman" w:hAnsi="Times New Roman"/>
                <w:sz w:val="28"/>
                <w:szCs w:val="28"/>
              </w:rPr>
              <w:t>0</w:t>
            </w:r>
          </w:p>
        </w:tc>
      </w:tr>
      <w:tr w:rsidR="00965798" w:rsidRPr="00A65710" w:rsidTr="00965798">
        <w:trPr>
          <w:trHeight w:val="589"/>
        </w:trPr>
        <w:tc>
          <w:tcPr>
            <w:tcW w:w="993" w:type="dxa"/>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lastRenderedPageBreak/>
              <w:t>2013-2014</w:t>
            </w:r>
          </w:p>
        </w:tc>
        <w:tc>
          <w:tcPr>
            <w:tcW w:w="1417" w:type="dxa"/>
          </w:tcPr>
          <w:p w:rsidR="00965798" w:rsidRPr="009E7613" w:rsidRDefault="00965798" w:rsidP="00965798">
            <w:pPr>
              <w:spacing w:line="240" w:lineRule="auto"/>
              <w:rPr>
                <w:rFonts w:ascii="Times New Roman" w:hAnsi="Times New Roman"/>
                <w:sz w:val="28"/>
                <w:szCs w:val="28"/>
              </w:rPr>
            </w:pPr>
            <w:r>
              <w:rPr>
                <w:rFonts w:ascii="Times New Roman" w:hAnsi="Times New Roman"/>
                <w:sz w:val="28"/>
                <w:szCs w:val="28"/>
              </w:rPr>
              <w:t>Музыч</w:t>
            </w:r>
            <w:r w:rsidRPr="009E7613">
              <w:rPr>
                <w:rFonts w:ascii="Times New Roman" w:hAnsi="Times New Roman"/>
                <w:sz w:val="28"/>
                <w:szCs w:val="28"/>
              </w:rPr>
              <w:t>ко Л.П.</w:t>
            </w:r>
          </w:p>
        </w:tc>
        <w:tc>
          <w:tcPr>
            <w:tcW w:w="1418" w:type="dxa"/>
            <w:gridSpan w:val="2"/>
          </w:tcPr>
          <w:p w:rsidR="00965798" w:rsidRPr="009E7613" w:rsidRDefault="00965798" w:rsidP="00965798">
            <w:pPr>
              <w:spacing w:line="240" w:lineRule="auto"/>
              <w:rPr>
                <w:rFonts w:ascii="Times New Roman" w:hAnsi="Times New Roman"/>
                <w:sz w:val="28"/>
                <w:szCs w:val="28"/>
              </w:rPr>
            </w:pPr>
            <w:r>
              <w:rPr>
                <w:rFonts w:ascii="Times New Roman" w:hAnsi="Times New Roman"/>
                <w:sz w:val="28"/>
                <w:szCs w:val="28"/>
              </w:rPr>
              <w:t>рус</w:t>
            </w:r>
            <w:r w:rsidRPr="009E7613">
              <w:rPr>
                <w:rFonts w:ascii="Times New Roman" w:hAnsi="Times New Roman"/>
                <w:sz w:val="28"/>
                <w:szCs w:val="28"/>
              </w:rPr>
              <w:t>ский язык</w:t>
            </w:r>
          </w:p>
        </w:tc>
        <w:tc>
          <w:tcPr>
            <w:tcW w:w="709" w:type="dxa"/>
            <w:tcBorders>
              <w:right w:val="single" w:sz="4" w:space="0" w:color="auto"/>
            </w:tcBorders>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9</w:t>
            </w:r>
          </w:p>
        </w:tc>
        <w:tc>
          <w:tcPr>
            <w:tcW w:w="1275" w:type="dxa"/>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100</w:t>
            </w:r>
          </w:p>
        </w:tc>
        <w:tc>
          <w:tcPr>
            <w:tcW w:w="851" w:type="dxa"/>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49,3</w:t>
            </w:r>
          </w:p>
        </w:tc>
        <w:tc>
          <w:tcPr>
            <w:tcW w:w="850" w:type="dxa"/>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60</w:t>
            </w:r>
            <w:r>
              <w:rPr>
                <w:rFonts w:ascii="Times New Roman" w:hAnsi="Times New Roman"/>
                <w:sz w:val="28"/>
                <w:szCs w:val="28"/>
              </w:rPr>
              <w:t xml:space="preserve"> </w:t>
            </w:r>
          </w:p>
        </w:tc>
        <w:tc>
          <w:tcPr>
            <w:tcW w:w="709" w:type="dxa"/>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1</w:t>
            </w:r>
          </w:p>
        </w:tc>
        <w:tc>
          <w:tcPr>
            <w:tcW w:w="851" w:type="dxa"/>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39</w:t>
            </w:r>
          </w:p>
        </w:tc>
        <w:tc>
          <w:tcPr>
            <w:tcW w:w="708" w:type="dxa"/>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1</w:t>
            </w:r>
          </w:p>
        </w:tc>
        <w:tc>
          <w:tcPr>
            <w:tcW w:w="567" w:type="dxa"/>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0</w:t>
            </w:r>
          </w:p>
        </w:tc>
        <w:tc>
          <w:tcPr>
            <w:tcW w:w="993" w:type="dxa"/>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0</w:t>
            </w:r>
          </w:p>
        </w:tc>
      </w:tr>
      <w:tr w:rsidR="00965798" w:rsidRPr="00A65710" w:rsidTr="00965798">
        <w:trPr>
          <w:trHeight w:val="589"/>
        </w:trPr>
        <w:tc>
          <w:tcPr>
            <w:tcW w:w="993" w:type="dxa"/>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2014-2015</w:t>
            </w:r>
          </w:p>
        </w:tc>
        <w:tc>
          <w:tcPr>
            <w:tcW w:w="1417" w:type="dxa"/>
          </w:tcPr>
          <w:p w:rsidR="00965798" w:rsidRPr="009E7613" w:rsidRDefault="00965798" w:rsidP="00965798">
            <w:pPr>
              <w:spacing w:line="240" w:lineRule="auto"/>
              <w:rPr>
                <w:rFonts w:ascii="Times New Roman" w:hAnsi="Times New Roman"/>
                <w:sz w:val="28"/>
                <w:szCs w:val="28"/>
              </w:rPr>
            </w:pPr>
            <w:r>
              <w:rPr>
                <w:rFonts w:ascii="Times New Roman" w:hAnsi="Times New Roman"/>
                <w:sz w:val="28"/>
                <w:szCs w:val="28"/>
              </w:rPr>
              <w:t>Музыч</w:t>
            </w:r>
            <w:r w:rsidRPr="009E7613">
              <w:rPr>
                <w:rFonts w:ascii="Times New Roman" w:hAnsi="Times New Roman"/>
                <w:sz w:val="28"/>
                <w:szCs w:val="28"/>
              </w:rPr>
              <w:t>ко Л.П.</w:t>
            </w:r>
          </w:p>
        </w:tc>
        <w:tc>
          <w:tcPr>
            <w:tcW w:w="1418" w:type="dxa"/>
            <w:gridSpan w:val="2"/>
          </w:tcPr>
          <w:p w:rsidR="00965798" w:rsidRPr="009E7613" w:rsidRDefault="00965798" w:rsidP="00965798">
            <w:pPr>
              <w:spacing w:line="240" w:lineRule="auto"/>
              <w:rPr>
                <w:rFonts w:ascii="Times New Roman" w:hAnsi="Times New Roman"/>
                <w:sz w:val="28"/>
                <w:szCs w:val="28"/>
              </w:rPr>
            </w:pPr>
            <w:proofErr w:type="gramStart"/>
            <w:r>
              <w:rPr>
                <w:rFonts w:ascii="Times New Roman" w:hAnsi="Times New Roman"/>
                <w:sz w:val="28"/>
                <w:szCs w:val="28"/>
              </w:rPr>
              <w:t>р</w:t>
            </w:r>
            <w:r w:rsidRPr="009E7613">
              <w:rPr>
                <w:rFonts w:ascii="Times New Roman" w:hAnsi="Times New Roman"/>
                <w:sz w:val="28"/>
                <w:szCs w:val="28"/>
              </w:rPr>
              <w:t>ус-</w:t>
            </w:r>
            <w:proofErr w:type="spellStart"/>
            <w:r w:rsidRPr="009E7613">
              <w:rPr>
                <w:rFonts w:ascii="Times New Roman" w:hAnsi="Times New Roman"/>
                <w:sz w:val="28"/>
                <w:szCs w:val="28"/>
              </w:rPr>
              <w:t>ский</w:t>
            </w:r>
            <w:proofErr w:type="spellEnd"/>
            <w:proofErr w:type="gramEnd"/>
            <w:r w:rsidRPr="009E7613">
              <w:rPr>
                <w:rFonts w:ascii="Times New Roman" w:hAnsi="Times New Roman"/>
                <w:sz w:val="28"/>
                <w:szCs w:val="28"/>
              </w:rPr>
              <w:t xml:space="preserve"> язык</w:t>
            </w:r>
          </w:p>
        </w:tc>
        <w:tc>
          <w:tcPr>
            <w:tcW w:w="709" w:type="dxa"/>
            <w:tcBorders>
              <w:right w:val="single" w:sz="4" w:space="0" w:color="auto"/>
            </w:tcBorders>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9</w:t>
            </w:r>
          </w:p>
        </w:tc>
        <w:tc>
          <w:tcPr>
            <w:tcW w:w="1275" w:type="dxa"/>
          </w:tcPr>
          <w:p w:rsidR="00965798" w:rsidRPr="009E7613" w:rsidRDefault="00965798" w:rsidP="00965798">
            <w:pPr>
              <w:spacing w:line="240" w:lineRule="auto"/>
              <w:rPr>
                <w:rFonts w:ascii="Times New Roman" w:hAnsi="Times New Roman"/>
                <w:sz w:val="28"/>
                <w:szCs w:val="28"/>
              </w:rPr>
            </w:pPr>
            <w:r>
              <w:rPr>
                <w:rFonts w:ascii="Times New Roman" w:hAnsi="Times New Roman"/>
                <w:sz w:val="28"/>
                <w:szCs w:val="28"/>
              </w:rPr>
              <w:t>100</w:t>
            </w:r>
          </w:p>
        </w:tc>
        <w:tc>
          <w:tcPr>
            <w:tcW w:w="851" w:type="dxa"/>
          </w:tcPr>
          <w:p w:rsidR="00965798" w:rsidRPr="009E7613" w:rsidRDefault="00965798" w:rsidP="00965798">
            <w:pPr>
              <w:spacing w:line="240" w:lineRule="auto"/>
              <w:rPr>
                <w:rFonts w:ascii="Times New Roman" w:hAnsi="Times New Roman"/>
                <w:sz w:val="28"/>
                <w:szCs w:val="28"/>
              </w:rPr>
            </w:pPr>
            <w:r>
              <w:rPr>
                <w:rFonts w:ascii="Times New Roman" w:hAnsi="Times New Roman"/>
                <w:sz w:val="28"/>
                <w:szCs w:val="28"/>
              </w:rPr>
              <w:t>57,44</w:t>
            </w:r>
          </w:p>
        </w:tc>
        <w:tc>
          <w:tcPr>
            <w:tcW w:w="850" w:type="dxa"/>
          </w:tcPr>
          <w:p w:rsidR="00965798" w:rsidRPr="009E7613" w:rsidRDefault="00965798" w:rsidP="00965798">
            <w:pPr>
              <w:spacing w:line="240" w:lineRule="auto"/>
              <w:rPr>
                <w:rFonts w:ascii="Times New Roman" w:hAnsi="Times New Roman"/>
                <w:sz w:val="28"/>
                <w:szCs w:val="28"/>
              </w:rPr>
            </w:pPr>
            <w:r>
              <w:rPr>
                <w:rFonts w:ascii="Times New Roman" w:hAnsi="Times New Roman"/>
                <w:sz w:val="28"/>
                <w:szCs w:val="28"/>
              </w:rPr>
              <w:t>87</w:t>
            </w:r>
          </w:p>
        </w:tc>
        <w:tc>
          <w:tcPr>
            <w:tcW w:w="709" w:type="dxa"/>
          </w:tcPr>
          <w:p w:rsidR="00965798" w:rsidRPr="009E7613" w:rsidRDefault="00965798" w:rsidP="00965798">
            <w:pPr>
              <w:spacing w:line="240" w:lineRule="auto"/>
              <w:rPr>
                <w:rFonts w:ascii="Times New Roman" w:hAnsi="Times New Roman"/>
                <w:sz w:val="28"/>
                <w:szCs w:val="28"/>
              </w:rPr>
            </w:pPr>
            <w:r>
              <w:rPr>
                <w:rFonts w:ascii="Times New Roman" w:hAnsi="Times New Roman"/>
                <w:sz w:val="28"/>
                <w:szCs w:val="28"/>
              </w:rPr>
              <w:t>1</w:t>
            </w:r>
          </w:p>
        </w:tc>
        <w:tc>
          <w:tcPr>
            <w:tcW w:w="851" w:type="dxa"/>
          </w:tcPr>
          <w:p w:rsidR="00965798" w:rsidRPr="009E7613" w:rsidRDefault="00965798" w:rsidP="00965798">
            <w:pPr>
              <w:spacing w:line="240" w:lineRule="auto"/>
              <w:rPr>
                <w:rFonts w:ascii="Times New Roman" w:hAnsi="Times New Roman"/>
                <w:sz w:val="28"/>
                <w:szCs w:val="28"/>
              </w:rPr>
            </w:pPr>
            <w:r>
              <w:rPr>
                <w:rFonts w:ascii="Times New Roman" w:hAnsi="Times New Roman"/>
                <w:sz w:val="28"/>
                <w:szCs w:val="28"/>
              </w:rPr>
              <w:t>39</w:t>
            </w:r>
          </w:p>
        </w:tc>
        <w:tc>
          <w:tcPr>
            <w:tcW w:w="708" w:type="dxa"/>
          </w:tcPr>
          <w:p w:rsidR="00965798" w:rsidRPr="009E7613" w:rsidRDefault="00965798" w:rsidP="00965798">
            <w:pPr>
              <w:spacing w:line="240" w:lineRule="auto"/>
              <w:rPr>
                <w:rFonts w:ascii="Times New Roman" w:hAnsi="Times New Roman"/>
                <w:sz w:val="28"/>
                <w:szCs w:val="28"/>
              </w:rPr>
            </w:pPr>
            <w:r>
              <w:rPr>
                <w:rFonts w:ascii="Times New Roman" w:hAnsi="Times New Roman"/>
                <w:sz w:val="28"/>
                <w:szCs w:val="28"/>
              </w:rPr>
              <w:t>1</w:t>
            </w:r>
          </w:p>
        </w:tc>
        <w:tc>
          <w:tcPr>
            <w:tcW w:w="567" w:type="dxa"/>
          </w:tcPr>
          <w:p w:rsidR="00965798" w:rsidRPr="009E7613" w:rsidRDefault="00965798" w:rsidP="00965798">
            <w:pPr>
              <w:spacing w:line="240" w:lineRule="auto"/>
              <w:rPr>
                <w:rFonts w:ascii="Times New Roman" w:hAnsi="Times New Roman"/>
                <w:sz w:val="28"/>
                <w:szCs w:val="28"/>
              </w:rPr>
            </w:pPr>
            <w:r>
              <w:rPr>
                <w:rFonts w:ascii="Times New Roman" w:hAnsi="Times New Roman"/>
                <w:sz w:val="28"/>
                <w:szCs w:val="28"/>
              </w:rPr>
              <w:t>0</w:t>
            </w:r>
          </w:p>
        </w:tc>
        <w:tc>
          <w:tcPr>
            <w:tcW w:w="993" w:type="dxa"/>
          </w:tcPr>
          <w:p w:rsidR="00965798" w:rsidRPr="009E7613" w:rsidRDefault="00965798" w:rsidP="00965798">
            <w:pPr>
              <w:spacing w:line="240" w:lineRule="auto"/>
              <w:rPr>
                <w:rFonts w:ascii="Times New Roman" w:hAnsi="Times New Roman"/>
                <w:sz w:val="28"/>
                <w:szCs w:val="28"/>
              </w:rPr>
            </w:pPr>
            <w:r>
              <w:rPr>
                <w:rFonts w:ascii="Times New Roman" w:hAnsi="Times New Roman"/>
                <w:sz w:val="28"/>
                <w:szCs w:val="28"/>
              </w:rPr>
              <w:t>0</w:t>
            </w:r>
          </w:p>
        </w:tc>
      </w:tr>
      <w:tr w:rsidR="00965798" w:rsidRPr="00A65710" w:rsidTr="00965798">
        <w:trPr>
          <w:trHeight w:val="589"/>
        </w:trPr>
        <w:tc>
          <w:tcPr>
            <w:tcW w:w="993" w:type="dxa"/>
          </w:tcPr>
          <w:p w:rsidR="00965798" w:rsidRPr="009E7613" w:rsidRDefault="00965798" w:rsidP="00965798">
            <w:pPr>
              <w:spacing w:line="240" w:lineRule="auto"/>
              <w:jc w:val="both"/>
              <w:rPr>
                <w:rFonts w:ascii="Times New Roman" w:hAnsi="Times New Roman"/>
                <w:sz w:val="28"/>
                <w:szCs w:val="28"/>
              </w:rPr>
            </w:pPr>
            <w:r w:rsidRPr="009E7613">
              <w:rPr>
                <w:rFonts w:ascii="Times New Roman" w:hAnsi="Times New Roman"/>
                <w:sz w:val="28"/>
                <w:szCs w:val="28"/>
              </w:rPr>
              <w:t>2012-2013</w:t>
            </w:r>
          </w:p>
        </w:tc>
        <w:tc>
          <w:tcPr>
            <w:tcW w:w="1417" w:type="dxa"/>
          </w:tcPr>
          <w:p w:rsidR="00965798" w:rsidRPr="009E7613" w:rsidRDefault="00965798" w:rsidP="00965798">
            <w:pPr>
              <w:spacing w:line="240" w:lineRule="auto"/>
              <w:jc w:val="both"/>
              <w:rPr>
                <w:rFonts w:ascii="Times New Roman" w:hAnsi="Times New Roman"/>
                <w:sz w:val="28"/>
                <w:szCs w:val="28"/>
              </w:rPr>
            </w:pPr>
            <w:proofErr w:type="spellStart"/>
            <w:r w:rsidRPr="009E7613">
              <w:rPr>
                <w:rFonts w:ascii="Times New Roman" w:hAnsi="Times New Roman"/>
                <w:sz w:val="28"/>
                <w:szCs w:val="28"/>
              </w:rPr>
              <w:t>Просяник</w:t>
            </w:r>
            <w:proofErr w:type="spellEnd"/>
            <w:r w:rsidRPr="009E7613">
              <w:rPr>
                <w:rFonts w:ascii="Times New Roman" w:hAnsi="Times New Roman"/>
                <w:sz w:val="28"/>
                <w:szCs w:val="28"/>
              </w:rPr>
              <w:t xml:space="preserve"> Т.Г.</w:t>
            </w:r>
          </w:p>
          <w:p w:rsidR="00965798" w:rsidRPr="009E7613" w:rsidRDefault="00965798" w:rsidP="00965798">
            <w:pPr>
              <w:spacing w:line="240" w:lineRule="auto"/>
              <w:jc w:val="both"/>
              <w:rPr>
                <w:rFonts w:ascii="Times New Roman" w:hAnsi="Times New Roman"/>
                <w:sz w:val="28"/>
                <w:szCs w:val="28"/>
              </w:rPr>
            </w:pPr>
          </w:p>
        </w:tc>
        <w:tc>
          <w:tcPr>
            <w:tcW w:w="1418" w:type="dxa"/>
            <w:gridSpan w:val="2"/>
          </w:tcPr>
          <w:p w:rsidR="00965798" w:rsidRPr="009E7613" w:rsidRDefault="00965798" w:rsidP="00965798">
            <w:pPr>
              <w:spacing w:line="240" w:lineRule="auto"/>
              <w:jc w:val="both"/>
              <w:rPr>
                <w:rFonts w:ascii="Times New Roman" w:hAnsi="Times New Roman"/>
                <w:sz w:val="28"/>
                <w:szCs w:val="28"/>
              </w:rPr>
            </w:pPr>
            <w:r w:rsidRPr="009E7613">
              <w:rPr>
                <w:rFonts w:ascii="Times New Roman" w:hAnsi="Times New Roman"/>
                <w:sz w:val="28"/>
                <w:szCs w:val="28"/>
              </w:rPr>
              <w:t>математика</w:t>
            </w:r>
          </w:p>
        </w:tc>
        <w:tc>
          <w:tcPr>
            <w:tcW w:w="709" w:type="dxa"/>
            <w:tcBorders>
              <w:right w:val="single" w:sz="4" w:space="0" w:color="auto"/>
            </w:tcBorders>
          </w:tcPr>
          <w:p w:rsidR="00965798" w:rsidRPr="009E7613" w:rsidRDefault="00965798" w:rsidP="00965798">
            <w:pPr>
              <w:spacing w:line="240" w:lineRule="auto"/>
              <w:jc w:val="both"/>
              <w:rPr>
                <w:rFonts w:ascii="Times New Roman" w:hAnsi="Times New Roman"/>
                <w:sz w:val="28"/>
                <w:szCs w:val="28"/>
              </w:rPr>
            </w:pPr>
            <w:r w:rsidRPr="009E7613">
              <w:rPr>
                <w:rFonts w:ascii="Times New Roman" w:hAnsi="Times New Roman"/>
                <w:sz w:val="28"/>
                <w:szCs w:val="28"/>
              </w:rPr>
              <w:t>6</w:t>
            </w:r>
          </w:p>
        </w:tc>
        <w:tc>
          <w:tcPr>
            <w:tcW w:w="1275" w:type="dxa"/>
          </w:tcPr>
          <w:p w:rsidR="00965798" w:rsidRPr="009E7613" w:rsidRDefault="00965798" w:rsidP="00965798">
            <w:pPr>
              <w:spacing w:line="240" w:lineRule="auto"/>
              <w:jc w:val="both"/>
              <w:rPr>
                <w:rFonts w:ascii="Times New Roman" w:hAnsi="Times New Roman"/>
                <w:sz w:val="28"/>
                <w:szCs w:val="28"/>
              </w:rPr>
            </w:pPr>
            <w:r w:rsidRPr="009E7613">
              <w:rPr>
                <w:rFonts w:ascii="Times New Roman" w:hAnsi="Times New Roman"/>
                <w:sz w:val="28"/>
                <w:szCs w:val="28"/>
              </w:rPr>
              <w:t>84</w:t>
            </w:r>
          </w:p>
        </w:tc>
        <w:tc>
          <w:tcPr>
            <w:tcW w:w="851" w:type="dxa"/>
          </w:tcPr>
          <w:p w:rsidR="00965798" w:rsidRPr="009E7613" w:rsidRDefault="00965798" w:rsidP="00965798">
            <w:pPr>
              <w:spacing w:line="240" w:lineRule="auto"/>
              <w:jc w:val="both"/>
              <w:rPr>
                <w:rFonts w:ascii="Times New Roman" w:hAnsi="Times New Roman"/>
                <w:sz w:val="28"/>
                <w:szCs w:val="28"/>
              </w:rPr>
            </w:pPr>
            <w:r w:rsidRPr="009E7613">
              <w:rPr>
                <w:rFonts w:ascii="Times New Roman" w:hAnsi="Times New Roman"/>
                <w:sz w:val="28"/>
                <w:szCs w:val="28"/>
              </w:rPr>
              <w:t>29</w:t>
            </w:r>
          </w:p>
        </w:tc>
        <w:tc>
          <w:tcPr>
            <w:tcW w:w="850" w:type="dxa"/>
          </w:tcPr>
          <w:p w:rsidR="00965798" w:rsidRPr="009E7613" w:rsidRDefault="00965798" w:rsidP="00965798">
            <w:pPr>
              <w:spacing w:line="240" w:lineRule="auto"/>
              <w:jc w:val="both"/>
              <w:rPr>
                <w:rFonts w:ascii="Times New Roman" w:hAnsi="Times New Roman"/>
                <w:sz w:val="28"/>
                <w:szCs w:val="28"/>
              </w:rPr>
            </w:pPr>
            <w:r w:rsidRPr="009E7613">
              <w:rPr>
                <w:rFonts w:ascii="Times New Roman" w:hAnsi="Times New Roman"/>
                <w:sz w:val="28"/>
                <w:szCs w:val="28"/>
              </w:rPr>
              <w:t>44</w:t>
            </w:r>
          </w:p>
        </w:tc>
        <w:tc>
          <w:tcPr>
            <w:tcW w:w="709" w:type="dxa"/>
          </w:tcPr>
          <w:p w:rsidR="00965798" w:rsidRPr="009E7613" w:rsidRDefault="00965798" w:rsidP="00965798">
            <w:pPr>
              <w:spacing w:line="240" w:lineRule="auto"/>
              <w:jc w:val="both"/>
              <w:rPr>
                <w:rFonts w:ascii="Times New Roman" w:hAnsi="Times New Roman"/>
                <w:sz w:val="28"/>
                <w:szCs w:val="28"/>
              </w:rPr>
            </w:pPr>
            <w:r w:rsidRPr="009E7613">
              <w:rPr>
                <w:rFonts w:ascii="Times New Roman" w:hAnsi="Times New Roman"/>
                <w:sz w:val="28"/>
                <w:szCs w:val="28"/>
              </w:rPr>
              <w:t>1</w:t>
            </w:r>
          </w:p>
        </w:tc>
        <w:tc>
          <w:tcPr>
            <w:tcW w:w="851" w:type="dxa"/>
          </w:tcPr>
          <w:p w:rsidR="00965798" w:rsidRPr="009E7613" w:rsidRDefault="00965798" w:rsidP="00965798">
            <w:pPr>
              <w:spacing w:line="240" w:lineRule="auto"/>
              <w:jc w:val="both"/>
              <w:rPr>
                <w:rFonts w:ascii="Times New Roman" w:hAnsi="Times New Roman"/>
                <w:sz w:val="28"/>
                <w:szCs w:val="28"/>
              </w:rPr>
            </w:pPr>
            <w:r w:rsidRPr="009E7613">
              <w:rPr>
                <w:rFonts w:ascii="Times New Roman" w:hAnsi="Times New Roman"/>
                <w:sz w:val="28"/>
                <w:szCs w:val="28"/>
              </w:rPr>
              <w:t>20</w:t>
            </w:r>
          </w:p>
        </w:tc>
        <w:tc>
          <w:tcPr>
            <w:tcW w:w="708" w:type="dxa"/>
          </w:tcPr>
          <w:p w:rsidR="00965798" w:rsidRPr="009E7613" w:rsidRDefault="00965798" w:rsidP="00965798">
            <w:pPr>
              <w:spacing w:line="240" w:lineRule="auto"/>
              <w:jc w:val="both"/>
              <w:rPr>
                <w:rFonts w:ascii="Times New Roman" w:hAnsi="Times New Roman"/>
                <w:sz w:val="28"/>
                <w:szCs w:val="28"/>
              </w:rPr>
            </w:pPr>
            <w:r w:rsidRPr="009E7613">
              <w:rPr>
                <w:rFonts w:ascii="Times New Roman" w:hAnsi="Times New Roman"/>
                <w:sz w:val="28"/>
                <w:szCs w:val="28"/>
              </w:rPr>
              <w:t>1</w:t>
            </w:r>
          </w:p>
        </w:tc>
        <w:tc>
          <w:tcPr>
            <w:tcW w:w="567" w:type="dxa"/>
          </w:tcPr>
          <w:p w:rsidR="00965798" w:rsidRPr="009E7613" w:rsidRDefault="00965798" w:rsidP="00965798">
            <w:pPr>
              <w:spacing w:line="240" w:lineRule="auto"/>
              <w:jc w:val="both"/>
              <w:rPr>
                <w:rFonts w:ascii="Times New Roman" w:hAnsi="Times New Roman"/>
                <w:sz w:val="28"/>
                <w:szCs w:val="28"/>
              </w:rPr>
            </w:pPr>
            <w:r w:rsidRPr="009E7613">
              <w:rPr>
                <w:rFonts w:ascii="Times New Roman" w:hAnsi="Times New Roman"/>
                <w:sz w:val="28"/>
                <w:szCs w:val="28"/>
              </w:rPr>
              <w:t>1</w:t>
            </w:r>
          </w:p>
        </w:tc>
        <w:tc>
          <w:tcPr>
            <w:tcW w:w="993" w:type="dxa"/>
          </w:tcPr>
          <w:p w:rsidR="00965798" w:rsidRPr="009E7613" w:rsidRDefault="00965798" w:rsidP="00965798">
            <w:pPr>
              <w:spacing w:line="240" w:lineRule="auto"/>
              <w:jc w:val="both"/>
              <w:rPr>
                <w:rFonts w:ascii="Times New Roman" w:hAnsi="Times New Roman"/>
                <w:sz w:val="28"/>
                <w:szCs w:val="28"/>
              </w:rPr>
            </w:pPr>
            <w:r w:rsidRPr="009E7613">
              <w:rPr>
                <w:rFonts w:ascii="Times New Roman" w:hAnsi="Times New Roman"/>
                <w:sz w:val="28"/>
                <w:szCs w:val="28"/>
              </w:rPr>
              <w:t>1</w:t>
            </w:r>
          </w:p>
        </w:tc>
      </w:tr>
      <w:tr w:rsidR="00965798" w:rsidRPr="00A65710" w:rsidTr="00965798">
        <w:trPr>
          <w:trHeight w:val="589"/>
        </w:trPr>
        <w:tc>
          <w:tcPr>
            <w:tcW w:w="993" w:type="dxa"/>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2013-2014</w:t>
            </w:r>
          </w:p>
        </w:tc>
        <w:tc>
          <w:tcPr>
            <w:tcW w:w="1417" w:type="dxa"/>
          </w:tcPr>
          <w:p w:rsidR="00965798" w:rsidRPr="009E7613" w:rsidRDefault="00965798" w:rsidP="00965798">
            <w:pPr>
              <w:spacing w:line="240" w:lineRule="auto"/>
              <w:rPr>
                <w:rFonts w:ascii="Times New Roman" w:hAnsi="Times New Roman"/>
                <w:sz w:val="28"/>
                <w:szCs w:val="28"/>
              </w:rPr>
            </w:pPr>
            <w:proofErr w:type="gramStart"/>
            <w:r w:rsidRPr="009E7613">
              <w:rPr>
                <w:rFonts w:ascii="Times New Roman" w:hAnsi="Times New Roman"/>
                <w:sz w:val="28"/>
                <w:szCs w:val="28"/>
              </w:rPr>
              <w:t>Маха-нова</w:t>
            </w:r>
            <w:proofErr w:type="gramEnd"/>
            <w:r w:rsidRPr="009E7613">
              <w:rPr>
                <w:rFonts w:ascii="Times New Roman" w:hAnsi="Times New Roman"/>
                <w:sz w:val="28"/>
                <w:szCs w:val="28"/>
              </w:rPr>
              <w:t xml:space="preserve"> Н.С.</w:t>
            </w:r>
          </w:p>
        </w:tc>
        <w:tc>
          <w:tcPr>
            <w:tcW w:w="1418" w:type="dxa"/>
            <w:gridSpan w:val="2"/>
          </w:tcPr>
          <w:p w:rsidR="00965798" w:rsidRPr="009E7613" w:rsidRDefault="00965798" w:rsidP="00965798">
            <w:pPr>
              <w:spacing w:after="0" w:line="240" w:lineRule="auto"/>
              <w:rPr>
                <w:rFonts w:ascii="Times New Roman" w:hAnsi="Times New Roman"/>
                <w:sz w:val="28"/>
                <w:szCs w:val="28"/>
              </w:rPr>
            </w:pPr>
            <w:r>
              <w:rPr>
                <w:rFonts w:ascii="Times New Roman" w:hAnsi="Times New Roman"/>
                <w:sz w:val="28"/>
                <w:szCs w:val="28"/>
              </w:rPr>
              <w:t>м</w:t>
            </w:r>
            <w:r w:rsidRPr="009E7613">
              <w:rPr>
                <w:rFonts w:ascii="Times New Roman" w:hAnsi="Times New Roman"/>
                <w:sz w:val="28"/>
                <w:szCs w:val="28"/>
              </w:rPr>
              <w:t>ате-</w:t>
            </w:r>
            <w:proofErr w:type="spellStart"/>
            <w:r w:rsidRPr="009E7613">
              <w:rPr>
                <w:rFonts w:ascii="Times New Roman" w:hAnsi="Times New Roman"/>
                <w:sz w:val="28"/>
                <w:szCs w:val="28"/>
              </w:rPr>
              <w:t>мати</w:t>
            </w:r>
            <w:proofErr w:type="spellEnd"/>
          </w:p>
          <w:p w:rsidR="00965798" w:rsidRPr="009E7613" w:rsidRDefault="00965798" w:rsidP="00965798">
            <w:pPr>
              <w:spacing w:after="0" w:line="240" w:lineRule="auto"/>
              <w:rPr>
                <w:rFonts w:ascii="Times New Roman" w:hAnsi="Times New Roman"/>
                <w:sz w:val="28"/>
                <w:szCs w:val="28"/>
              </w:rPr>
            </w:pPr>
            <w:r w:rsidRPr="009E7613">
              <w:rPr>
                <w:rFonts w:ascii="Times New Roman" w:hAnsi="Times New Roman"/>
                <w:sz w:val="28"/>
                <w:szCs w:val="28"/>
              </w:rPr>
              <w:t>ка</w:t>
            </w:r>
          </w:p>
        </w:tc>
        <w:tc>
          <w:tcPr>
            <w:tcW w:w="709" w:type="dxa"/>
            <w:tcBorders>
              <w:right w:val="single" w:sz="4" w:space="0" w:color="auto"/>
            </w:tcBorders>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9</w:t>
            </w:r>
          </w:p>
        </w:tc>
        <w:tc>
          <w:tcPr>
            <w:tcW w:w="1275" w:type="dxa"/>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100</w:t>
            </w:r>
          </w:p>
        </w:tc>
        <w:tc>
          <w:tcPr>
            <w:tcW w:w="851" w:type="dxa"/>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31,5</w:t>
            </w:r>
          </w:p>
        </w:tc>
        <w:tc>
          <w:tcPr>
            <w:tcW w:w="850" w:type="dxa"/>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52</w:t>
            </w:r>
          </w:p>
        </w:tc>
        <w:tc>
          <w:tcPr>
            <w:tcW w:w="709" w:type="dxa"/>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1</w:t>
            </w:r>
          </w:p>
        </w:tc>
        <w:tc>
          <w:tcPr>
            <w:tcW w:w="851" w:type="dxa"/>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24</w:t>
            </w:r>
          </w:p>
        </w:tc>
        <w:tc>
          <w:tcPr>
            <w:tcW w:w="708" w:type="dxa"/>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1</w:t>
            </w:r>
          </w:p>
        </w:tc>
        <w:tc>
          <w:tcPr>
            <w:tcW w:w="567" w:type="dxa"/>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0</w:t>
            </w:r>
          </w:p>
        </w:tc>
        <w:tc>
          <w:tcPr>
            <w:tcW w:w="993" w:type="dxa"/>
          </w:tcPr>
          <w:p w:rsidR="00965798" w:rsidRPr="009E7613" w:rsidRDefault="00965798" w:rsidP="00965798">
            <w:pPr>
              <w:spacing w:line="240" w:lineRule="auto"/>
              <w:rPr>
                <w:rFonts w:ascii="Times New Roman" w:hAnsi="Times New Roman"/>
                <w:sz w:val="28"/>
                <w:szCs w:val="28"/>
              </w:rPr>
            </w:pPr>
            <w:r w:rsidRPr="009E7613">
              <w:rPr>
                <w:rFonts w:ascii="Times New Roman" w:hAnsi="Times New Roman"/>
                <w:sz w:val="28"/>
                <w:szCs w:val="28"/>
              </w:rPr>
              <w:t>0</w:t>
            </w:r>
          </w:p>
        </w:tc>
      </w:tr>
      <w:tr w:rsidR="00965798" w:rsidRPr="00A65710" w:rsidTr="00965798">
        <w:trPr>
          <w:trHeight w:val="589"/>
        </w:trPr>
        <w:tc>
          <w:tcPr>
            <w:tcW w:w="993" w:type="dxa"/>
          </w:tcPr>
          <w:p w:rsidR="00965798" w:rsidRPr="000906DE" w:rsidRDefault="00965798" w:rsidP="00965798">
            <w:pPr>
              <w:spacing w:line="240" w:lineRule="auto"/>
              <w:rPr>
                <w:rFonts w:ascii="Times New Roman" w:hAnsi="Times New Roman"/>
                <w:sz w:val="28"/>
                <w:szCs w:val="28"/>
              </w:rPr>
            </w:pPr>
            <w:r w:rsidRPr="000906DE">
              <w:rPr>
                <w:rFonts w:ascii="Times New Roman" w:hAnsi="Times New Roman"/>
                <w:sz w:val="28"/>
                <w:szCs w:val="28"/>
              </w:rPr>
              <w:t>2014-2015</w:t>
            </w:r>
          </w:p>
        </w:tc>
        <w:tc>
          <w:tcPr>
            <w:tcW w:w="1417" w:type="dxa"/>
          </w:tcPr>
          <w:p w:rsidR="00965798" w:rsidRPr="000906DE" w:rsidRDefault="00965798" w:rsidP="00965798">
            <w:pPr>
              <w:spacing w:line="240" w:lineRule="auto"/>
              <w:rPr>
                <w:rFonts w:ascii="Times New Roman" w:hAnsi="Times New Roman"/>
                <w:sz w:val="28"/>
                <w:szCs w:val="28"/>
              </w:rPr>
            </w:pPr>
            <w:proofErr w:type="spellStart"/>
            <w:r w:rsidRPr="000906DE">
              <w:rPr>
                <w:rFonts w:ascii="Times New Roman" w:hAnsi="Times New Roman"/>
                <w:sz w:val="28"/>
                <w:szCs w:val="28"/>
              </w:rPr>
              <w:t>Просяник</w:t>
            </w:r>
            <w:proofErr w:type="spellEnd"/>
            <w:r w:rsidRPr="000906DE">
              <w:rPr>
                <w:rFonts w:ascii="Times New Roman" w:hAnsi="Times New Roman"/>
                <w:sz w:val="28"/>
                <w:szCs w:val="28"/>
              </w:rPr>
              <w:t xml:space="preserve"> Т.Г.</w:t>
            </w:r>
          </w:p>
        </w:tc>
        <w:tc>
          <w:tcPr>
            <w:tcW w:w="1418" w:type="dxa"/>
            <w:gridSpan w:val="2"/>
          </w:tcPr>
          <w:p w:rsidR="00965798" w:rsidRPr="000906DE" w:rsidRDefault="00965798" w:rsidP="00965798">
            <w:pPr>
              <w:spacing w:line="240" w:lineRule="auto"/>
              <w:rPr>
                <w:rFonts w:ascii="Times New Roman" w:hAnsi="Times New Roman"/>
                <w:sz w:val="28"/>
                <w:szCs w:val="28"/>
              </w:rPr>
            </w:pPr>
            <w:r w:rsidRPr="000906DE">
              <w:rPr>
                <w:rFonts w:ascii="Times New Roman" w:hAnsi="Times New Roman"/>
                <w:sz w:val="28"/>
                <w:szCs w:val="28"/>
              </w:rPr>
              <w:t>математика (</w:t>
            </w:r>
            <w:proofErr w:type="gramStart"/>
            <w:r w:rsidRPr="000906DE">
              <w:rPr>
                <w:rFonts w:ascii="Times New Roman" w:hAnsi="Times New Roman"/>
                <w:sz w:val="28"/>
                <w:szCs w:val="28"/>
              </w:rPr>
              <w:t>базовый</w:t>
            </w:r>
            <w:proofErr w:type="gramEnd"/>
            <w:r w:rsidRPr="000906DE">
              <w:rPr>
                <w:rFonts w:ascii="Times New Roman" w:hAnsi="Times New Roman"/>
                <w:sz w:val="28"/>
                <w:szCs w:val="28"/>
              </w:rPr>
              <w:t>)</w:t>
            </w:r>
          </w:p>
        </w:tc>
        <w:tc>
          <w:tcPr>
            <w:tcW w:w="709" w:type="dxa"/>
            <w:tcBorders>
              <w:right w:val="single" w:sz="4" w:space="0" w:color="auto"/>
            </w:tcBorders>
          </w:tcPr>
          <w:p w:rsidR="00965798" w:rsidRPr="000906DE" w:rsidRDefault="00965798" w:rsidP="00965798">
            <w:pPr>
              <w:spacing w:line="240" w:lineRule="auto"/>
              <w:rPr>
                <w:rFonts w:ascii="Times New Roman" w:hAnsi="Times New Roman"/>
                <w:sz w:val="28"/>
                <w:szCs w:val="28"/>
              </w:rPr>
            </w:pPr>
            <w:r w:rsidRPr="000906DE">
              <w:rPr>
                <w:rFonts w:ascii="Times New Roman" w:hAnsi="Times New Roman"/>
                <w:sz w:val="28"/>
                <w:szCs w:val="28"/>
              </w:rPr>
              <w:t>9</w:t>
            </w:r>
          </w:p>
        </w:tc>
        <w:tc>
          <w:tcPr>
            <w:tcW w:w="1275" w:type="dxa"/>
          </w:tcPr>
          <w:p w:rsidR="00965798" w:rsidRPr="000906DE" w:rsidRDefault="00965798" w:rsidP="00965798">
            <w:pPr>
              <w:spacing w:line="240" w:lineRule="auto"/>
              <w:rPr>
                <w:rFonts w:ascii="Times New Roman" w:hAnsi="Times New Roman"/>
                <w:sz w:val="28"/>
                <w:szCs w:val="28"/>
              </w:rPr>
            </w:pPr>
            <w:r w:rsidRPr="000906DE">
              <w:rPr>
                <w:rFonts w:ascii="Times New Roman" w:hAnsi="Times New Roman"/>
                <w:sz w:val="28"/>
                <w:szCs w:val="28"/>
              </w:rPr>
              <w:t>100</w:t>
            </w:r>
          </w:p>
        </w:tc>
        <w:tc>
          <w:tcPr>
            <w:tcW w:w="851" w:type="dxa"/>
          </w:tcPr>
          <w:p w:rsidR="00965798" w:rsidRPr="000906DE" w:rsidRDefault="00965798" w:rsidP="00965798">
            <w:pPr>
              <w:spacing w:line="240" w:lineRule="auto"/>
              <w:rPr>
                <w:rFonts w:ascii="Times New Roman" w:hAnsi="Times New Roman"/>
                <w:sz w:val="28"/>
                <w:szCs w:val="28"/>
              </w:rPr>
            </w:pPr>
            <w:r w:rsidRPr="000906DE">
              <w:rPr>
                <w:rFonts w:ascii="Times New Roman" w:hAnsi="Times New Roman"/>
                <w:sz w:val="28"/>
                <w:szCs w:val="28"/>
              </w:rPr>
              <w:t>12,3</w:t>
            </w:r>
          </w:p>
        </w:tc>
        <w:tc>
          <w:tcPr>
            <w:tcW w:w="850" w:type="dxa"/>
          </w:tcPr>
          <w:p w:rsidR="00965798" w:rsidRPr="000906DE" w:rsidRDefault="00965798" w:rsidP="00965798">
            <w:pPr>
              <w:spacing w:line="240" w:lineRule="auto"/>
              <w:rPr>
                <w:rFonts w:ascii="Times New Roman" w:hAnsi="Times New Roman"/>
                <w:sz w:val="28"/>
                <w:szCs w:val="28"/>
              </w:rPr>
            </w:pPr>
            <w:r w:rsidRPr="000906DE">
              <w:rPr>
                <w:rFonts w:ascii="Times New Roman" w:hAnsi="Times New Roman"/>
                <w:sz w:val="28"/>
                <w:szCs w:val="28"/>
              </w:rPr>
              <w:t>15</w:t>
            </w:r>
          </w:p>
        </w:tc>
        <w:tc>
          <w:tcPr>
            <w:tcW w:w="709" w:type="dxa"/>
          </w:tcPr>
          <w:p w:rsidR="00965798" w:rsidRPr="000906DE" w:rsidRDefault="00965798" w:rsidP="00965798">
            <w:pPr>
              <w:spacing w:line="240" w:lineRule="auto"/>
              <w:rPr>
                <w:rFonts w:ascii="Times New Roman" w:hAnsi="Times New Roman"/>
                <w:sz w:val="28"/>
                <w:szCs w:val="28"/>
              </w:rPr>
            </w:pPr>
            <w:r w:rsidRPr="000906DE">
              <w:rPr>
                <w:rFonts w:ascii="Times New Roman" w:hAnsi="Times New Roman"/>
                <w:sz w:val="28"/>
                <w:szCs w:val="28"/>
              </w:rPr>
              <w:t>2</w:t>
            </w:r>
          </w:p>
        </w:tc>
        <w:tc>
          <w:tcPr>
            <w:tcW w:w="851" w:type="dxa"/>
          </w:tcPr>
          <w:p w:rsidR="00965798" w:rsidRPr="000906DE" w:rsidRDefault="00965798" w:rsidP="00965798">
            <w:pPr>
              <w:spacing w:line="240" w:lineRule="auto"/>
              <w:rPr>
                <w:rFonts w:ascii="Times New Roman" w:hAnsi="Times New Roman"/>
                <w:sz w:val="28"/>
                <w:szCs w:val="28"/>
              </w:rPr>
            </w:pPr>
            <w:r w:rsidRPr="000906DE">
              <w:rPr>
                <w:rFonts w:ascii="Times New Roman" w:hAnsi="Times New Roman"/>
                <w:sz w:val="28"/>
                <w:szCs w:val="28"/>
              </w:rPr>
              <w:t>8</w:t>
            </w:r>
          </w:p>
        </w:tc>
        <w:tc>
          <w:tcPr>
            <w:tcW w:w="708" w:type="dxa"/>
          </w:tcPr>
          <w:p w:rsidR="00965798" w:rsidRPr="000906DE" w:rsidRDefault="00965798" w:rsidP="00965798">
            <w:pPr>
              <w:spacing w:line="240" w:lineRule="auto"/>
              <w:rPr>
                <w:rFonts w:ascii="Times New Roman" w:hAnsi="Times New Roman"/>
                <w:sz w:val="28"/>
                <w:szCs w:val="28"/>
              </w:rPr>
            </w:pPr>
            <w:r w:rsidRPr="000906DE">
              <w:rPr>
                <w:rFonts w:ascii="Times New Roman" w:hAnsi="Times New Roman"/>
                <w:sz w:val="28"/>
                <w:szCs w:val="28"/>
              </w:rPr>
              <w:t>2</w:t>
            </w:r>
          </w:p>
        </w:tc>
        <w:tc>
          <w:tcPr>
            <w:tcW w:w="567" w:type="dxa"/>
          </w:tcPr>
          <w:p w:rsidR="00965798" w:rsidRPr="000906DE" w:rsidRDefault="00965798" w:rsidP="00965798">
            <w:pPr>
              <w:spacing w:line="240" w:lineRule="auto"/>
              <w:rPr>
                <w:rFonts w:ascii="Times New Roman" w:hAnsi="Times New Roman"/>
                <w:sz w:val="28"/>
                <w:szCs w:val="28"/>
              </w:rPr>
            </w:pPr>
            <w:r w:rsidRPr="000906DE">
              <w:rPr>
                <w:rFonts w:ascii="Times New Roman" w:hAnsi="Times New Roman"/>
                <w:sz w:val="28"/>
                <w:szCs w:val="28"/>
              </w:rPr>
              <w:t>0</w:t>
            </w:r>
          </w:p>
        </w:tc>
        <w:tc>
          <w:tcPr>
            <w:tcW w:w="993" w:type="dxa"/>
          </w:tcPr>
          <w:p w:rsidR="00965798" w:rsidRPr="000906DE" w:rsidRDefault="00965798" w:rsidP="00965798">
            <w:pPr>
              <w:spacing w:line="240" w:lineRule="auto"/>
              <w:rPr>
                <w:rFonts w:ascii="Times New Roman" w:hAnsi="Times New Roman"/>
                <w:sz w:val="28"/>
                <w:szCs w:val="28"/>
              </w:rPr>
            </w:pPr>
            <w:r w:rsidRPr="000906DE">
              <w:rPr>
                <w:rFonts w:ascii="Times New Roman" w:hAnsi="Times New Roman"/>
                <w:sz w:val="28"/>
                <w:szCs w:val="28"/>
              </w:rPr>
              <w:t>0</w:t>
            </w:r>
          </w:p>
        </w:tc>
      </w:tr>
      <w:tr w:rsidR="00965798" w:rsidRPr="00A65710" w:rsidTr="00965798">
        <w:trPr>
          <w:trHeight w:val="973"/>
        </w:trPr>
        <w:tc>
          <w:tcPr>
            <w:tcW w:w="993" w:type="dxa"/>
          </w:tcPr>
          <w:p w:rsidR="00965798" w:rsidRPr="000906DE" w:rsidRDefault="00965798" w:rsidP="00965798">
            <w:pPr>
              <w:spacing w:line="240" w:lineRule="auto"/>
              <w:rPr>
                <w:rFonts w:ascii="Times New Roman" w:hAnsi="Times New Roman"/>
                <w:sz w:val="28"/>
                <w:szCs w:val="28"/>
              </w:rPr>
            </w:pPr>
            <w:r w:rsidRPr="000906DE">
              <w:rPr>
                <w:rFonts w:ascii="Times New Roman" w:hAnsi="Times New Roman"/>
                <w:sz w:val="28"/>
                <w:szCs w:val="28"/>
              </w:rPr>
              <w:t>2014-2015</w:t>
            </w:r>
          </w:p>
        </w:tc>
        <w:tc>
          <w:tcPr>
            <w:tcW w:w="1417" w:type="dxa"/>
          </w:tcPr>
          <w:p w:rsidR="00965798" w:rsidRPr="000906DE" w:rsidRDefault="00965798" w:rsidP="00965798">
            <w:pPr>
              <w:spacing w:line="240" w:lineRule="auto"/>
              <w:rPr>
                <w:rFonts w:ascii="Times New Roman" w:hAnsi="Times New Roman"/>
                <w:sz w:val="28"/>
                <w:szCs w:val="28"/>
              </w:rPr>
            </w:pPr>
            <w:proofErr w:type="spellStart"/>
            <w:r w:rsidRPr="000906DE">
              <w:rPr>
                <w:rFonts w:ascii="Times New Roman" w:hAnsi="Times New Roman"/>
                <w:sz w:val="28"/>
                <w:szCs w:val="28"/>
              </w:rPr>
              <w:t>Просяник</w:t>
            </w:r>
            <w:proofErr w:type="spellEnd"/>
            <w:r w:rsidRPr="000906DE">
              <w:rPr>
                <w:rFonts w:ascii="Times New Roman" w:hAnsi="Times New Roman"/>
                <w:sz w:val="28"/>
                <w:szCs w:val="28"/>
              </w:rPr>
              <w:t xml:space="preserve"> Т.Г.</w:t>
            </w:r>
          </w:p>
        </w:tc>
        <w:tc>
          <w:tcPr>
            <w:tcW w:w="1418" w:type="dxa"/>
            <w:gridSpan w:val="2"/>
          </w:tcPr>
          <w:p w:rsidR="00965798" w:rsidRPr="000906DE" w:rsidRDefault="00965798" w:rsidP="00965798">
            <w:pPr>
              <w:spacing w:line="240" w:lineRule="auto"/>
              <w:rPr>
                <w:rFonts w:ascii="Times New Roman" w:hAnsi="Times New Roman"/>
                <w:sz w:val="28"/>
                <w:szCs w:val="28"/>
              </w:rPr>
            </w:pPr>
            <w:r w:rsidRPr="000906DE">
              <w:rPr>
                <w:rFonts w:ascii="Times New Roman" w:hAnsi="Times New Roman"/>
                <w:sz w:val="28"/>
                <w:szCs w:val="28"/>
              </w:rPr>
              <w:t>математика (</w:t>
            </w:r>
            <w:proofErr w:type="spellStart"/>
            <w:proofErr w:type="gramStart"/>
            <w:r w:rsidRPr="000906DE">
              <w:rPr>
                <w:rFonts w:ascii="Times New Roman" w:hAnsi="Times New Roman"/>
                <w:sz w:val="28"/>
                <w:szCs w:val="28"/>
              </w:rPr>
              <w:t>проф</w:t>
            </w:r>
            <w:proofErr w:type="spellEnd"/>
            <w:proofErr w:type="gramEnd"/>
            <w:r w:rsidRPr="000906DE">
              <w:rPr>
                <w:rFonts w:ascii="Times New Roman" w:hAnsi="Times New Roman"/>
                <w:sz w:val="28"/>
                <w:szCs w:val="28"/>
              </w:rPr>
              <w:t>)</w:t>
            </w:r>
          </w:p>
        </w:tc>
        <w:tc>
          <w:tcPr>
            <w:tcW w:w="709" w:type="dxa"/>
            <w:tcBorders>
              <w:right w:val="single" w:sz="4" w:space="0" w:color="auto"/>
            </w:tcBorders>
          </w:tcPr>
          <w:p w:rsidR="00965798" w:rsidRPr="000906DE" w:rsidRDefault="00965798" w:rsidP="00965798">
            <w:pPr>
              <w:spacing w:line="240" w:lineRule="auto"/>
              <w:rPr>
                <w:rFonts w:ascii="Times New Roman" w:hAnsi="Times New Roman"/>
                <w:sz w:val="28"/>
                <w:szCs w:val="28"/>
              </w:rPr>
            </w:pPr>
            <w:r w:rsidRPr="000906DE">
              <w:rPr>
                <w:rFonts w:ascii="Times New Roman" w:hAnsi="Times New Roman"/>
                <w:sz w:val="28"/>
                <w:szCs w:val="28"/>
              </w:rPr>
              <w:t>9</w:t>
            </w:r>
          </w:p>
        </w:tc>
        <w:tc>
          <w:tcPr>
            <w:tcW w:w="1275" w:type="dxa"/>
          </w:tcPr>
          <w:p w:rsidR="00965798" w:rsidRPr="000906DE" w:rsidRDefault="00965798" w:rsidP="00965798">
            <w:pPr>
              <w:spacing w:line="240" w:lineRule="auto"/>
              <w:rPr>
                <w:rFonts w:ascii="Times New Roman" w:hAnsi="Times New Roman"/>
                <w:sz w:val="28"/>
                <w:szCs w:val="28"/>
              </w:rPr>
            </w:pPr>
            <w:r w:rsidRPr="000906DE">
              <w:rPr>
                <w:rFonts w:ascii="Times New Roman" w:hAnsi="Times New Roman"/>
                <w:sz w:val="28"/>
                <w:szCs w:val="28"/>
              </w:rPr>
              <w:t>100</w:t>
            </w:r>
          </w:p>
        </w:tc>
        <w:tc>
          <w:tcPr>
            <w:tcW w:w="851" w:type="dxa"/>
          </w:tcPr>
          <w:p w:rsidR="00965798" w:rsidRPr="000906DE" w:rsidRDefault="00965798" w:rsidP="00965798">
            <w:pPr>
              <w:spacing w:line="240" w:lineRule="auto"/>
              <w:rPr>
                <w:rFonts w:ascii="Times New Roman" w:hAnsi="Times New Roman"/>
                <w:sz w:val="28"/>
                <w:szCs w:val="28"/>
              </w:rPr>
            </w:pPr>
            <w:r w:rsidRPr="000906DE">
              <w:rPr>
                <w:rFonts w:ascii="Times New Roman" w:hAnsi="Times New Roman"/>
                <w:sz w:val="28"/>
                <w:szCs w:val="28"/>
              </w:rPr>
              <w:t>40,2</w:t>
            </w:r>
          </w:p>
        </w:tc>
        <w:tc>
          <w:tcPr>
            <w:tcW w:w="850" w:type="dxa"/>
          </w:tcPr>
          <w:p w:rsidR="00965798" w:rsidRPr="000906DE" w:rsidRDefault="00965798" w:rsidP="00965798">
            <w:pPr>
              <w:spacing w:line="240" w:lineRule="auto"/>
              <w:rPr>
                <w:rFonts w:ascii="Times New Roman" w:hAnsi="Times New Roman"/>
                <w:sz w:val="28"/>
                <w:szCs w:val="28"/>
              </w:rPr>
            </w:pPr>
            <w:r w:rsidRPr="000906DE">
              <w:rPr>
                <w:rFonts w:ascii="Times New Roman" w:hAnsi="Times New Roman"/>
                <w:sz w:val="28"/>
                <w:szCs w:val="28"/>
              </w:rPr>
              <w:t>64</w:t>
            </w:r>
          </w:p>
        </w:tc>
        <w:tc>
          <w:tcPr>
            <w:tcW w:w="709" w:type="dxa"/>
          </w:tcPr>
          <w:p w:rsidR="00965798" w:rsidRPr="000906DE" w:rsidRDefault="00965798" w:rsidP="00965798">
            <w:pPr>
              <w:spacing w:line="240" w:lineRule="auto"/>
              <w:rPr>
                <w:rFonts w:ascii="Times New Roman" w:hAnsi="Times New Roman"/>
                <w:sz w:val="28"/>
                <w:szCs w:val="28"/>
              </w:rPr>
            </w:pPr>
            <w:r w:rsidRPr="000906DE">
              <w:rPr>
                <w:rFonts w:ascii="Times New Roman" w:hAnsi="Times New Roman"/>
                <w:sz w:val="28"/>
                <w:szCs w:val="28"/>
              </w:rPr>
              <w:t>1</w:t>
            </w:r>
          </w:p>
        </w:tc>
        <w:tc>
          <w:tcPr>
            <w:tcW w:w="851" w:type="dxa"/>
          </w:tcPr>
          <w:p w:rsidR="00965798" w:rsidRPr="000906DE" w:rsidRDefault="00965798" w:rsidP="00965798">
            <w:pPr>
              <w:spacing w:line="240" w:lineRule="auto"/>
              <w:rPr>
                <w:rFonts w:ascii="Times New Roman" w:hAnsi="Times New Roman"/>
                <w:sz w:val="28"/>
                <w:szCs w:val="28"/>
              </w:rPr>
            </w:pPr>
            <w:r w:rsidRPr="000906DE">
              <w:rPr>
                <w:rFonts w:ascii="Times New Roman" w:hAnsi="Times New Roman"/>
                <w:sz w:val="28"/>
                <w:szCs w:val="28"/>
              </w:rPr>
              <w:t>27</w:t>
            </w:r>
          </w:p>
        </w:tc>
        <w:tc>
          <w:tcPr>
            <w:tcW w:w="708" w:type="dxa"/>
          </w:tcPr>
          <w:p w:rsidR="00965798" w:rsidRPr="000906DE" w:rsidRDefault="00965798" w:rsidP="00965798">
            <w:pPr>
              <w:spacing w:line="240" w:lineRule="auto"/>
              <w:rPr>
                <w:rFonts w:ascii="Times New Roman" w:hAnsi="Times New Roman"/>
                <w:sz w:val="28"/>
                <w:szCs w:val="28"/>
              </w:rPr>
            </w:pPr>
            <w:r w:rsidRPr="000906DE">
              <w:rPr>
                <w:rFonts w:ascii="Times New Roman" w:hAnsi="Times New Roman"/>
                <w:sz w:val="28"/>
                <w:szCs w:val="28"/>
              </w:rPr>
              <w:t>2</w:t>
            </w:r>
          </w:p>
        </w:tc>
        <w:tc>
          <w:tcPr>
            <w:tcW w:w="567" w:type="dxa"/>
          </w:tcPr>
          <w:p w:rsidR="00965798" w:rsidRPr="000906DE" w:rsidRDefault="00965798" w:rsidP="00965798">
            <w:pPr>
              <w:spacing w:line="240" w:lineRule="auto"/>
              <w:rPr>
                <w:rFonts w:ascii="Times New Roman" w:hAnsi="Times New Roman"/>
                <w:sz w:val="28"/>
                <w:szCs w:val="28"/>
              </w:rPr>
            </w:pPr>
            <w:r w:rsidRPr="000906DE">
              <w:rPr>
                <w:rFonts w:ascii="Times New Roman" w:hAnsi="Times New Roman"/>
                <w:sz w:val="28"/>
                <w:szCs w:val="28"/>
              </w:rPr>
              <w:t>0</w:t>
            </w:r>
          </w:p>
        </w:tc>
        <w:tc>
          <w:tcPr>
            <w:tcW w:w="993" w:type="dxa"/>
          </w:tcPr>
          <w:p w:rsidR="00965798" w:rsidRPr="000906DE" w:rsidRDefault="00965798" w:rsidP="00965798">
            <w:pPr>
              <w:spacing w:line="240" w:lineRule="auto"/>
              <w:rPr>
                <w:rFonts w:ascii="Times New Roman" w:hAnsi="Times New Roman"/>
                <w:sz w:val="28"/>
                <w:szCs w:val="28"/>
              </w:rPr>
            </w:pPr>
            <w:r w:rsidRPr="000906DE">
              <w:rPr>
                <w:rFonts w:ascii="Times New Roman" w:hAnsi="Times New Roman"/>
                <w:sz w:val="28"/>
                <w:szCs w:val="28"/>
              </w:rPr>
              <w:t>0</w:t>
            </w:r>
          </w:p>
        </w:tc>
      </w:tr>
      <w:tr w:rsidR="00965798" w:rsidRPr="00A65710" w:rsidTr="00965798">
        <w:trPr>
          <w:trHeight w:val="814"/>
        </w:trPr>
        <w:tc>
          <w:tcPr>
            <w:tcW w:w="993" w:type="dxa"/>
          </w:tcPr>
          <w:p w:rsidR="00965798" w:rsidRPr="00CF194B" w:rsidRDefault="00965798" w:rsidP="00965798">
            <w:pPr>
              <w:spacing w:after="0" w:line="240" w:lineRule="auto"/>
              <w:jc w:val="both"/>
              <w:rPr>
                <w:rFonts w:ascii="Times New Roman" w:hAnsi="Times New Roman"/>
                <w:sz w:val="28"/>
                <w:szCs w:val="28"/>
              </w:rPr>
            </w:pPr>
            <w:r w:rsidRPr="00CF194B">
              <w:rPr>
                <w:rFonts w:ascii="Times New Roman" w:hAnsi="Times New Roman"/>
                <w:sz w:val="28"/>
                <w:szCs w:val="28"/>
              </w:rPr>
              <w:t>2012-2013</w:t>
            </w:r>
          </w:p>
        </w:tc>
        <w:tc>
          <w:tcPr>
            <w:tcW w:w="1417" w:type="dxa"/>
          </w:tcPr>
          <w:p w:rsidR="00965798" w:rsidRPr="00CF194B" w:rsidRDefault="00965798" w:rsidP="00965798">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Козачук</w:t>
            </w:r>
            <w:proofErr w:type="spellEnd"/>
            <w:r w:rsidRPr="00CF194B">
              <w:rPr>
                <w:rFonts w:ascii="Times New Roman" w:hAnsi="Times New Roman"/>
                <w:sz w:val="28"/>
                <w:szCs w:val="28"/>
              </w:rPr>
              <w:t xml:space="preserve"> О.В</w:t>
            </w:r>
            <w:r>
              <w:rPr>
                <w:rFonts w:ascii="Times New Roman" w:hAnsi="Times New Roman"/>
                <w:sz w:val="28"/>
                <w:szCs w:val="28"/>
              </w:rPr>
              <w:t>.</w:t>
            </w:r>
          </w:p>
        </w:tc>
        <w:tc>
          <w:tcPr>
            <w:tcW w:w="1418" w:type="dxa"/>
            <w:gridSpan w:val="2"/>
          </w:tcPr>
          <w:p w:rsidR="00965798" w:rsidRPr="00CF194B" w:rsidRDefault="00965798" w:rsidP="00965798">
            <w:pPr>
              <w:spacing w:after="0" w:line="240" w:lineRule="auto"/>
              <w:jc w:val="both"/>
              <w:rPr>
                <w:rFonts w:ascii="Times New Roman" w:hAnsi="Times New Roman"/>
                <w:sz w:val="28"/>
                <w:szCs w:val="28"/>
              </w:rPr>
            </w:pPr>
            <w:r w:rsidRPr="00CF194B">
              <w:rPr>
                <w:rFonts w:ascii="Times New Roman" w:hAnsi="Times New Roman"/>
                <w:sz w:val="28"/>
                <w:szCs w:val="28"/>
              </w:rPr>
              <w:t>обществознание</w:t>
            </w:r>
          </w:p>
        </w:tc>
        <w:tc>
          <w:tcPr>
            <w:tcW w:w="709" w:type="dxa"/>
            <w:tcBorders>
              <w:right w:val="single" w:sz="4" w:space="0" w:color="auto"/>
            </w:tcBorders>
          </w:tcPr>
          <w:p w:rsidR="00965798" w:rsidRPr="00CF194B" w:rsidRDefault="00965798" w:rsidP="00965798">
            <w:pPr>
              <w:jc w:val="both"/>
              <w:rPr>
                <w:rFonts w:ascii="Times New Roman" w:hAnsi="Times New Roman"/>
              </w:rPr>
            </w:pPr>
            <w:r>
              <w:rPr>
                <w:rFonts w:ascii="Times New Roman" w:hAnsi="Times New Roman"/>
              </w:rPr>
              <w:t>2</w:t>
            </w:r>
          </w:p>
        </w:tc>
        <w:tc>
          <w:tcPr>
            <w:tcW w:w="1275" w:type="dxa"/>
          </w:tcPr>
          <w:p w:rsidR="00965798" w:rsidRPr="00CF194B" w:rsidRDefault="00965798" w:rsidP="00965798">
            <w:pPr>
              <w:spacing w:after="0" w:line="240" w:lineRule="auto"/>
              <w:jc w:val="both"/>
              <w:rPr>
                <w:rFonts w:ascii="Times New Roman" w:hAnsi="Times New Roman"/>
                <w:sz w:val="28"/>
                <w:szCs w:val="28"/>
              </w:rPr>
            </w:pPr>
            <w:r w:rsidRPr="00CF194B">
              <w:rPr>
                <w:rFonts w:ascii="Times New Roman" w:hAnsi="Times New Roman"/>
                <w:sz w:val="28"/>
                <w:szCs w:val="28"/>
              </w:rPr>
              <w:t>100</w:t>
            </w:r>
          </w:p>
        </w:tc>
        <w:tc>
          <w:tcPr>
            <w:tcW w:w="851" w:type="dxa"/>
          </w:tcPr>
          <w:p w:rsidR="00965798" w:rsidRPr="00CF194B" w:rsidRDefault="00965798" w:rsidP="00965798">
            <w:pPr>
              <w:spacing w:after="0" w:line="240" w:lineRule="auto"/>
              <w:jc w:val="both"/>
              <w:rPr>
                <w:rFonts w:ascii="Times New Roman" w:hAnsi="Times New Roman"/>
                <w:sz w:val="28"/>
                <w:szCs w:val="28"/>
              </w:rPr>
            </w:pPr>
            <w:r w:rsidRPr="00CF194B">
              <w:rPr>
                <w:rFonts w:ascii="Times New Roman" w:hAnsi="Times New Roman"/>
                <w:sz w:val="28"/>
                <w:szCs w:val="28"/>
              </w:rPr>
              <w:t>61</w:t>
            </w:r>
          </w:p>
        </w:tc>
        <w:tc>
          <w:tcPr>
            <w:tcW w:w="850" w:type="dxa"/>
          </w:tcPr>
          <w:p w:rsidR="00965798" w:rsidRPr="00CF194B" w:rsidRDefault="00965798" w:rsidP="00965798">
            <w:pPr>
              <w:spacing w:after="0" w:line="240" w:lineRule="auto"/>
              <w:jc w:val="both"/>
              <w:rPr>
                <w:rFonts w:ascii="Times New Roman" w:hAnsi="Times New Roman"/>
                <w:sz w:val="28"/>
                <w:szCs w:val="28"/>
              </w:rPr>
            </w:pPr>
            <w:r w:rsidRPr="00CF194B">
              <w:rPr>
                <w:rFonts w:ascii="Times New Roman" w:hAnsi="Times New Roman"/>
                <w:sz w:val="28"/>
                <w:szCs w:val="28"/>
              </w:rPr>
              <w:t>64</w:t>
            </w:r>
          </w:p>
        </w:tc>
        <w:tc>
          <w:tcPr>
            <w:tcW w:w="709" w:type="dxa"/>
          </w:tcPr>
          <w:p w:rsidR="00965798" w:rsidRPr="00CF194B" w:rsidRDefault="00965798" w:rsidP="00965798">
            <w:pPr>
              <w:spacing w:after="0" w:line="240" w:lineRule="auto"/>
              <w:jc w:val="both"/>
              <w:rPr>
                <w:rFonts w:ascii="Times New Roman" w:hAnsi="Times New Roman"/>
                <w:sz w:val="28"/>
                <w:szCs w:val="28"/>
              </w:rPr>
            </w:pPr>
            <w:r w:rsidRPr="00CF194B">
              <w:rPr>
                <w:rFonts w:ascii="Times New Roman" w:hAnsi="Times New Roman"/>
                <w:sz w:val="28"/>
                <w:szCs w:val="28"/>
              </w:rPr>
              <w:t>1</w:t>
            </w:r>
          </w:p>
        </w:tc>
        <w:tc>
          <w:tcPr>
            <w:tcW w:w="851" w:type="dxa"/>
          </w:tcPr>
          <w:p w:rsidR="00965798" w:rsidRPr="00CF194B" w:rsidRDefault="00965798" w:rsidP="00965798">
            <w:pPr>
              <w:spacing w:after="0" w:line="240" w:lineRule="auto"/>
              <w:jc w:val="both"/>
              <w:rPr>
                <w:rFonts w:ascii="Times New Roman" w:hAnsi="Times New Roman"/>
                <w:sz w:val="28"/>
                <w:szCs w:val="28"/>
              </w:rPr>
            </w:pPr>
            <w:r w:rsidRPr="00CF194B">
              <w:rPr>
                <w:rFonts w:ascii="Times New Roman" w:hAnsi="Times New Roman"/>
                <w:sz w:val="28"/>
                <w:szCs w:val="28"/>
              </w:rPr>
              <w:t>58</w:t>
            </w:r>
          </w:p>
        </w:tc>
        <w:tc>
          <w:tcPr>
            <w:tcW w:w="708" w:type="dxa"/>
          </w:tcPr>
          <w:p w:rsidR="00965798" w:rsidRPr="00CF194B" w:rsidRDefault="00965798" w:rsidP="00965798">
            <w:pPr>
              <w:spacing w:after="0" w:line="240" w:lineRule="auto"/>
              <w:jc w:val="both"/>
              <w:rPr>
                <w:rFonts w:ascii="Times New Roman" w:hAnsi="Times New Roman"/>
                <w:sz w:val="28"/>
                <w:szCs w:val="28"/>
              </w:rPr>
            </w:pPr>
            <w:r w:rsidRPr="00CF194B">
              <w:rPr>
                <w:rFonts w:ascii="Times New Roman" w:hAnsi="Times New Roman"/>
                <w:sz w:val="28"/>
                <w:szCs w:val="28"/>
              </w:rPr>
              <w:t>1</w:t>
            </w:r>
          </w:p>
        </w:tc>
        <w:tc>
          <w:tcPr>
            <w:tcW w:w="567" w:type="dxa"/>
          </w:tcPr>
          <w:p w:rsidR="00965798" w:rsidRPr="00CF194B" w:rsidRDefault="00965798" w:rsidP="00965798">
            <w:pPr>
              <w:jc w:val="both"/>
              <w:rPr>
                <w:rFonts w:ascii="Times New Roman" w:hAnsi="Times New Roman"/>
              </w:rPr>
            </w:pPr>
            <w:r>
              <w:rPr>
                <w:rFonts w:ascii="Times New Roman" w:hAnsi="Times New Roman"/>
              </w:rPr>
              <w:t>0</w:t>
            </w:r>
          </w:p>
        </w:tc>
        <w:tc>
          <w:tcPr>
            <w:tcW w:w="993" w:type="dxa"/>
          </w:tcPr>
          <w:p w:rsidR="00965798" w:rsidRPr="00926A5C" w:rsidRDefault="00965798" w:rsidP="00965798">
            <w:pPr>
              <w:rPr>
                <w:rFonts w:ascii="Times New Roman" w:hAnsi="Times New Roman"/>
                <w:sz w:val="28"/>
                <w:szCs w:val="28"/>
              </w:rPr>
            </w:pPr>
            <w:r>
              <w:rPr>
                <w:rFonts w:ascii="Times New Roman" w:hAnsi="Times New Roman"/>
                <w:sz w:val="28"/>
                <w:szCs w:val="28"/>
              </w:rPr>
              <w:t>0</w:t>
            </w:r>
          </w:p>
        </w:tc>
      </w:tr>
      <w:tr w:rsidR="00965798" w:rsidRPr="00A65710" w:rsidTr="00965798">
        <w:trPr>
          <w:trHeight w:val="416"/>
        </w:trPr>
        <w:tc>
          <w:tcPr>
            <w:tcW w:w="993" w:type="dxa"/>
          </w:tcPr>
          <w:p w:rsidR="00965798" w:rsidRPr="00926A5C" w:rsidRDefault="00965798" w:rsidP="00965798">
            <w:pPr>
              <w:rPr>
                <w:rFonts w:ascii="Times New Roman" w:hAnsi="Times New Roman"/>
                <w:sz w:val="28"/>
                <w:szCs w:val="28"/>
              </w:rPr>
            </w:pPr>
            <w:r w:rsidRPr="00926A5C">
              <w:rPr>
                <w:rFonts w:ascii="Times New Roman" w:hAnsi="Times New Roman"/>
                <w:sz w:val="28"/>
                <w:szCs w:val="28"/>
              </w:rPr>
              <w:t>2013-2014</w:t>
            </w:r>
          </w:p>
        </w:tc>
        <w:tc>
          <w:tcPr>
            <w:tcW w:w="1417" w:type="dxa"/>
          </w:tcPr>
          <w:p w:rsidR="00965798" w:rsidRPr="00926A5C" w:rsidRDefault="00965798" w:rsidP="00965798">
            <w:pPr>
              <w:rPr>
                <w:rFonts w:ascii="Times New Roman" w:hAnsi="Times New Roman"/>
                <w:sz w:val="28"/>
                <w:szCs w:val="28"/>
              </w:rPr>
            </w:pPr>
            <w:proofErr w:type="spellStart"/>
            <w:r>
              <w:rPr>
                <w:rFonts w:ascii="Times New Roman" w:hAnsi="Times New Roman"/>
                <w:sz w:val="28"/>
                <w:szCs w:val="28"/>
              </w:rPr>
              <w:t>Коза</w:t>
            </w:r>
            <w:r w:rsidRPr="00926A5C">
              <w:rPr>
                <w:rFonts w:ascii="Times New Roman" w:hAnsi="Times New Roman"/>
                <w:sz w:val="28"/>
                <w:szCs w:val="28"/>
              </w:rPr>
              <w:t>чук</w:t>
            </w:r>
            <w:proofErr w:type="spellEnd"/>
            <w:r w:rsidRPr="00926A5C">
              <w:rPr>
                <w:rFonts w:ascii="Times New Roman" w:hAnsi="Times New Roman"/>
                <w:sz w:val="28"/>
                <w:szCs w:val="28"/>
              </w:rPr>
              <w:t xml:space="preserve"> О.В.</w:t>
            </w:r>
          </w:p>
        </w:tc>
        <w:tc>
          <w:tcPr>
            <w:tcW w:w="1418" w:type="dxa"/>
            <w:gridSpan w:val="2"/>
          </w:tcPr>
          <w:p w:rsidR="00965798" w:rsidRPr="00926A5C" w:rsidRDefault="00965798" w:rsidP="00965798">
            <w:pPr>
              <w:rPr>
                <w:rFonts w:ascii="Times New Roman" w:hAnsi="Times New Roman"/>
                <w:sz w:val="28"/>
                <w:szCs w:val="28"/>
              </w:rPr>
            </w:pPr>
            <w:r>
              <w:rPr>
                <w:rFonts w:ascii="Times New Roman" w:hAnsi="Times New Roman"/>
                <w:sz w:val="28"/>
                <w:szCs w:val="28"/>
              </w:rPr>
              <w:t>о</w:t>
            </w:r>
            <w:r w:rsidRPr="00926A5C">
              <w:rPr>
                <w:rFonts w:ascii="Times New Roman" w:hAnsi="Times New Roman"/>
                <w:sz w:val="28"/>
                <w:szCs w:val="28"/>
              </w:rPr>
              <w:t>бще</w:t>
            </w:r>
            <w:r>
              <w:rPr>
                <w:rFonts w:ascii="Times New Roman" w:hAnsi="Times New Roman"/>
                <w:sz w:val="28"/>
                <w:szCs w:val="28"/>
              </w:rPr>
              <w:t>-</w:t>
            </w:r>
            <w:proofErr w:type="spellStart"/>
            <w:r w:rsidRPr="00926A5C">
              <w:rPr>
                <w:rFonts w:ascii="Times New Roman" w:hAnsi="Times New Roman"/>
                <w:sz w:val="28"/>
                <w:szCs w:val="28"/>
              </w:rPr>
              <w:t>ство</w:t>
            </w:r>
            <w:proofErr w:type="spellEnd"/>
            <w:r>
              <w:rPr>
                <w:rFonts w:ascii="Times New Roman" w:hAnsi="Times New Roman"/>
                <w:sz w:val="28"/>
                <w:szCs w:val="28"/>
              </w:rPr>
              <w:t>-зна</w:t>
            </w:r>
            <w:r w:rsidRPr="00926A5C">
              <w:rPr>
                <w:rFonts w:ascii="Times New Roman" w:hAnsi="Times New Roman"/>
                <w:sz w:val="28"/>
                <w:szCs w:val="28"/>
              </w:rPr>
              <w:t>ние</w:t>
            </w:r>
          </w:p>
        </w:tc>
        <w:tc>
          <w:tcPr>
            <w:tcW w:w="709" w:type="dxa"/>
            <w:tcBorders>
              <w:right w:val="single" w:sz="4" w:space="0" w:color="auto"/>
            </w:tcBorders>
          </w:tcPr>
          <w:p w:rsidR="00965798" w:rsidRPr="00926A5C" w:rsidRDefault="00965798" w:rsidP="00965798">
            <w:pPr>
              <w:rPr>
                <w:rFonts w:ascii="Times New Roman" w:hAnsi="Times New Roman"/>
                <w:sz w:val="28"/>
                <w:szCs w:val="28"/>
              </w:rPr>
            </w:pPr>
            <w:r>
              <w:rPr>
                <w:rFonts w:ascii="Times New Roman" w:hAnsi="Times New Roman"/>
                <w:sz w:val="28"/>
                <w:szCs w:val="28"/>
              </w:rPr>
              <w:t>5</w:t>
            </w:r>
          </w:p>
        </w:tc>
        <w:tc>
          <w:tcPr>
            <w:tcW w:w="1275" w:type="dxa"/>
          </w:tcPr>
          <w:p w:rsidR="00965798" w:rsidRPr="00926A5C" w:rsidRDefault="00965798" w:rsidP="00965798">
            <w:pPr>
              <w:rPr>
                <w:rFonts w:ascii="Times New Roman" w:hAnsi="Times New Roman"/>
                <w:sz w:val="28"/>
                <w:szCs w:val="28"/>
              </w:rPr>
            </w:pPr>
            <w:r w:rsidRPr="00926A5C">
              <w:rPr>
                <w:rFonts w:ascii="Times New Roman" w:hAnsi="Times New Roman"/>
                <w:sz w:val="28"/>
                <w:szCs w:val="28"/>
              </w:rPr>
              <w:t>100</w:t>
            </w:r>
          </w:p>
        </w:tc>
        <w:tc>
          <w:tcPr>
            <w:tcW w:w="851" w:type="dxa"/>
          </w:tcPr>
          <w:p w:rsidR="00965798" w:rsidRPr="00926A5C" w:rsidRDefault="00965798" w:rsidP="00965798">
            <w:pPr>
              <w:rPr>
                <w:rFonts w:ascii="Times New Roman" w:hAnsi="Times New Roman"/>
                <w:sz w:val="28"/>
                <w:szCs w:val="28"/>
              </w:rPr>
            </w:pPr>
            <w:r w:rsidRPr="00926A5C">
              <w:rPr>
                <w:rFonts w:ascii="Times New Roman" w:hAnsi="Times New Roman"/>
                <w:sz w:val="28"/>
                <w:szCs w:val="28"/>
              </w:rPr>
              <w:t>47</w:t>
            </w:r>
          </w:p>
        </w:tc>
        <w:tc>
          <w:tcPr>
            <w:tcW w:w="850" w:type="dxa"/>
          </w:tcPr>
          <w:p w:rsidR="00965798" w:rsidRPr="00926A5C" w:rsidRDefault="00965798" w:rsidP="00965798">
            <w:pPr>
              <w:rPr>
                <w:rFonts w:ascii="Times New Roman" w:hAnsi="Times New Roman"/>
                <w:sz w:val="28"/>
                <w:szCs w:val="28"/>
              </w:rPr>
            </w:pPr>
            <w:r w:rsidRPr="00926A5C">
              <w:rPr>
                <w:rFonts w:ascii="Times New Roman" w:hAnsi="Times New Roman"/>
                <w:sz w:val="28"/>
                <w:szCs w:val="28"/>
              </w:rPr>
              <w:t>48</w:t>
            </w:r>
          </w:p>
        </w:tc>
        <w:tc>
          <w:tcPr>
            <w:tcW w:w="709" w:type="dxa"/>
          </w:tcPr>
          <w:p w:rsidR="00965798" w:rsidRPr="00926A5C" w:rsidRDefault="00965798" w:rsidP="00965798">
            <w:pPr>
              <w:rPr>
                <w:rFonts w:ascii="Times New Roman" w:hAnsi="Times New Roman"/>
                <w:sz w:val="28"/>
                <w:szCs w:val="28"/>
              </w:rPr>
            </w:pPr>
            <w:r w:rsidRPr="00926A5C">
              <w:rPr>
                <w:rFonts w:ascii="Times New Roman" w:hAnsi="Times New Roman"/>
                <w:sz w:val="28"/>
                <w:szCs w:val="28"/>
              </w:rPr>
              <w:t>1</w:t>
            </w:r>
          </w:p>
        </w:tc>
        <w:tc>
          <w:tcPr>
            <w:tcW w:w="851" w:type="dxa"/>
          </w:tcPr>
          <w:p w:rsidR="00965798" w:rsidRPr="00926A5C" w:rsidRDefault="00965798" w:rsidP="00965798">
            <w:pPr>
              <w:rPr>
                <w:rFonts w:ascii="Times New Roman" w:hAnsi="Times New Roman"/>
                <w:sz w:val="28"/>
                <w:szCs w:val="28"/>
              </w:rPr>
            </w:pPr>
            <w:r w:rsidRPr="00926A5C">
              <w:rPr>
                <w:rFonts w:ascii="Times New Roman" w:hAnsi="Times New Roman"/>
                <w:sz w:val="28"/>
                <w:szCs w:val="28"/>
              </w:rPr>
              <w:t>46</w:t>
            </w:r>
          </w:p>
        </w:tc>
        <w:tc>
          <w:tcPr>
            <w:tcW w:w="708" w:type="dxa"/>
          </w:tcPr>
          <w:p w:rsidR="00965798" w:rsidRPr="00926A5C" w:rsidRDefault="00965798" w:rsidP="00965798">
            <w:pPr>
              <w:rPr>
                <w:rFonts w:ascii="Times New Roman" w:hAnsi="Times New Roman"/>
                <w:sz w:val="28"/>
                <w:szCs w:val="28"/>
              </w:rPr>
            </w:pPr>
            <w:r w:rsidRPr="00926A5C">
              <w:rPr>
                <w:rFonts w:ascii="Times New Roman" w:hAnsi="Times New Roman"/>
                <w:sz w:val="28"/>
                <w:szCs w:val="28"/>
              </w:rPr>
              <w:t>1</w:t>
            </w:r>
          </w:p>
        </w:tc>
        <w:tc>
          <w:tcPr>
            <w:tcW w:w="567" w:type="dxa"/>
          </w:tcPr>
          <w:p w:rsidR="00965798" w:rsidRPr="00926A5C" w:rsidRDefault="00965798" w:rsidP="00965798">
            <w:pPr>
              <w:rPr>
                <w:rFonts w:ascii="Times New Roman" w:hAnsi="Times New Roman"/>
                <w:sz w:val="28"/>
                <w:szCs w:val="28"/>
              </w:rPr>
            </w:pPr>
            <w:r w:rsidRPr="00926A5C">
              <w:rPr>
                <w:rFonts w:ascii="Times New Roman" w:hAnsi="Times New Roman"/>
                <w:sz w:val="28"/>
                <w:szCs w:val="28"/>
              </w:rPr>
              <w:t>0</w:t>
            </w:r>
          </w:p>
        </w:tc>
        <w:tc>
          <w:tcPr>
            <w:tcW w:w="993" w:type="dxa"/>
          </w:tcPr>
          <w:p w:rsidR="00965798" w:rsidRPr="00926A5C" w:rsidRDefault="00965798" w:rsidP="00965798">
            <w:pPr>
              <w:rPr>
                <w:rFonts w:ascii="Times New Roman" w:hAnsi="Times New Roman"/>
                <w:sz w:val="28"/>
                <w:szCs w:val="28"/>
              </w:rPr>
            </w:pPr>
            <w:r w:rsidRPr="00926A5C">
              <w:rPr>
                <w:rFonts w:ascii="Times New Roman" w:hAnsi="Times New Roman"/>
                <w:sz w:val="28"/>
                <w:szCs w:val="28"/>
              </w:rPr>
              <w:t>0</w:t>
            </w:r>
          </w:p>
        </w:tc>
      </w:tr>
      <w:tr w:rsidR="00965798" w:rsidRPr="00A65710" w:rsidTr="00965798">
        <w:trPr>
          <w:trHeight w:val="589"/>
        </w:trPr>
        <w:tc>
          <w:tcPr>
            <w:tcW w:w="993" w:type="dxa"/>
          </w:tcPr>
          <w:p w:rsidR="00965798" w:rsidRPr="00926A5C" w:rsidRDefault="00965798" w:rsidP="00965798">
            <w:pPr>
              <w:spacing w:after="0"/>
              <w:rPr>
                <w:rFonts w:ascii="Times New Roman" w:hAnsi="Times New Roman"/>
                <w:sz w:val="28"/>
                <w:szCs w:val="28"/>
              </w:rPr>
            </w:pPr>
            <w:r>
              <w:rPr>
                <w:rFonts w:ascii="Times New Roman" w:hAnsi="Times New Roman"/>
                <w:sz w:val="28"/>
                <w:szCs w:val="28"/>
              </w:rPr>
              <w:t>2014</w:t>
            </w:r>
            <w:r w:rsidRPr="00926A5C">
              <w:rPr>
                <w:rFonts w:ascii="Times New Roman" w:hAnsi="Times New Roman"/>
                <w:sz w:val="28"/>
                <w:szCs w:val="28"/>
              </w:rPr>
              <w:t>-201</w:t>
            </w:r>
            <w:r>
              <w:rPr>
                <w:rFonts w:ascii="Times New Roman" w:hAnsi="Times New Roman"/>
                <w:sz w:val="28"/>
                <w:szCs w:val="28"/>
              </w:rPr>
              <w:t>5</w:t>
            </w:r>
          </w:p>
        </w:tc>
        <w:tc>
          <w:tcPr>
            <w:tcW w:w="1417" w:type="dxa"/>
          </w:tcPr>
          <w:p w:rsidR="00965798" w:rsidRPr="00926A5C" w:rsidRDefault="00965798" w:rsidP="00965798">
            <w:pPr>
              <w:spacing w:after="0" w:line="240" w:lineRule="auto"/>
              <w:rPr>
                <w:rFonts w:ascii="Times New Roman" w:hAnsi="Times New Roman"/>
                <w:sz w:val="28"/>
                <w:szCs w:val="28"/>
              </w:rPr>
            </w:pPr>
            <w:proofErr w:type="spellStart"/>
            <w:r>
              <w:rPr>
                <w:rFonts w:ascii="Times New Roman" w:hAnsi="Times New Roman"/>
                <w:sz w:val="28"/>
                <w:szCs w:val="28"/>
              </w:rPr>
              <w:t>Коза</w:t>
            </w:r>
            <w:r w:rsidRPr="00926A5C">
              <w:rPr>
                <w:rFonts w:ascii="Times New Roman" w:hAnsi="Times New Roman"/>
                <w:sz w:val="28"/>
                <w:szCs w:val="28"/>
              </w:rPr>
              <w:t>чук</w:t>
            </w:r>
            <w:proofErr w:type="spellEnd"/>
            <w:r w:rsidRPr="00926A5C">
              <w:rPr>
                <w:rFonts w:ascii="Times New Roman" w:hAnsi="Times New Roman"/>
                <w:sz w:val="28"/>
                <w:szCs w:val="28"/>
              </w:rPr>
              <w:t xml:space="preserve"> О.В.</w:t>
            </w:r>
          </w:p>
        </w:tc>
        <w:tc>
          <w:tcPr>
            <w:tcW w:w="1418" w:type="dxa"/>
            <w:gridSpan w:val="2"/>
          </w:tcPr>
          <w:p w:rsidR="00965798" w:rsidRPr="00926A5C" w:rsidRDefault="00965798" w:rsidP="00965798">
            <w:pPr>
              <w:spacing w:after="0"/>
              <w:rPr>
                <w:rFonts w:ascii="Times New Roman" w:hAnsi="Times New Roman"/>
                <w:sz w:val="28"/>
                <w:szCs w:val="28"/>
              </w:rPr>
            </w:pPr>
            <w:r>
              <w:rPr>
                <w:rFonts w:ascii="Times New Roman" w:hAnsi="Times New Roman"/>
                <w:sz w:val="28"/>
                <w:szCs w:val="28"/>
              </w:rPr>
              <w:t>о</w:t>
            </w:r>
            <w:r w:rsidRPr="00926A5C">
              <w:rPr>
                <w:rFonts w:ascii="Times New Roman" w:hAnsi="Times New Roman"/>
                <w:sz w:val="28"/>
                <w:szCs w:val="28"/>
              </w:rPr>
              <w:t>бще</w:t>
            </w:r>
            <w:r>
              <w:rPr>
                <w:rFonts w:ascii="Times New Roman" w:hAnsi="Times New Roman"/>
                <w:sz w:val="28"/>
                <w:szCs w:val="28"/>
              </w:rPr>
              <w:t>-</w:t>
            </w:r>
            <w:proofErr w:type="spellStart"/>
            <w:r w:rsidRPr="00926A5C">
              <w:rPr>
                <w:rFonts w:ascii="Times New Roman" w:hAnsi="Times New Roman"/>
                <w:sz w:val="28"/>
                <w:szCs w:val="28"/>
              </w:rPr>
              <w:t>ство</w:t>
            </w:r>
            <w:proofErr w:type="spellEnd"/>
            <w:r>
              <w:rPr>
                <w:rFonts w:ascii="Times New Roman" w:hAnsi="Times New Roman"/>
                <w:sz w:val="28"/>
                <w:szCs w:val="28"/>
              </w:rPr>
              <w:t>-зна</w:t>
            </w:r>
            <w:r w:rsidRPr="00926A5C">
              <w:rPr>
                <w:rFonts w:ascii="Times New Roman" w:hAnsi="Times New Roman"/>
                <w:sz w:val="28"/>
                <w:szCs w:val="28"/>
              </w:rPr>
              <w:t>ние</w:t>
            </w:r>
          </w:p>
        </w:tc>
        <w:tc>
          <w:tcPr>
            <w:tcW w:w="709" w:type="dxa"/>
            <w:tcBorders>
              <w:right w:val="single" w:sz="4" w:space="0" w:color="auto"/>
            </w:tcBorders>
          </w:tcPr>
          <w:p w:rsidR="00965798" w:rsidRPr="00926A5C" w:rsidRDefault="00965798" w:rsidP="00965798">
            <w:pPr>
              <w:rPr>
                <w:sz w:val="28"/>
                <w:szCs w:val="28"/>
              </w:rPr>
            </w:pPr>
            <w:r>
              <w:rPr>
                <w:sz w:val="28"/>
                <w:szCs w:val="28"/>
              </w:rPr>
              <w:t>6</w:t>
            </w:r>
          </w:p>
        </w:tc>
        <w:tc>
          <w:tcPr>
            <w:tcW w:w="1275" w:type="dxa"/>
          </w:tcPr>
          <w:p w:rsidR="00965798" w:rsidRPr="00926A5C" w:rsidRDefault="00965798" w:rsidP="00965798">
            <w:pPr>
              <w:rPr>
                <w:sz w:val="28"/>
                <w:szCs w:val="28"/>
              </w:rPr>
            </w:pPr>
            <w:r>
              <w:rPr>
                <w:sz w:val="28"/>
                <w:szCs w:val="28"/>
              </w:rPr>
              <w:t>67</w:t>
            </w:r>
          </w:p>
        </w:tc>
        <w:tc>
          <w:tcPr>
            <w:tcW w:w="851" w:type="dxa"/>
          </w:tcPr>
          <w:p w:rsidR="00965798" w:rsidRPr="00926A5C" w:rsidRDefault="00965798" w:rsidP="00965798">
            <w:pPr>
              <w:rPr>
                <w:sz w:val="28"/>
                <w:szCs w:val="28"/>
              </w:rPr>
            </w:pPr>
            <w:r>
              <w:rPr>
                <w:sz w:val="28"/>
                <w:szCs w:val="28"/>
              </w:rPr>
              <w:t>50</w:t>
            </w:r>
          </w:p>
        </w:tc>
        <w:tc>
          <w:tcPr>
            <w:tcW w:w="850" w:type="dxa"/>
          </w:tcPr>
          <w:p w:rsidR="00965798" w:rsidRPr="00926A5C" w:rsidRDefault="00965798" w:rsidP="00965798">
            <w:pPr>
              <w:rPr>
                <w:sz w:val="28"/>
                <w:szCs w:val="28"/>
              </w:rPr>
            </w:pPr>
            <w:r>
              <w:rPr>
                <w:sz w:val="28"/>
                <w:szCs w:val="28"/>
              </w:rPr>
              <w:t>65</w:t>
            </w:r>
          </w:p>
        </w:tc>
        <w:tc>
          <w:tcPr>
            <w:tcW w:w="709" w:type="dxa"/>
          </w:tcPr>
          <w:p w:rsidR="00965798" w:rsidRPr="00926A5C" w:rsidRDefault="00965798" w:rsidP="00965798">
            <w:pPr>
              <w:rPr>
                <w:sz w:val="28"/>
                <w:szCs w:val="28"/>
              </w:rPr>
            </w:pPr>
            <w:r>
              <w:rPr>
                <w:sz w:val="28"/>
                <w:szCs w:val="28"/>
              </w:rPr>
              <w:t>1</w:t>
            </w:r>
          </w:p>
        </w:tc>
        <w:tc>
          <w:tcPr>
            <w:tcW w:w="851" w:type="dxa"/>
          </w:tcPr>
          <w:p w:rsidR="00965798" w:rsidRPr="00926A5C" w:rsidRDefault="00965798" w:rsidP="00965798">
            <w:pPr>
              <w:rPr>
                <w:sz w:val="28"/>
                <w:szCs w:val="28"/>
              </w:rPr>
            </w:pPr>
            <w:r>
              <w:rPr>
                <w:sz w:val="28"/>
                <w:szCs w:val="28"/>
              </w:rPr>
              <w:t>40</w:t>
            </w:r>
          </w:p>
        </w:tc>
        <w:tc>
          <w:tcPr>
            <w:tcW w:w="708" w:type="dxa"/>
          </w:tcPr>
          <w:p w:rsidR="00965798" w:rsidRPr="00926A5C" w:rsidRDefault="00965798" w:rsidP="00965798">
            <w:pPr>
              <w:rPr>
                <w:sz w:val="28"/>
                <w:szCs w:val="28"/>
              </w:rPr>
            </w:pPr>
            <w:r>
              <w:rPr>
                <w:sz w:val="28"/>
                <w:szCs w:val="28"/>
              </w:rPr>
              <w:t>2</w:t>
            </w:r>
          </w:p>
        </w:tc>
        <w:tc>
          <w:tcPr>
            <w:tcW w:w="567" w:type="dxa"/>
          </w:tcPr>
          <w:p w:rsidR="00965798" w:rsidRPr="00926A5C" w:rsidRDefault="00965798" w:rsidP="00965798">
            <w:pPr>
              <w:rPr>
                <w:sz w:val="28"/>
                <w:szCs w:val="28"/>
              </w:rPr>
            </w:pPr>
            <w:r>
              <w:rPr>
                <w:sz w:val="28"/>
                <w:szCs w:val="28"/>
              </w:rPr>
              <w:t>2</w:t>
            </w:r>
          </w:p>
        </w:tc>
        <w:tc>
          <w:tcPr>
            <w:tcW w:w="993" w:type="dxa"/>
          </w:tcPr>
          <w:p w:rsidR="00965798" w:rsidRPr="00926A5C" w:rsidRDefault="00965798" w:rsidP="00965798">
            <w:pPr>
              <w:rPr>
                <w:sz w:val="28"/>
                <w:szCs w:val="28"/>
              </w:rPr>
            </w:pPr>
          </w:p>
        </w:tc>
      </w:tr>
      <w:tr w:rsidR="00965798" w:rsidRPr="00A65710" w:rsidTr="00965798">
        <w:trPr>
          <w:trHeight w:val="589"/>
        </w:trPr>
        <w:tc>
          <w:tcPr>
            <w:tcW w:w="993" w:type="dxa"/>
          </w:tcPr>
          <w:p w:rsidR="00965798" w:rsidRPr="009E7613" w:rsidRDefault="00965798" w:rsidP="00965798">
            <w:pPr>
              <w:spacing w:after="0"/>
              <w:jc w:val="both"/>
              <w:rPr>
                <w:rFonts w:ascii="Times New Roman" w:hAnsi="Times New Roman"/>
                <w:sz w:val="28"/>
                <w:szCs w:val="28"/>
              </w:rPr>
            </w:pPr>
            <w:r w:rsidRPr="009E7613">
              <w:rPr>
                <w:rFonts w:ascii="Times New Roman" w:hAnsi="Times New Roman"/>
                <w:sz w:val="28"/>
                <w:szCs w:val="28"/>
              </w:rPr>
              <w:t>2012-2013</w:t>
            </w:r>
          </w:p>
        </w:tc>
        <w:tc>
          <w:tcPr>
            <w:tcW w:w="1417" w:type="dxa"/>
          </w:tcPr>
          <w:p w:rsidR="00965798" w:rsidRPr="009E7613" w:rsidRDefault="00965798" w:rsidP="00965798">
            <w:pPr>
              <w:spacing w:after="0" w:line="240" w:lineRule="auto"/>
              <w:jc w:val="both"/>
              <w:rPr>
                <w:rFonts w:ascii="Times New Roman" w:hAnsi="Times New Roman"/>
                <w:sz w:val="28"/>
                <w:szCs w:val="28"/>
              </w:rPr>
            </w:pPr>
            <w:proofErr w:type="spellStart"/>
            <w:r w:rsidRPr="009E7613">
              <w:rPr>
                <w:rFonts w:ascii="Times New Roman" w:hAnsi="Times New Roman"/>
                <w:sz w:val="28"/>
                <w:szCs w:val="28"/>
              </w:rPr>
              <w:t>Козачук</w:t>
            </w:r>
            <w:proofErr w:type="spellEnd"/>
            <w:r w:rsidRPr="009E7613">
              <w:rPr>
                <w:rFonts w:ascii="Times New Roman" w:hAnsi="Times New Roman"/>
                <w:sz w:val="28"/>
                <w:szCs w:val="28"/>
              </w:rPr>
              <w:t xml:space="preserve"> </w:t>
            </w:r>
          </w:p>
          <w:p w:rsidR="00965798" w:rsidRPr="009E7613" w:rsidRDefault="00965798" w:rsidP="00965798">
            <w:pPr>
              <w:spacing w:after="0" w:line="240" w:lineRule="auto"/>
              <w:jc w:val="both"/>
              <w:rPr>
                <w:rFonts w:ascii="Times New Roman" w:hAnsi="Times New Roman"/>
                <w:sz w:val="28"/>
                <w:szCs w:val="28"/>
              </w:rPr>
            </w:pPr>
            <w:r w:rsidRPr="009E7613">
              <w:rPr>
                <w:rFonts w:ascii="Times New Roman" w:hAnsi="Times New Roman"/>
                <w:sz w:val="28"/>
                <w:szCs w:val="28"/>
              </w:rPr>
              <w:t>О.А.</w:t>
            </w:r>
          </w:p>
        </w:tc>
        <w:tc>
          <w:tcPr>
            <w:tcW w:w="1418" w:type="dxa"/>
            <w:gridSpan w:val="2"/>
          </w:tcPr>
          <w:p w:rsidR="00965798" w:rsidRPr="009E7613" w:rsidRDefault="00965798" w:rsidP="00965798">
            <w:pPr>
              <w:spacing w:after="0"/>
              <w:jc w:val="both"/>
              <w:rPr>
                <w:rFonts w:ascii="Times New Roman" w:hAnsi="Times New Roman"/>
                <w:sz w:val="28"/>
                <w:szCs w:val="28"/>
              </w:rPr>
            </w:pPr>
            <w:r w:rsidRPr="009E7613">
              <w:rPr>
                <w:rFonts w:ascii="Times New Roman" w:hAnsi="Times New Roman"/>
                <w:sz w:val="28"/>
                <w:szCs w:val="28"/>
              </w:rPr>
              <w:t>история</w:t>
            </w:r>
          </w:p>
        </w:tc>
        <w:tc>
          <w:tcPr>
            <w:tcW w:w="709" w:type="dxa"/>
            <w:tcBorders>
              <w:right w:val="single" w:sz="4" w:space="0" w:color="auto"/>
            </w:tcBorders>
          </w:tcPr>
          <w:p w:rsidR="00965798" w:rsidRPr="009E7613" w:rsidRDefault="00965798" w:rsidP="00965798">
            <w:pPr>
              <w:spacing w:after="0"/>
              <w:jc w:val="both"/>
              <w:rPr>
                <w:rFonts w:ascii="Times New Roman" w:hAnsi="Times New Roman"/>
                <w:sz w:val="28"/>
                <w:szCs w:val="28"/>
              </w:rPr>
            </w:pPr>
            <w:r w:rsidRPr="009E7613">
              <w:rPr>
                <w:rFonts w:ascii="Times New Roman" w:hAnsi="Times New Roman"/>
                <w:sz w:val="28"/>
                <w:szCs w:val="28"/>
              </w:rPr>
              <w:t>0</w:t>
            </w:r>
          </w:p>
        </w:tc>
        <w:tc>
          <w:tcPr>
            <w:tcW w:w="1275" w:type="dxa"/>
          </w:tcPr>
          <w:p w:rsidR="00965798" w:rsidRPr="009E7613" w:rsidRDefault="00965798" w:rsidP="00965798">
            <w:pPr>
              <w:spacing w:after="0"/>
              <w:jc w:val="both"/>
              <w:rPr>
                <w:rFonts w:ascii="Times New Roman" w:hAnsi="Times New Roman"/>
                <w:sz w:val="28"/>
                <w:szCs w:val="28"/>
              </w:rPr>
            </w:pPr>
            <w:r w:rsidRPr="009E7613">
              <w:rPr>
                <w:rFonts w:ascii="Times New Roman" w:hAnsi="Times New Roman"/>
                <w:sz w:val="28"/>
                <w:szCs w:val="28"/>
              </w:rPr>
              <w:t>100</w:t>
            </w:r>
          </w:p>
        </w:tc>
        <w:tc>
          <w:tcPr>
            <w:tcW w:w="851" w:type="dxa"/>
          </w:tcPr>
          <w:p w:rsidR="00965798" w:rsidRPr="009E7613" w:rsidRDefault="00965798" w:rsidP="00965798">
            <w:pPr>
              <w:spacing w:after="0"/>
              <w:jc w:val="both"/>
              <w:rPr>
                <w:rFonts w:ascii="Times New Roman" w:hAnsi="Times New Roman"/>
                <w:sz w:val="28"/>
                <w:szCs w:val="28"/>
              </w:rPr>
            </w:pPr>
            <w:r w:rsidRPr="009E7613">
              <w:rPr>
                <w:rFonts w:ascii="Times New Roman" w:hAnsi="Times New Roman"/>
                <w:sz w:val="28"/>
                <w:szCs w:val="28"/>
              </w:rPr>
              <w:t>60</w:t>
            </w:r>
          </w:p>
        </w:tc>
        <w:tc>
          <w:tcPr>
            <w:tcW w:w="850" w:type="dxa"/>
          </w:tcPr>
          <w:p w:rsidR="00965798" w:rsidRPr="009E7613" w:rsidRDefault="00965798" w:rsidP="00965798">
            <w:pPr>
              <w:spacing w:after="0"/>
              <w:jc w:val="both"/>
              <w:rPr>
                <w:rFonts w:ascii="Times New Roman" w:hAnsi="Times New Roman"/>
                <w:sz w:val="28"/>
                <w:szCs w:val="28"/>
              </w:rPr>
            </w:pPr>
            <w:r w:rsidRPr="009E7613">
              <w:rPr>
                <w:rFonts w:ascii="Times New Roman" w:hAnsi="Times New Roman"/>
                <w:sz w:val="28"/>
                <w:szCs w:val="28"/>
              </w:rPr>
              <w:t>60</w:t>
            </w:r>
          </w:p>
        </w:tc>
        <w:tc>
          <w:tcPr>
            <w:tcW w:w="709" w:type="dxa"/>
          </w:tcPr>
          <w:p w:rsidR="00965798" w:rsidRPr="009E7613" w:rsidRDefault="00965798" w:rsidP="00965798">
            <w:pPr>
              <w:spacing w:after="0"/>
              <w:jc w:val="both"/>
              <w:rPr>
                <w:rFonts w:ascii="Times New Roman" w:hAnsi="Times New Roman"/>
                <w:sz w:val="28"/>
                <w:szCs w:val="28"/>
              </w:rPr>
            </w:pPr>
            <w:r w:rsidRPr="009E7613">
              <w:rPr>
                <w:rFonts w:ascii="Times New Roman" w:hAnsi="Times New Roman"/>
                <w:sz w:val="28"/>
                <w:szCs w:val="28"/>
              </w:rPr>
              <w:t>1</w:t>
            </w:r>
          </w:p>
        </w:tc>
        <w:tc>
          <w:tcPr>
            <w:tcW w:w="851" w:type="dxa"/>
          </w:tcPr>
          <w:p w:rsidR="00965798" w:rsidRPr="009E7613" w:rsidRDefault="00965798" w:rsidP="00965798">
            <w:pPr>
              <w:spacing w:after="0"/>
              <w:jc w:val="both"/>
              <w:rPr>
                <w:rFonts w:ascii="Times New Roman" w:hAnsi="Times New Roman"/>
                <w:sz w:val="28"/>
                <w:szCs w:val="28"/>
              </w:rPr>
            </w:pPr>
            <w:r w:rsidRPr="009E7613">
              <w:rPr>
                <w:rFonts w:ascii="Times New Roman" w:hAnsi="Times New Roman"/>
                <w:sz w:val="28"/>
                <w:szCs w:val="28"/>
              </w:rPr>
              <w:t>0</w:t>
            </w:r>
          </w:p>
        </w:tc>
        <w:tc>
          <w:tcPr>
            <w:tcW w:w="708" w:type="dxa"/>
          </w:tcPr>
          <w:p w:rsidR="00965798" w:rsidRPr="009E7613" w:rsidRDefault="00965798" w:rsidP="00965798">
            <w:pPr>
              <w:spacing w:after="0"/>
              <w:jc w:val="both"/>
              <w:rPr>
                <w:rFonts w:ascii="Times New Roman" w:hAnsi="Times New Roman"/>
                <w:sz w:val="28"/>
                <w:szCs w:val="28"/>
              </w:rPr>
            </w:pPr>
            <w:r w:rsidRPr="009E7613">
              <w:rPr>
                <w:rFonts w:ascii="Times New Roman" w:hAnsi="Times New Roman"/>
                <w:sz w:val="28"/>
                <w:szCs w:val="28"/>
              </w:rPr>
              <w:t>0</w:t>
            </w:r>
          </w:p>
        </w:tc>
        <w:tc>
          <w:tcPr>
            <w:tcW w:w="567" w:type="dxa"/>
          </w:tcPr>
          <w:p w:rsidR="00965798" w:rsidRPr="009E7613" w:rsidRDefault="00965798" w:rsidP="00965798">
            <w:pPr>
              <w:spacing w:after="0"/>
              <w:jc w:val="both"/>
              <w:rPr>
                <w:rFonts w:ascii="Times New Roman" w:hAnsi="Times New Roman"/>
                <w:sz w:val="28"/>
                <w:szCs w:val="28"/>
              </w:rPr>
            </w:pPr>
            <w:r w:rsidRPr="009E7613">
              <w:rPr>
                <w:rFonts w:ascii="Times New Roman" w:hAnsi="Times New Roman"/>
                <w:sz w:val="28"/>
                <w:szCs w:val="28"/>
              </w:rPr>
              <w:t>0</w:t>
            </w:r>
          </w:p>
        </w:tc>
        <w:tc>
          <w:tcPr>
            <w:tcW w:w="993" w:type="dxa"/>
          </w:tcPr>
          <w:p w:rsidR="00965798" w:rsidRPr="009E7613" w:rsidRDefault="00965798" w:rsidP="00965798">
            <w:pPr>
              <w:spacing w:after="0"/>
              <w:rPr>
                <w:rFonts w:ascii="Times New Roman" w:hAnsi="Times New Roman"/>
                <w:sz w:val="28"/>
                <w:szCs w:val="28"/>
              </w:rPr>
            </w:pPr>
            <w:r w:rsidRPr="009E7613">
              <w:rPr>
                <w:rFonts w:ascii="Times New Roman" w:hAnsi="Times New Roman"/>
                <w:sz w:val="28"/>
                <w:szCs w:val="28"/>
              </w:rPr>
              <w:t>0</w:t>
            </w:r>
          </w:p>
        </w:tc>
      </w:tr>
      <w:tr w:rsidR="00965798" w:rsidRPr="00A65710" w:rsidTr="00965798">
        <w:trPr>
          <w:trHeight w:val="589"/>
        </w:trPr>
        <w:tc>
          <w:tcPr>
            <w:tcW w:w="993" w:type="dxa"/>
          </w:tcPr>
          <w:p w:rsidR="00965798" w:rsidRPr="00926A5C" w:rsidRDefault="00965798" w:rsidP="00965798">
            <w:pPr>
              <w:spacing w:after="0"/>
              <w:rPr>
                <w:rFonts w:ascii="Times New Roman" w:hAnsi="Times New Roman"/>
                <w:sz w:val="28"/>
                <w:szCs w:val="28"/>
              </w:rPr>
            </w:pPr>
            <w:r>
              <w:rPr>
                <w:rFonts w:ascii="Times New Roman" w:hAnsi="Times New Roman"/>
                <w:sz w:val="28"/>
                <w:szCs w:val="28"/>
              </w:rPr>
              <w:t>2014-2015</w:t>
            </w:r>
          </w:p>
        </w:tc>
        <w:tc>
          <w:tcPr>
            <w:tcW w:w="1417" w:type="dxa"/>
          </w:tcPr>
          <w:p w:rsidR="00965798" w:rsidRPr="00926A5C" w:rsidRDefault="00965798" w:rsidP="00965798">
            <w:pPr>
              <w:rPr>
                <w:rFonts w:ascii="Times New Roman" w:hAnsi="Times New Roman"/>
                <w:sz w:val="28"/>
                <w:szCs w:val="28"/>
              </w:rPr>
            </w:pPr>
            <w:proofErr w:type="spellStart"/>
            <w:r>
              <w:rPr>
                <w:rFonts w:ascii="Times New Roman" w:hAnsi="Times New Roman"/>
                <w:sz w:val="28"/>
                <w:szCs w:val="28"/>
              </w:rPr>
              <w:t>Коза</w:t>
            </w:r>
            <w:r w:rsidRPr="00926A5C">
              <w:rPr>
                <w:rFonts w:ascii="Times New Roman" w:hAnsi="Times New Roman"/>
                <w:sz w:val="28"/>
                <w:szCs w:val="28"/>
              </w:rPr>
              <w:t>чук</w:t>
            </w:r>
            <w:proofErr w:type="spellEnd"/>
            <w:r w:rsidRPr="00926A5C">
              <w:rPr>
                <w:rFonts w:ascii="Times New Roman" w:hAnsi="Times New Roman"/>
                <w:sz w:val="28"/>
                <w:szCs w:val="28"/>
              </w:rPr>
              <w:t xml:space="preserve"> О.В.</w:t>
            </w:r>
          </w:p>
        </w:tc>
        <w:tc>
          <w:tcPr>
            <w:tcW w:w="1418" w:type="dxa"/>
            <w:gridSpan w:val="2"/>
          </w:tcPr>
          <w:p w:rsidR="00965798" w:rsidRPr="00926A5C" w:rsidRDefault="00965798" w:rsidP="00965798">
            <w:pPr>
              <w:rPr>
                <w:rFonts w:ascii="Times New Roman" w:hAnsi="Times New Roman"/>
                <w:sz w:val="28"/>
                <w:szCs w:val="28"/>
              </w:rPr>
            </w:pPr>
            <w:r>
              <w:rPr>
                <w:rFonts w:ascii="Times New Roman" w:hAnsi="Times New Roman"/>
                <w:sz w:val="28"/>
                <w:szCs w:val="28"/>
              </w:rPr>
              <w:t>история</w:t>
            </w:r>
          </w:p>
        </w:tc>
        <w:tc>
          <w:tcPr>
            <w:tcW w:w="709" w:type="dxa"/>
            <w:tcBorders>
              <w:right w:val="single" w:sz="4" w:space="0" w:color="auto"/>
            </w:tcBorders>
          </w:tcPr>
          <w:p w:rsidR="00965798" w:rsidRPr="00926A5C" w:rsidRDefault="00965798" w:rsidP="00965798">
            <w:pPr>
              <w:rPr>
                <w:sz w:val="28"/>
                <w:szCs w:val="28"/>
              </w:rPr>
            </w:pPr>
            <w:r>
              <w:rPr>
                <w:sz w:val="28"/>
                <w:szCs w:val="28"/>
              </w:rPr>
              <w:t>2</w:t>
            </w:r>
          </w:p>
        </w:tc>
        <w:tc>
          <w:tcPr>
            <w:tcW w:w="1275" w:type="dxa"/>
          </w:tcPr>
          <w:p w:rsidR="00965798" w:rsidRPr="00926A5C" w:rsidRDefault="00965798" w:rsidP="00965798">
            <w:pPr>
              <w:rPr>
                <w:sz w:val="28"/>
                <w:szCs w:val="28"/>
              </w:rPr>
            </w:pPr>
            <w:r>
              <w:rPr>
                <w:sz w:val="28"/>
                <w:szCs w:val="28"/>
              </w:rPr>
              <w:t>100</w:t>
            </w:r>
          </w:p>
        </w:tc>
        <w:tc>
          <w:tcPr>
            <w:tcW w:w="851" w:type="dxa"/>
          </w:tcPr>
          <w:p w:rsidR="00965798" w:rsidRPr="00926A5C" w:rsidRDefault="00965798" w:rsidP="00965798">
            <w:pPr>
              <w:rPr>
                <w:sz w:val="28"/>
                <w:szCs w:val="28"/>
              </w:rPr>
            </w:pPr>
            <w:r>
              <w:rPr>
                <w:sz w:val="28"/>
                <w:szCs w:val="28"/>
              </w:rPr>
              <w:t>55</w:t>
            </w:r>
          </w:p>
        </w:tc>
        <w:tc>
          <w:tcPr>
            <w:tcW w:w="850" w:type="dxa"/>
          </w:tcPr>
          <w:p w:rsidR="00965798" w:rsidRPr="00926A5C" w:rsidRDefault="00965798" w:rsidP="00965798">
            <w:pPr>
              <w:rPr>
                <w:sz w:val="28"/>
                <w:szCs w:val="28"/>
              </w:rPr>
            </w:pPr>
            <w:r>
              <w:rPr>
                <w:sz w:val="28"/>
                <w:szCs w:val="28"/>
              </w:rPr>
              <w:t>64</w:t>
            </w:r>
          </w:p>
        </w:tc>
        <w:tc>
          <w:tcPr>
            <w:tcW w:w="709" w:type="dxa"/>
          </w:tcPr>
          <w:p w:rsidR="00965798" w:rsidRPr="00926A5C" w:rsidRDefault="00965798" w:rsidP="00965798">
            <w:pPr>
              <w:rPr>
                <w:sz w:val="28"/>
                <w:szCs w:val="28"/>
              </w:rPr>
            </w:pPr>
            <w:r>
              <w:rPr>
                <w:sz w:val="28"/>
                <w:szCs w:val="28"/>
              </w:rPr>
              <w:t>1</w:t>
            </w:r>
          </w:p>
        </w:tc>
        <w:tc>
          <w:tcPr>
            <w:tcW w:w="851" w:type="dxa"/>
          </w:tcPr>
          <w:p w:rsidR="00965798" w:rsidRPr="00926A5C" w:rsidRDefault="00965798" w:rsidP="00965798">
            <w:pPr>
              <w:rPr>
                <w:sz w:val="28"/>
                <w:szCs w:val="28"/>
              </w:rPr>
            </w:pPr>
            <w:r>
              <w:rPr>
                <w:sz w:val="28"/>
                <w:szCs w:val="28"/>
              </w:rPr>
              <w:t>45</w:t>
            </w:r>
          </w:p>
        </w:tc>
        <w:tc>
          <w:tcPr>
            <w:tcW w:w="708" w:type="dxa"/>
          </w:tcPr>
          <w:p w:rsidR="00965798" w:rsidRPr="00926A5C" w:rsidRDefault="00965798" w:rsidP="00965798">
            <w:pPr>
              <w:rPr>
                <w:sz w:val="28"/>
                <w:szCs w:val="28"/>
              </w:rPr>
            </w:pPr>
            <w:r>
              <w:rPr>
                <w:sz w:val="28"/>
                <w:szCs w:val="28"/>
              </w:rPr>
              <w:t>1</w:t>
            </w:r>
          </w:p>
        </w:tc>
        <w:tc>
          <w:tcPr>
            <w:tcW w:w="567" w:type="dxa"/>
          </w:tcPr>
          <w:p w:rsidR="00965798" w:rsidRPr="00926A5C" w:rsidRDefault="00965798" w:rsidP="00965798">
            <w:pPr>
              <w:rPr>
                <w:sz w:val="28"/>
                <w:szCs w:val="28"/>
              </w:rPr>
            </w:pPr>
            <w:r>
              <w:rPr>
                <w:sz w:val="28"/>
                <w:szCs w:val="28"/>
              </w:rPr>
              <w:t>0</w:t>
            </w:r>
          </w:p>
        </w:tc>
        <w:tc>
          <w:tcPr>
            <w:tcW w:w="993" w:type="dxa"/>
          </w:tcPr>
          <w:p w:rsidR="00965798" w:rsidRPr="00926A5C" w:rsidRDefault="00965798" w:rsidP="00965798">
            <w:pPr>
              <w:rPr>
                <w:sz w:val="28"/>
                <w:szCs w:val="28"/>
              </w:rPr>
            </w:pPr>
            <w:r>
              <w:rPr>
                <w:sz w:val="28"/>
                <w:szCs w:val="28"/>
              </w:rPr>
              <w:t>0</w:t>
            </w:r>
          </w:p>
        </w:tc>
      </w:tr>
    </w:tbl>
    <w:p w:rsidR="00896798" w:rsidRDefault="00896798" w:rsidP="00896798">
      <w:pPr>
        <w:pStyle w:val="a3"/>
        <w:ind w:left="0"/>
        <w:rPr>
          <w:b/>
        </w:rPr>
      </w:pPr>
      <w:r>
        <w:rPr>
          <w:b/>
        </w:rPr>
        <w:t>9 класс (русский язык)</w:t>
      </w:r>
    </w:p>
    <w:tbl>
      <w:tblPr>
        <w:tblW w:w="1124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1134"/>
        <w:gridCol w:w="1134"/>
        <w:gridCol w:w="709"/>
        <w:gridCol w:w="425"/>
        <w:gridCol w:w="426"/>
        <w:gridCol w:w="425"/>
        <w:gridCol w:w="425"/>
        <w:gridCol w:w="709"/>
        <w:gridCol w:w="850"/>
        <w:gridCol w:w="992"/>
        <w:gridCol w:w="567"/>
        <w:gridCol w:w="426"/>
        <w:gridCol w:w="708"/>
        <w:gridCol w:w="426"/>
        <w:gridCol w:w="46"/>
        <w:gridCol w:w="946"/>
        <w:gridCol w:w="46"/>
      </w:tblGrid>
      <w:tr w:rsidR="00896798" w:rsidRPr="00BE33FC" w:rsidTr="00896798">
        <w:trPr>
          <w:gridAfter w:val="1"/>
          <w:wAfter w:w="46" w:type="dxa"/>
        </w:trPr>
        <w:tc>
          <w:tcPr>
            <w:tcW w:w="851"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Уч.</w:t>
            </w:r>
          </w:p>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год</w:t>
            </w:r>
          </w:p>
        </w:tc>
        <w:tc>
          <w:tcPr>
            <w:tcW w:w="113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 xml:space="preserve">ФИО </w:t>
            </w:r>
            <w:proofErr w:type="gramStart"/>
            <w:r w:rsidRPr="00926A5C">
              <w:rPr>
                <w:rFonts w:ascii="Times New Roman" w:hAnsi="Times New Roman"/>
                <w:sz w:val="28"/>
                <w:szCs w:val="28"/>
              </w:rPr>
              <w:t>учи-теля</w:t>
            </w:r>
            <w:proofErr w:type="gramEnd"/>
          </w:p>
        </w:tc>
        <w:tc>
          <w:tcPr>
            <w:tcW w:w="113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proofErr w:type="gramStart"/>
            <w:r w:rsidRPr="00926A5C">
              <w:rPr>
                <w:rFonts w:ascii="Times New Roman" w:hAnsi="Times New Roman"/>
                <w:sz w:val="28"/>
                <w:szCs w:val="28"/>
              </w:rPr>
              <w:t>Пред-мет</w:t>
            </w:r>
            <w:proofErr w:type="gramEnd"/>
          </w:p>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класс</w:t>
            </w:r>
          </w:p>
        </w:tc>
        <w:tc>
          <w:tcPr>
            <w:tcW w:w="709"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Кол</w:t>
            </w:r>
          </w:p>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proofErr w:type="spellStart"/>
            <w:r w:rsidRPr="00926A5C">
              <w:rPr>
                <w:rFonts w:ascii="Times New Roman" w:hAnsi="Times New Roman"/>
                <w:sz w:val="28"/>
                <w:szCs w:val="28"/>
              </w:rPr>
              <w:t>сда-ющ</w:t>
            </w:r>
            <w:proofErr w:type="spellEnd"/>
          </w:p>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ГИА</w:t>
            </w:r>
          </w:p>
        </w:tc>
        <w:tc>
          <w:tcPr>
            <w:tcW w:w="425"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5</w:t>
            </w:r>
          </w:p>
        </w:tc>
        <w:tc>
          <w:tcPr>
            <w:tcW w:w="426"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4</w:t>
            </w:r>
          </w:p>
        </w:tc>
        <w:tc>
          <w:tcPr>
            <w:tcW w:w="425"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3</w:t>
            </w:r>
          </w:p>
        </w:tc>
        <w:tc>
          <w:tcPr>
            <w:tcW w:w="425"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2</w:t>
            </w:r>
          </w:p>
        </w:tc>
        <w:tc>
          <w:tcPr>
            <w:tcW w:w="709"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Качеств</w:t>
            </w:r>
            <w:proofErr w:type="gramStart"/>
            <w:r w:rsidRPr="00926A5C">
              <w:rPr>
                <w:rFonts w:ascii="Times New Roman" w:hAnsi="Times New Roman"/>
                <w:sz w:val="28"/>
                <w:szCs w:val="28"/>
              </w:rPr>
              <w:t>.</w:t>
            </w:r>
            <w:proofErr w:type="gramEnd"/>
            <w:r w:rsidRPr="00926A5C">
              <w:rPr>
                <w:rFonts w:ascii="Times New Roman" w:hAnsi="Times New Roman"/>
                <w:sz w:val="28"/>
                <w:szCs w:val="28"/>
              </w:rPr>
              <w:t xml:space="preserve"> </w:t>
            </w:r>
            <w:proofErr w:type="gramStart"/>
            <w:r w:rsidRPr="00926A5C">
              <w:rPr>
                <w:rFonts w:ascii="Times New Roman" w:hAnsi="Times New Roman"/>
                <w:sz w:val="28"/>
                <w:szCs w:val="28"/>
              </w:rPr>
              <w:t>з</w:t>
            </w:r>
            <w:proofErr w:type="gramEnd"/>
            <w:r w:rsidRPr="00926A5C">
              <w:rPr>
                <w:rFonts w:ascii="Times New Roman" w:hAnsi="Times New Roman"/>
                <w:sz w:val="28"/>
                <w:szCs w:val="28"/>
              </w:rPr>
              <w:t>наний</w:t>
            </w:r>
          </w:p>
        </w:tc>
        <w:tc>
          <w:tcPr>
            <w:tcW w:w="850"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Успеваем</w:t>
            </w:r>
          </w:p>
        </w:tc>
        <w:tc>
          <w:tcPr>
            <w:tcW w:w="992"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 xml:space="preserve">Средний балл по </w:t>
            </w:r>
            <w:r>
              <w:rPr>
                <w:rFonts w:ascii="Times New Roman" w:hAnsi="Times New Roman"/>
                <w:sz w:val="28"/>
                <w:szCs w:val="28"/>
              </w:rPr>
              <w:t>клас</w:t>
            </w:r>
            <w:r w:rsidRPr="00926A5C">
              <w:rPr>
                <w:rFonts w:ascii="Times New Roman" w:hAnsi="Times New Roman"/>
                <w:sz w:val="28"/>
                <w:szCs w:val="28"/>
              </w:rPr>
              <w:t>су</w:t>
            </w:r>
          </w:p>
        </w:tc>
        <w:tc>
          <w:tcPr>
            <w:tcW w:w="993" w:type="dxa"/>
            <w:gridSpan w:val="2"/>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 xml:space="preserve">Макс. Бал </w:t>
            </w:r>
            <w:r w:rsidRPr="00926A5C">
              <w:rPr>
                <w:rFonts w:ascii="Times New Roman" w:hAnsi="Times New Roman"/>
                <w:sz w:val="28"/>
                <w:szCs w:val="28"/>
              </w:rPr>
              <w:t>лов</w:t>
            </w:r>
          </w:p>
        </w:tc>
        <w:tc>
          <w:tcPr>
            <w:tcW w:w="1134" w:type="dxa"/>
            <w:gridSpan w:val="2"/>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Мин. балл</w:t>
            </w:r>
          </w:p>
        </w:tc>
        <w:tc>
          <w:tcPr>
            <w:tcW w:w="992" w:type="dxa"/>
            <w:gridSpan w:val="2"/>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Повторная</w:t>
            </w:r>
            <w:r w:rsidRPr="00926A5C">
              <w:rPr>
                <w:rFonts w:ascii="Times New Roman" w:hAnsi="Times New Roman"/>
                <w:sz w:val="28"/>
                <w:szCs w:val="28"/>
              </w:rPr>
              <w:t xml:space="preserve"> пересдача</w:t>
            </w:r>
          </w:p>
        </w:tc>
      </w:tr>
      <w:tr w:rsidR="00896798" w:rsidRPr="00BE33FC" w:rsidTr="00896798">
        <w:trPr>
          <w:trHeight w:val="635"/>
        </w:trPr>
        <w:tc>
          <w:tcPr>
            <w:tcW w:w="851"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lastRenderedPageBreak/>
              <w:t>2010</w:t>
            </w:r>
            <w:r w:rsidRPr="00926A5C">
              <w:rPr>
                <w:rFonts w:ascii="Times New Roman" w:hAnsi="Times New Roman"/>
                <w:sz w:val="28"/>
                <w:szCs w:val="28"/>
              </w:rPr>
              <w:t>2011</w:t>
            </w:r>
          </w:p>
        </w:tc>
        <w:tc>
          <w:tcPr>
            <w:tcW w:w="113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proofErr w:type="spellStart"/>
            <w:r>
              <w:rPr>
                <w:rFonts w:ascii="Times New Roman" w:hAnsi="Times New Roman"/>
                <w:sz w:val="28"/>
                <w:szCs w:val="28"/>
              </w:rPr>
              <w:t>Му-зыч</w:t>
            </w:r>
            <w:r w:rsidRPr="00926A5C">
              <w:rPr>
                <w:rFonts w:ascii="Times New Roman" w:hAnsi="Times New Roman"/>
                <w:sz w:val="28"/>
                <w:szCs w:val="28"/>
              </w:rPr>
              <w:t>ко</w:t>
            </w:r>
            <w:proofErr w:type="spellEnd"/>
            <w:r w:rsidRPr="00926A5C">
              <w:rPr>
                <w:rFonts w:ascii="Times New Roman" w:hAnsi="Times New Roman"/>
                <w:sz w:val="28"/>
                <w:szCs w:val="28"/>
              </w:rPr>
              <w:t xml:space="preserve"> Л.П.</w:t>
            </w:r>
          </w:p>
        </w:tc>
        <w:tc>
          <w:tcPr>
            <w:tcW w:w="113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proofErr w:type="gramStart"/>
            <w:r w:rsidRPr="00926A5C">
              <w:rPr>
                <w:rFonts w:ascii="Times New Roman" w:hAnsi="Times New Roman"/>
                <w:sz w:val="28"/>
                <w:szCs w:val="28"/>
              </w:rPr>
              <w:t>Рус-</w:t>
            </w:r>
            <w:proofErr w:type="spellStart"/>
            <w:r w:rsidRPr="00926A5C">
              <w:rPr>
                <w:rFonts w:ascii="Times New Roman" w:hAnsi="Times New Roman"/>
                <w:sz w:val="28"/>
                <w:szCs w:val="28"/>
              </w:rPr>
              <w:t>ский</w:t>
            </w:r>
            <w:proofErr w:type="spellEnd"/>
            <w:proofErr w:type="gramEnd"/>
            <w:r w:rsidRPr="00926A5C">
              <w:rPr>
                <w:rFonts w:ascii="Times New Roman" w:hAnsi="Times New Roman"/>
                <w:sz w:val="28"/>
                <w:szCs w:val="28"/>
              </w:rPr>
              <w:t xml:space="preserve"> язык </w:t>
            </w:r>
          </w:p>
        </w:tc>
        <w:tc>
          <w:tcPr>
            <w:tcW w:w="709"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16</w:t>
            </w:r>
          </w:p>
        </w:tc>
        <w:tc>
          <w:tcPr>
            <w:tcW w:w="425"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2</w:t>
            </w:r>
          </w:p>
        </w:tc>
        <w:tc>
          <w:tcPr>
            <w:tcW w:w="426"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9</w:t>
            </w:r>
          </w:p>
        </w:tc>
        <w:tc>
          <w:tcPr>
            <w:tcW w:w="425"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4</w:t>
            </w:r>
          </w:p>
        </w:tc>
        <w:tc>
          <w:tcPr>
            <w:tcW w:w="425"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w:t>
            </w:r>
          </w:p>
        </w:tc>
        <w:tc>
          <w:tcPr>
            <w:tcW w:w="709"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69</w:t>
            </w:r>
          </w:p>
        </w:tc>
        <w:tc>
          <w:tcPr>
            <w:tcW w:w="850"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97</w:t>
            </w:r>
          </w:p>
        </w:tc>
        <w:tc>
          <w:tcPr>
            <w:tcW w:w="992"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30</w:t>
            </w:r>
          </w:p>
        </w:tc>
        <w:tc>
          <w:tcPr>
            <w:tcW w:w="56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39</w:t>
            </w:r>
          </w:p>
        </w:tc>
        <w:tc>
          <w:tcPr>
            <w:tcW w:w="426"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w:t>
            </w:r>
          </w:p>
        </w:tc>
        <w:tc>
          <w:tcPr>
            <w:tcW w:w="708"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12</w:t>
            </w:r>
          </w:p>
        </w:tc>
        <w:tc>
          <w:tcPr>
            <w:tcW w:w="472" w:type="dxa"/>
            <w:gridSpan w:val="2"/>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w:t>
            </w:r>
          </w:p>
        </w:tc>
        <w:tc>
          <w:tcPr>
            <w:tcW w:w="992" w:type="dxa"/>
            <w:gridSpan w:val="2"/>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w:t>
            </w:r>
          </w:p>
        </w:tc>
      </w:tr>
      <w:tr w:rsidR="00896798" w:rsidRPr="00BE33FC" w:rsidTr="00896798">
        <w:trPr>
          <w:trHeight w:val="639"/>
        </w:trPr>
        <w:tc>
          <w:tcPr>
            <w:tcW w:w="851"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2011</w:t>
            </w:r>
            <w:r w:rsidRPr="00926A5C">
              <w:rPr>
                <w:rFonts w:ascii="Times New Roman" w:hAnsi="Times New Roman"/>
                <w:sz w:val="28"/>
                <w:szCs w:val="28"/>
              </w:rPr>
              <w:t>2012</w:t>
            </w:r>
          </w:p>
        </w:tc>
        <w:tc>
          <w:tcPr>
            <w:tcW w:w="113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proofErr w:type="spellStart"/>
            <w:r>
              <w:rPr>
                <w:rFonts w:ascii="Times New Roman" w:hAnsi="Times New Roman"/>
                <w:sz w:val="28"/>
                <w:szCs w:val="28"/>
              </w:rPr>
              <w:t>Му-зыч</w:t>
            </w:r>
            <w:r w:rsidRPr="00926A5C">
              <w:rPr>
                <w:rFonts w:ascii="Times New Roman" w:hAnsi="Times New Roman"/>
                <w:sz w:val="28"/>
                <w:szCs w:val="28"/>
              </w:rPr>
              <w:t>ко</w:t>
            </w:r>
            <w:proofErr w:type="spellEnd"/>
            <w:r w:rsidRPr="00926A5C">
              <w:rPr>
                <w:rFonts w:ascii="Times New Roman" w:hAnsi="Times New Roman"/>
                <w:sz w:val="28"/>
                <w:szCs w:val="28"/>
              </w:rPr>
              <w:t xml:space="preserve"> Л.П.</w:t>
            </w:r>
          </w:p>
        </w:tc>
        <w:tc>
          <w:tcPr>
            <w:tcW w:w="113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proofErr w:type="gramStart"/>
            <w:r w:rsidRPr="00926A5C">
              <w:rPr>
                <w:rFonts w:ascii="Times New Roman" w:hAnsi="Times New Roman"/>
                <w:sz w:val="28"/>
                <w:szCs w:val="28"/>
              </w:rPr>
              <w:t>Рус-</w:t>
            </w:r>
            <w:proofErr w:type="spellStart"/>
            <w:r w:rsidRPr="00926A5C">
              <w:rPr>
                <w:rFonts w:ascii="Times New Roman" w:hAnsi="Times New Roman"/>
                <w:sz w:val="28"/>
                <w:szCs w:val="28"/>
              </w:rPr>
              <w:t>ский</w:t>
            </w:r>
            <w:proofErr w:type="spellEnd"/>
            <w:proofErr w:type="gramEnd"/>
            <w:r w:rsidRPr="00926A5C">
              <w:rPr>
                <w:rFonts w:ascii="Times New Roman" w:hAnsi="Times New Roman"/>
                <w:sz w:val="28"/>
                <w:szCs w:val="28"/>
              </w:rPr>
              <w:t xml:space="preserve"> язык</w:t>
            </w:r>
          </w:p>
        </w:tc>
        <w:tc>
          <w:tcPr>
            <w:tcW w:w="709"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20</w:t>
            </w:r>
          </w:p>
        </w:tc>
        <w:tc>
          <w:tcPr>
            <w:tcW w:w="425"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0</w:t>
            </w:r>
          </w:p>
        </w:tc>
        <w:tc>
          <w:tcPr>
            <w:tcW w:w="426"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5</w:t>
            </w:r>
          </w:p>
        </w:tc>
        <w:tc>
          <w:tcPr>
            <w:tcW w:w="425"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12</w:t>
            </w:r>
          </w:p>
        </w:tc>
        <w:tc>
          <w:tcPr>
            <w:tcW w:w="425"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3</w:t>
            </w:r>
          </w:p>
        </w:tc>
        <w:tc>
          <w:tcPr>
            <w:tcW w:w="709"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25</w:t>
            </w:r>
          </w:p>
        </w:tc>
        <w:tc>
          <w:tcPr>
            <w:tcW w:w="850"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85</w:t>
            </w:r>
          </w:p>
        </w:tc>
        <w:tc>
          <w:tcPr>
            <w:tcW w:w="992"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26</w:t>
            </w:r>
          </w:p>
        </w:tc>
        <w:tc>
          <w:tcPr>
            <w:tcW w:w="56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36</w:t>
            </w:r>
          </w:p>
        </w:tc>
        <w:tc>
          <w:tcPr>
            <w:tcW w:w="426"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w:t>
            </w:r>
          </w:p>
        </w:tc>
        <w:tc>
          <w:tcPr>
            <w:tcW w:w="708"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15</w:t>
            </w:r>
          </w:p>
        </w:tc>
        <w:tc>
          <w:tcPr>
            <w:tcW w:w="472" w:type="dxa"/>
            <w:gridSpan w:val="2"/>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2</w:t>
            </w:r>
          </w:p>
        </w:tc>
        <w:tc>
          <w:tcPr>
            <w:tcW w:w="992" w:type="dxa"/>
            <w:gridSpan w:val="2"/>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3</w:t>
            </w:r>
          </w:p>
        </w:tc>
      </w:tr>
      <w:tr w:rsidR="00896798" w:rsidRPr="00BE33FC" w:rsidTr="00896798">
        <w:trPr>
          <w:trHeight w:val="611"/>
        </w:trPr>
        <w:tc>
          <w:tcPr>
            <w:tcW w:w="851"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2012</w:t>
            </w:r>
            <w:r w:rsidRPr="00926A5C">
              <w:rPr>
                <w:rFonts w:ascii="Times New Roman" w:hAnsi="Times New Roman"/>
                <w:sz w:val="28"/>
                <w:szCs w:val="28"/>
              </w:rPr>
              <w:t>2013</w:t>
            </w:r>
          </w:p>
        </w:tc>
        <w:tc>
          <w:tcPr>
            <w:tcW w:w="113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proofErr w:type="spellStart"/>
            <w:r>
              <w:rPr>
                <w:rFonts w:ascii="Times New Roman" w:hAnsi="Times New Roman"/>
                <w:sz w:val="28"/>
                <w:szCs w:val="28"/>
              </w:rPr>
              <w:t>Му-зыч</w:t>
            </w:r>
            <w:r w:rsidRPr="00926A5C">
              <w:rPr>
                <w:rFonts w:ascii="Times New Roman" w:hAnsi="Times New Roman"/>
                <w:sz w:val="28"/>
                <w:szCs w:val="28"/>
              </w:rPr>
              <w:t>ко</w:t>
            </w:r>
            <w:proofErr w:type="spellEnd"/>
            <w:r w:rsidRPr="00926A5C">
              <w:rPr>
                <w:rFonts w:ascii="Times New Roman" w:hAnsi="Times New Roman"/>
                <w:sz w:val="28"/>
                <w:szCs w:val="28"/>
              </w:rPr>
              <w:t xml:space="preserve"> </w:t>
            </w:r>
            <w:proofErr w:type="spellStart"/>
            <w:r w:rsidRPr="00926A5C">
              <w:rPr>
                <w:rFonts w:ascii="Times New Roman" w:hAnsi="Times New Roman"/>
                <w:sz w:val="28"/>
                <w:szCs w:val="28"/>
              </w:rPr>
              <w:t>л.П</w:t>
            </w:r>
            <w:proofErr w:type="spellEnd"/>
            <w:r w:rsidRPr="00926A5C">
              <w:rPr>
                <w:rFonts w:ascii="Times New Roman" w:hAnsi="Times New Roman"/>
                <w:sz w:val="28"/>
                <w:szCs w:val="28"/>
              </w:rPr>
              <w:t>.</w:t>
            </w:r>
          </w:p>
        </w:tc>
        <w:tc>
          <w:tcPr>
            <w:tcW w:w="113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proofErr w:type="gramStart"/>
            <w:r w:rsidRPr="00926A5C">
              <w:rPr>
                <w:rFonts w:ascii="Times New Roman" w:hAnsi="Times New Roman"/>
                <w:sz w:val="28"/>
                <w:szCs w:val="28"/>
              </w:rPr>
              <w:t>Рус-</w:t>
            </w:r>
            <w:proofErr w:type="spellStart"/>
            <w:r w:rsidRPr="00926A5C">
              <w:rPr>
                <w:rFonts w:ascii="Times New Roman" w:hAnsi="Times New Roman"/>
                <w:sz w:val="28"/>
                <w:szCs w:val="28"/>
              </w:rPr>
              <w:t>ский</w:t>
            </w:r>
            <w:proofErr w:type="spellEnd"/>
            <w:proofErr w:type="gramEnd"/>
            <w:r w:rsidRPr="00926A5C">
              <w:rPr>
                <w:rFonts w:ascii="Times New Roman" w:hAnsi="Times New Roman"/>
                <w:sz w:val="28"/>
                <w:szCs w:val="28"/>
              </w:rPr>
              <w:t xml:space="preserve"> язык</w:t>
            </w:r>
          </w:p>
        </w:tc>
        <w:tc>
          <w:tcPr>
            <w:tcW w:w="709"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25</w:t>
            </w:r>
          </w:p>
        </w:tc>
        <w:tc>
          <w:tcPr>
            <w:tcW w:w="425"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2</w:t>
            </w:r>
          </w:p>
        </w:tc>
        <w:tc>
          <w:tcPr>
            <w:tcW w:w="426"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6</w:t>
            </w:r>
          </w:p>
        </w:tc>
        <w:tc>
          <w:tcPr>
            <w:tcW w:w="425"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15</w:t>
            </w:r>
          </w:p>
        </w:tc>
        <w:tc>
          <w:tcPr>
            <w:tcW w:w="425"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2</w:t>
            </w:r>
          </w:p>
        </w:tc>
        <w:tc>
          <w:tcPr>
            <w:tcW w:w="709"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32</w:t>
            </w:r>
          </w:p>
        </w:tc>
        <w:tc>
          <w:tcPr>
            <w:tcW w:w="850"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92</w:t>
            </w:r>
          </w:p>
        </w:tc>
        <w:tc>
          <w:tcPr>
            <w:tcW w:w="992"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27</w:t>
            </w:r>
          </w:p>
        </w:tc>
        <w:tc>
          <w:tcPr>
            <w:tcW w:w="56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42</w:t>
            </w:r>
          </w:p>
        </w:tc>
        <w:tc>
          <w:tcPr>
            <w:tcW w:w="426"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w:t>
            </w:r>
          </w:p>
        </w:tc>
        <w:tc>
          <w:tcPr>
            <w:tcW w:w="708"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14</w:t>
            </w:r>
          </w:p>
        </w:tc>
        <w:tc>
          <w:tcPr>
            <w:tcW w:w="472" w:type="dxa"/>
            <w:gridSpan w:val="2"/>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w:t>
            </w:r>
          </w:p>
        </w:tc>
        <w:tc>
          <w:tcPr>
            <w:tcW w:w="992" w:type="dxa"/>
            <w:gridSpan w:val="2"/>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2</w:t>
            </w:r>
          </w:p>
        </w:tc>
      </w:tr>
      <w:tr w:rsidR="00896798" w:rsidRPr="00BE33FC" w:rsidTr="00896798">
        <w:trPr>
          <w:trHeight w:val="611"/>
        </w:trPr>
        <w:tc>
          <w:tcPr>
            <w:tcW w:w="851"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2013</w:t>
            </w:r>
            <w:r w:rsidRPr="00926A5C">
              <w:rPr>
                <w:rFonts w:ascii="Times New Roman" w:hAnsi="Times New Roman"/>
                <w:sz w:val="28"/>
                <w:szCs w:val="28"/>
              </w:rPr>
              <w:t>2014</w:t>
            </w:r>
          </w:p>
        </w:tc>
        <w:tc>
          <w:tcPr>
            <w:tcW w:w="113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proofErr w:type="spellStart"/>
            <w:r w:rsidRPr="00926A5C">
              <w:rPr>
                <w:rFonts w:ascii="Times New Roman" w:hAnsi="Times New Roman"/>
                <w:sz w:val="28"/>
                <w:szCs w:val="28"/>
              </w:rPr>
              <w:t>Чеч-кова</w:t>
            </w:r>
            <w:proofErr w:type="spellEnd"/>
            <w:r w:rsidRPr="00926A5C">
              <w:rPr>
                <w:rFonts w:ascii="Times New Roman" w:hAnsi="Times New Roman"/>
                <w:sz w:val="28"/>
                <w:szCs w:val="28"/>
              </w:rPr>
              <w:t xml:space="preserve"> Н.В.</w:t>
            </w:r>
          </w:p>
        </w:tc>
        <w:tc>
          <w:tcPr>
            <w:tcW w:w="113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proofErr w:type="gramStart"/>
            <w:r w:rsidRPr="00926A5C">
              <w:rPr>
                <w:rFonts w:ascii="Times New Roman" w:hAnsi="Times New Roman"/>
                <w:sz w:val="28"/>
                <w:szCs w:val="28"/>
              </w:rPr>
              <w:t>Рус-</w:t>
            </w:r>
            <w:proofErr w:type="spellStart"/>
            <w:r w:rsidRPr="00926A5C">
              <w:rPr>
                <w:rFonts w:ascii="Times New Roman" w:hAnsi="Times New Roman"/>
                <w:sz w:val="28"/>
                <w:szCs w:val="28"/>
              </w:rPr>
              <w:t>ский</w:t>
            </w:r>
            <w:proofErr w:type="spellEnd"/>
            <w:proofErr w:type="gramEnd"/>
            <w:r w:rsidRPr="00926A5C">
              <w:rPr>
                <w:rFonts w:ascii="Times New Roman" w:hAnsi="Times New Roman"/>
                <w:sz w:val="28"/>
                <w:szCs w:val="28"/>
              </w:rPr>
              <w:t xml:space="preserve"> язык</w:t>
            </w:r>
          </w:p>
        </w:tc>
        <w:tc>
          <w:tcPr>
            <w:tcW w:w="709"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31</w:t>
            </w:r>
          </w:p>
        </w:tc>
        <w:tc>
          <w:tcPr>
            <w:tcW w:w="425"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10</w:t>
            </w:r>
          </w:p>
        </w:tc>
        <w:tc>
          <w:tcPr>
            <w:tcW w:w="426"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15</w:t>
            </w:r>
          </w:p>
        </w:tc>
        <w:tc>
          <w:tcPr>
            <w:tcW w:w="425"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6</w:t>
            </w:r>
          </w:p>
        </w:tc>
        <w:tc>
          <w:tcPr>
            <w:tcW w:w="425"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w:t>
            </w:r>
          </w:p>
        </w:tc>
        <w:tc>
          <w:tcPr>
            <w:tcW w:w="709"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80,6</w:t>
            </w:r>
          </w:p>
        </w:tc>
        <w:tc>
          <w:tcPr>
            <w:tcW w:w="850"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100</w:t>
            </w:r>
          </w:p>
        </w:tc>
        <w:tc>
          <w:tcPr>
            <w:tcW w:w="992"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33,7</w:t>
            </w:r>
          </w:p>
        </w:tc>
        <w:tc>
          <w:tcPr>
            <w:tcW w:w="56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41</w:t>
            </w:r>
          </w:p>
        </w:tc>
        <w:tc>
          <w:tcPr>
            <w:tcW w:w="426"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2</w:t>
            </w:r>
          </w:p>
        </w:tc>
        <w:tc>
          <w:tcPr>
            <w:tcW w:w="708"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25</w:t>
            </w:r>
          </w:p>
        </w:tc>
        <w:tc>
          <w:tcPr>
            <w:tcW w:w="472" w:type="dxa"/>
            <w:gridSpan w:val="2"/>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w:t>
            </w:r>
          </w:p>
        </w:tc>
        <w:tc>
          <w:tcPr>
            <w:tcW w:w="992" w:type="dxa"/>
            <w:gridSpan w:val="2"/>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0</w:t>
            </w:r>
          </w:p>
        </w:tc>
      </w:tr>
      <w:tr w:rsidR="00896798" w:rsidRPr="00BE33FC" w:rsidTr="00896798">
        <w:trPr>
          <w:trHeight w:val="611"/>
        </w:trPr>
        <w:tc>
          <w:tcPr>
            <w:tcW w:w="851"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2014</w:t>
            </w:r>
            <w:r w:rsidRPr="00926A5C">
              <w:rPr>
                <w:rFonts w:ascii="Times New Roman" w:hAnsi="Times New Roman"/>
                <w:sz w:val="28"/>
                <w:szCs w:val="28"/>
              </w:rPr>
              <w:t>201</w:t>
            </w:r>
            <w:r>
              <w:rPr>
                <w:rFonts w:ascii="Times New Roman" w:hAnsi="Times New Roman"/>
                <w:sz w:val="28"/>
                <w:szCs w:val="28"/>
              </w:rPr>
              <w:t>5</w:t>
            </w:r>
          </w:p>
        </w:tc>
        <w:tc>
          <w:tcPr>
            <w:tcW w:w="113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proofErr w:type="spellStart"/>
            <w:r w:rsidRPr="00926A5C">
              <w:rPr>
                <w:rFonts w:ascii="Times New Roman" w:hAnsi="Times New Roman"/>
                <w:sz w:val="28"/>
                <w:szCs w:val="28"/>
              </w:rPr>
              <w:t>Чеч-кова</w:t>
            </w:r>
            <w:proofErr w:type="spellEnd"/>
            <w:r w:rsidRPr="00926A5C">
              <w:rPr>
                <w:rFonts w:ascii="Times New Roman" w:hAnsi="Times New Roman"/>
                <w:sz w:val="28"/>
                <w:szCs w:val="28"/>
              </w:rPr>
              <w:t xml:space="preserve"> Н.В.</w:t>
            </w:r>
          </w:p>
        </w:tc>
        <w:tc>
          <w:tcPr>
            <w:tcW w:w="113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proofErr w:type="gramStart"/>
            <w:r w:rsidRPr="00926A5C">
              <w:rPr>
                <w:rFonts w:ascii="Times New Roman" w:hAnsi="Times New Roman"/>
                <w:sz w:val="28"/>
                <w:szCs w:val="28"/>
              </w:rPr>
              <w:t>Рус-</w:t>
            </w:r>
            <w:proofErr w:type="spellStart"/>
            <w:r w:rsidRPr="00926A5C">
              <w:rPr>
                <w:rFonts w:ascii="Times New Roman" w:hAnsi="Times New Roman"/>
                <w:sz w:val="28"/>
                <w:szCs w:val="28"/>
              </w:rPr>
              <w:t>ский</w:t>
            </w:r>
            <w:proofErr w:type="spellEnd"/>
            <w:proofErr w:type="gramEnd"/>
            <w:r w:rsidRPr="00926A5C">
              <w:rPr>
                <w:rFonts w:ascii="Times New Roman" w:hAnsi="Times New Roman"/>
                <w:sz w:val="28"/>
                <w:szCs w:val="28"/>
              </w:rPr>
              <w:t xml:space="preserve"> язык</w:t>
            </w:r>
          </w:p>
        </w:tc>
        <w:tc>
          <w:tcPr>
            <w:tcW w:w="709"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19</w:t>
            </w:r>
          </w:p>
        </w:tc>
        <w:tc>
          <w:tcPr>
            <w:tcW w:w="425"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2</w:t>
            </w:r>
          </w:p>
        </w:tc>
        <w:tc>
          <w:tcPr>
            <w:tcW w:w="426"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8</w:t>
            </w:r>
          </w:p>
        </w:tc>
        <w:tc>
          <w:tcPr>
            <w:tcW w:w="425"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8</w:t>
            </w:r>
          </w:p>
        </w:tc>
        <w:tc>
          <w:tcPr>
            <w:tcW w:w="425"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1</w:t>
            </w:r>
          </w:p>
        </w:tc>
        <w:tc>
          <w:tcPr>
            <w:tcW w:w="709"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52,6</w:t>
            </w:r>
          </w:p>
        </w:tc>
        <w:tc>
          <w:tcPr>
            <w:tcW w:w="850"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99,5</w:t>
            </w:r>
          </w:p>
        </w:tc>
        <w:tc>
          <w:tcPr>
            <w:tcW w:w="992"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26,68</w:t>
            </w:r>
          </w:p>
        </w:tc>
        <w:tc>
          <w:tcPr>
            <w:tcW w:w="56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39</w:t>
            </w:r>
          </w:p>
        </w:tc>
        <w:tc>
          <w:tcPr>
            <w:tcW w:w="426"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1</w:t>
            </w:r>
          </w:p>
        </w:tc>
        <w:tc>
          <w:tcPr>
            <w:tcW w:w="708"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13</w:t>
            </w:r>
          </w:p>
        </w:tc>
        <w:tc>
          <w:tcPr>
            <w:tcW w:w="472" w:type="dxa"/>
            <w:gridSpan w:val="2"/>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1</w:t>
            </w:r>
          </w:p>
        </w:tc>
        <w:tc>
          <w:tcPr>
            <w:tcW w:w="992" w:type="dxa"/>
            <w:gridSpan w:val="2"/>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1</w:t>
            </w:r>
          </w:p>
        </w:tc>
      </w:tr>
    </w:tbl>
    <w:p w:rsidR="00896798" w:rsidRPr="00BE33F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BE33FC">
        <w:rPr>
          <w:rFonts w:ascii="Times New Roman" w:hAnsi="Times New Roman"/>
          <w:sz w:val="28"/>
          <w:szCs w:val="28"/>
        </w:rPr>
        <w:t>В сравнении с годовыми отметками</w:t>
      </w:r>
    </w:p>
    <w:tbl>
      <w:tblPr>
        <w:tblW w:w="110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46"/>
        <w:gridCol w:w="692"/>
        <w:gridCol w:w="537"/>
        <w:gridCol w:w="537"/>
        <w:gridCol w:w="537"/>
        <w:gridCol w:w="421"/>
        <w:gridCol w:w="1261"/>
        <w:gridCol w:w="1827"/>
        <w:gridCol w:w="421"/>
        <w:gridCol w:w="421"/>
        <w:gridCol w:w="537"/>
        <w:gridCol w:w="1261"/>
        <w:gridCol w:w="1459"/>
      </w:tblGrid>
      <w:tr w:rsidR="00896798" w:rsidRPr="00BE33FC" w:rsidTr="00896798">
        <w:trPr>
          <w:trHeight w:val="414"/>
        </w:trPr>
        <w:tc>
          <w:tcPr>
            <w:tcW w:w="6958" w:type="dxa"/>
            <w:gridSpan w:val="8"/>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jc w:val="center"/>
              <w:rPr>
                <w:rFonts w:ascii="Times New Roman" w:hAnsi="Times New Roman"/>
                <w:sz w:val="28"/>
                <w:szCs w:val="28"/>
              </w:rPr>
            </w:pPr>
            <w:r w:rsidRPr="006D0D82">
              <w:rPr>
                <w:rFonts w:ascii="Times New Roman" w:hAnsi="Times New Roman"/>
                <w:sz w:val="28"/>
                <w:szCs w:val="28"/>
              </w:rPr>
              <w:t>Экзамен</w:t>
            </w:r>
          </w:p>
        </w:tc>
        <w:tc>
          <w:tcPr>
            <w:tcW w:w="4099" w:type="dxa"/>
            <w:gridSpan w:val="5"/>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jc w:val="center"/>
              <w:rPr>
                <w:rFonts w:ascii="Times New Roman" w:hAnsi="Times New Roman"/>
                <w:sz w:val="28"/>
                <w:szCs w:val="28"/>
              </w:rPr>
            </w:pPr>
            <w:r w:rsidRPr="006D0D82">
              <w:rPr>
                <w:rFonts w:ascii="Times New Roman" w:hAnsi="Times New Roman"/>
                <w:sz w:val="28"/>
                <w:szCs w:val="28"/>
              </w:rPr>
              <w:t>Итог года</w:t>
            </w:r>
          </w:p>
        </w:tc>
      </w:tr>
      <w:tr w:rsidR="00896798" w:rsidRPr="00BE33FC" w:rsidTr="00896798">
        <w:trPr>
          <w:trHeight w:val="547"/>
        </w:trPr>
        <w:tc>
          <w:tcPr>
            <w:tcW w:w="1146"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Класс</w:t>
            </w:r>
          </w:p>
        </w:tc>
        <w:tc>
          <w:tcPr>
            <w:tcW w:w="69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Кол уч-ся</w:t>
            </w:r>
          </w:p>
        </w:tc>
        <w:tc>
          <w:tcPr>
            <w:tcW w:w="53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5</w:t>
            </w:r>
          </w:p>
        </w:tc>
        <w:tc>
          <w:tcPr>
            <w:tcW w:w="53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4</w:t>
            </w:r>
          </w:p>
        </w:tc>
        <w:tc>
          <w:tcPr>
            <w:tcW w:w="53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3</w:t>
            </w:r>
          </w:p>
        </w:tc>
        <w:tc>
          <w:tcPr>
            <w:tcW w:w="42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2</w:t>
            </w:r>
          </w:p>
        </w:tc>
        <w:tc>
          <w:tcPr>
            <w:tcW w:w="126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качество</w:t>
            </w:r>
          </w:p>
        </w:tc>
        <w:tc>
          <w:tcPr>
            <w:tcW w:w="182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успеваемость</w:t>
            </w:r>
          </w:p>
        </w:tc>
        <w:tc>
          <w:tcPr>
            <w:tcW w:w="42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5</w:t>
            </w:r>
          </w:p>
        </w:tc>
        <w:tc>
          <w:tcPr>
            <w:tcW w:w="42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4</w:t>
            </w:r>
          </w:p>
        </w:tc>
        <w:tc>
          <w:tcPr>
            <w:tcW w:w="53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3</w:t>
            </w:r>
          </w:p>
        </w:tc>
        <w:tc>
          <w:tcPr>
            <w:tcW w:w="126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качество</w:t>
            </w:r>
          </w:p>
        </w:tc>
        <w:tc>
          <w:tcPr>
            <w:tcW w:w="1459"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Успеваемость</w:t>
            </w:r>
          </w:p>
        </w:tc>
      </w:tr>
      <w:tr w:rsidR="00896798" w:rsidRPr="00BE33FC" w:rsidTr="00896798">
        <w:trPr>
          <w:trHeight w:val="544"/>
        </w:trPr>
        <w:tc>
          <w:tcPr>
            <w:tcW w:w="1146"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 xml:space="preserve">9 </w:t>
            </w:r>
            <w:proofErr w:type="gramStart"/>
            <w:r w:rsidRPr="006D0D82">
              <w:rPr>
                <w:rFonts w:ascii="Times New Roman" w:hAnsi="Times New Roman"/>
                <w:sz w:val="28"/>
                <w:szCs w:val="28"/>
              </w:rPr>
              <w:t xml:space="preserve">( </w:t>
            </w:r>
            <w:proofErr w:type="gramEnd"/>
            <w:r w:rsidRPr="006D0D82">
              <w:rPr>
                <w:rFonts w:ascii="Times New Roman" w:hAnsi="Times New Roman"/>
                <w:sz w:val="28"/>
                <w:szCs w:val="28"/>
              </w:rPr>
              <w:t>2011-2012)</w:t>
            </w:r>
          </w:p>
        </w:tc>
        <w:tc>
          <w:tcPr>
            <w:tcW w:w="69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20</w:t>
            </w:r>
          </w:p>
        </w:tc>
        <w:tc>
          <w:tcPr>
            <w:tcW w:w="53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w:t>
            </w:r>
          </w:p>
        </w:tc>
        <w:tc>
          <w:tcPr>
            <w:tcW w:w="53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5</w:t>
            </w:r>
          </w:p>
        </w:tc>
        <w:tc>
          <w:tcPr>
            <w:tcW w:w="53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12</w:t>
            </w:r>
          </w:p>
        </w:tc>
        <w:tc>
          <w:tcPr>
            <w:tcW w:w="42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3</w:t>
            </w:r>
          </w:p>
        </w:tc>
        <w:tc>
          <w:tcPr>
            <w:tcW w:w="126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25</w:t>
            </w:r>
          </w:p>
        </w:tc>
        <w:tc>
          <w:tcPr>
            <w:tcW w:w="182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85</w:t>
            </w:r>
          </w:p>
        </w:tc>
        <w:tc>
          <w:tcPr>
            <w:tcW w:w="42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w:t>
            </w:r>
          </w:p>
        </w:tc>
        <w:tc>
          <w:tcPr>
            <w:tcW w:w="42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3</w:t>
            </w:r>
          </w:p>
        </w:tc>
        <w:tc>
          <w:tcPr>
            <w:tcW w:w="53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20</w:t>
            </w:r>
          </w:p>
        </w:tc>
        <w:tc>
          <w:tcPr>
            <w:tcW w:w="126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15</w:t>
            </w:r>
          </w:p>
        </w:tc>
        <w:tc>
          <w:tcPr>
            <w:tcW w:w="1459"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100</w:t>
            </w:r>
          </w:p>
        </w:tc>
      </w:tr>
      <w:tr w:rsidR="00896798" w:rsidRPr="00BE33FC" w:rsidTr="00896798">
        <w:trPr>
          <w:trHeight w:val="567"/>
        </w:trPr>
        <w:tc>
          <w:tcPr>
            <w:tcW w:w="1146"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9 (2012-2013)</w:t>
            </w:r>
          </w:p>
        </w:tc>
        <w:tc>
          <w:tcPr>
            <w:tcW w:w="69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25</w:t>
            </w:r>
          </w:p>
        </w:tc>
        <w:tc>
          <w:tcPr>
            <w:tcW w:w="53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2</w:t>
            </w:r>
          </w:p>
        </w:tc>
        <w:tc>
          <w:tcPr>
            <w:tcW w:w="53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6</w:t>
            </w:r>
          </w:p>
        </w:tc>
        <w:tc>
          <w:tcPr>
            <w:tcW w:w="53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15</w:t>
            </w:r>
          </w:p>
        </w:tc>
        <w:tc>
          <w:tcPr>
            <w:tcW w:w="42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2</w:t>
            </w:r>
          </w:p>
        </w:tc>
        <w:tc>
          <w:tcPr>
            <w:tcW w:w="126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32</w:t>
            </w:r>
          </w:p>
        </w:tc>
        <w:tc>
          <w:tcPr>
            <w:tcW w:w="182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92</w:t>
            </w:r>
          </w:p>
        </w:tc>
        <w:tc>
          <w:tcPr>
            <w:tcW w:w="42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2</w:t>
            </w:r>
          </w:p>
        </w:tc>
        <w:tc>
          <w:tcPr>
            <w:tcW w:w="42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7</w:t>
            </w:r>
          </w:p>
        </w:tc>
        <w:tc>
          <w:tcPr>
            <w:tcW w:w="53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18</w:t>
            </w:r>
          </w:p>
        </w:tc>
        <w:tc>
          <w:tcPr>
            <w:tcW w:w="126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33</w:t>
            </w:r>
          </w:p>
        </w:tc>
        <w:tc>
          <w:tcPr>
            <w:tcW w:w="1459"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100</w:t>
            </w:r>
          </w:p>
        </w:tc>
      </w:tr>
      <w:tr w:rsidR="00896798" w:rsidRPr="00BE33FC" w:rsidTr="00896798">
        <w:trPr>
          <w:trHeight w:val="567"/>
        </w:trPr>
        <w:tc>
          <w:tcPr>
            <w:tcW w:w="1146"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9 (2013-2014)</w:t>
            </w:r>
          </w:p>
        </w:tc>
        <w:tc>
          <w:tcPr>
            <w:tcW w:w="69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31</w:t>
            </w:r>
          </w:p>
        </w:tc>
        <w:tc>
          <w:tcPr>
            <w:tcW w:w="53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10</w:t>
            </w:r>
          </w:p>
        </w:tc>
        <w:tc>
          <w:tcPr>
            <w:tcW w:w="53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15</w:t>
            </w:r>
          </w:p>
        </w:tc>
        <w:tc>
          <w:tcPr>
            <w:tcW w:w="53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6</w:t>
            </w:r>
          </w:p>
        </w:tc>
        <w:tc>
          <w:tcPr>
            <w:tcW w:w="42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w:t>
            </w:r>
          </w:p>
        </w:tc>
        <w:tc>
          <w:tcPr>
            <w:tcW w:w="126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80,6</w:t>
            </w:r>
          </w:p>
        </w:tc>
        <w:tc>
          <w:tcPr>
            <w:tcW w:w="182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100</w:t>
            </w:r>
          </w:p>
        </w:tc>
        <w:tc>
          <w:tcPr>
            <w:tcW w:w="42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4</w:t>
            </w:r>
          </w:p>
        </w:tc>
        <w:tc>
          <w:tcPr>
            <w:tcW w:w="42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9</w:t>
            </w:r>
          </w:p>
        </w:tc>
        <w:tc>
          <w:tcPr>
            <w:tcW w:w="53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18</w:t>
            </w:r>
          </w:p>
        </w:tc>
        <w:tc>
          <w:tcPr>
            <w:tcW w:w="126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41,9</w:t>
            </w:r>
          </w:p>
        </w:tc>
        <w:tc>
          <w:tcPr>
            <w:tcW w:w="1459"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6D0D82">
              <w:rPr>
                <w:rFonts w:ascii="Times New Roman" w:hAnsi="Times New Roman"/>
                <w:sz w:val="28"/>
                <w:szCs w:val="28"/>
              </w:rPr>
              <w:t>100</w:t>
            </w:r>
          </w:p>
        </w:tc>
      </w:tr>
      <w:tr w:rsidR="00896798" w:rsidRPr="00BE33FC" w:rsidTr="00896798">
        <w:trPr>
          <w:trHeight w:val="567"/>
        </w:trPr>
        <w:tc>
          <w:tcPr>
            <w:tcW w:w="1146"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9 (2014-2015)</w:t>
            </w:r>
          </w:p>
        </w:tc>
        <w:tc>
          <w:tcPr>
            <w:tcW w:w="69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19</w:t>
            </w:r>
          </w:p>
        </w:tc>
        <w:tc>
          <w:tcPr>
            <w:tcW w:w="53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2</w:t>
            </w:r>
          </w:p>
        </w:tc>
        <w:tc>
          <w:tcPr>
            <w:tcW w:w="53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8</w:t>
            </w:r>
          </w:p>
        </w:tc>
        <w:tc>
          <w:tcPr>
            <w:tcW w:w="53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8</w:t>
            </w:r>
          </w:p>
        </w:tc>
        <w:tc>
          <w:tcPr>
            <w:tcW w:w="421"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1</w:t>
            </w:r>
          </w:p>
        </w:tc>
        <w:tc>
          <w:tcPr>
            <w:tcW w:w="1261"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52,6</w:t>
            </w:r>
          </w:p>
        </w:tc>
        <w:tc>
          <w:tcPr>
            <w:tcW w:w="182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99,5</w:t>
            </w:r>
          </w:p>
        </w:tc>
        <w:tc>
          <w:tcPr>
            <w:tcW w:w="42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3</w:t>
            </w:r>
          </w:p>
        </w:tc>
        <w:tc>
          <w:tcPr>
            <w:tcW w:w="42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9</w:t>
            </w:r>
          </w:p>
        </w:tc>
        <w:tc>
          <w:tcPr>
            <w:tcW w:w="53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7</w:t>
            </w:r>
          </w:p>
        </w:tc>
        <w:tc>
          <w:tcPr>
            <w:tcW w:w="126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63</w:t>
            </w:r>
          </w:p>
        </w:tc>
        <w:tc>
          <w:tcPr>
            <w:tcW w:w="1459"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100</w:t>
            </w:r>
          </w:p>
        </w:tc>
      </w:tr>
    </w:tbl>
    <w:p w:rsidR="00896798" w:rsidRDefault="00896798" w:rsidP="00896798">
      <w:pPr>
        <w:pStyle w:val="a3"/>
        <w:rPr>
          <w:b/>
        </w:rPr>
      </w:pPr>
      <w:r>
        <w:rPr>
          <w:b/>
        </w:rPr>
        <w:t>9 класс (математика)</w:t>
      </w:r>
    </w:p>
    <w:tbl>
      <w:tblPr>
        <w:tblW w:w="109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1417"/>
        <w:gridCol w:w="1134"/>
        <w:gridCol w:w="851"/>
        <w:gridCol w:w="284"/>
        <w:gridCol w:w="566"/>
        <w:gridCol w:w="567"/>
        <w:gridCol w:w="284"/>
        <w:gridCol w:w="568"/>
        <w:gridCol w:w="567"/>
        <w:gridCol w:w="850"/>
        <w:gridCol w:w="566"/>
        <w:gridCol w:w="427"/>
        <w:gridCol w:w="540"/>
        <w:gridCol w:w="594"/>
        <w:gridCol w:w="849"/>
      </w:tblGrid>
      <w:tr w:rsidR="00896798" w:rsidRPr="00BE33FC" w:rsidTr="00896798">
        <w:tc>
          <w:tcPr>
            <w:tcW w:w="851"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lastRenderedPageBreak/>
              <w:t>Уч.</w:t>
            </w:r>
          </w:p>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год</w:t>
            </w:r>
          </w:p>
        </w:tc>
        <w:tc>
          <w:tcPr>
            <w:tcW w:w="141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ФИО учителя</w:t>
            </w:r>
          </w:p>
        </w:tc>
        <w:tc>
          <w:tcPr>
            <w:tcW w:w="113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Предмет</w:t>
            </w:r>
          </w:p>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класс</w:t>
            </w:r>
          </w:p>
        </w:tc>
        <w:tc>
          <w:tcPr>
            <w:tcW w:w="851"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Кол</w:t>
            </w:r>
          </w:p>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proofErr w:type="spellStart"/>
            <w:r>
              <w:rPr>
                <w:rFonts w:ascii="Times New Roman" w:hAnsi="Times New Roman"/>
                <w:sz w:val="28"/>
                <w:szCs w:val="28"/>
              </w:rPr>
              <w:t>сдающ</w:t>
            </w:r>
            <w:proofErr w:type="spellEnd"/>
          </w:p>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ГИА</w:t>
            </w:r>
          </w:p>
        </w:tc>
        <w:tc>
          <w:tcPr>
            <w:tcW w:w="28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5</w:t>
            </w:r>
          </w:p>
        </w:tc>
        <w:tc>
          <w:tcPr>
            <w:tcW w:w="566"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4</w:t>
            </w:r>
          </w:p>
        </w:tc>
        <w:tc>
          <w:tcPr>
            <w:tcW w:w="56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3</w:t>
            </w:r>
          </w:p>
        </w:tc>
        <w:tc>
          <w:tcPr>
            <w:tcW w:w="28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2</w:t>
            </w:r>
          </w:p>
        </w:tc>
        <w:tc>
          <w:tcPr>
            <w:tcW w:w="568"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Качеств</w:t>
            </w:r>
            <w:proofErr w:type="gramStart"/>
            <w:r w:rsidRPr="00926A5C">
              <w:rPr>
                <w:rFonts w:ascii="Times New Roman" w:hAnsi="Times New Roman"/>
                <w:sz w:val="28"/>
                <w:szCs w:val="28"/>
              </w:rPr>
              <w:t>.</w:t>
            </w:r>
            <w:proofErr w:type="gramEnd"/>
            <w:r w:rsidRPr="00926A5C">
              <w:rPr>
                <w:rFonts w:ascii="Times New Roman" w:hAnsi="Times New Roman"/>
                <w:sz w:val="28"/>
                <w:szCs w:val="28"/>
              </w:rPr>
              <w:t xml:space="preserve"> </w:t>
            </w:r>
            <w:proofErr w:type="gramStart"/>
            <w:r w:rsidRPr="00926A5C">
              <w:rPr>
                <w:rFonts w:ascii="Times New Roman" w:hAnsi="Times New Roman"/>
                <w:sz w:val="28"/>
                <w:szCs w:val="28"/>
              </w:rPr>
              <w:t>з</w:t>
            </w:r>
            <w:proofErr w:type="gramEnd"/>
            <w:r w:rsidRPr="00926A5C">
              <w:rPr>
                <w:rFonts w:ascii="Times New Roman" w:hAnsi="Times New Roman"/>
                <w:sz w:val="28"/>
                <w:szCs w:val="28"/>
              </w:rPr>
              <w:t>наний</w:t>
            </w:r>
          </w:p>
        </w:tc>
        <w:tc>
          <w:tcPr>
            <w:tcW w:w="56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Успеваем.</w:t>
            </w:r>
          </w:p>
        </w:tc>
        <w:tc>
          <w:tcPr>
            <w:tcW w:w="850"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Средний балл по классу</w:t>
            </w:r>
          </w:p>
        </w:tc>
        <w:tc>
          <w:tcPr>
            <w:tcW w:w="993" w:type="dxa"/>
            <w:gridSpan w:val="2"/>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Макс. баллов</w:t>
            </w:r>
          </w:p>
        </w:tc>
        <w:tc>
          <w:tcPr>
            <w:tcW w:w="1134" w:type="dxa"/>
            <w:gridSpan w:val="2"/>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Мини</w:t>
            </w:r>
            <w:proofErr w:type="gramStart"/>
            <w:r w:rsidRPr="00926A5C">
              <w:rPr>
                <w:rFonts w:ascii="Times New Roman" w:hAnsi="Times New Roman"/>
                <w:sz w:val="28"/>
                <w:szCs w:val="28"/>
              </w:rPr>
              <w:t>.</w:t>
            </w:r>
            <w:proofErr w:type="gramEnd"/>
            <w:r w:rsidRPr="00926A5C">
              <w:rPr>
                <w:rFonts w:ascii="Times New Roman" w:hAnsi="Times New Roman"/>
                <w:sz w:val="28"/>
                <w:szCs w:val="28"/>
              </w:rPr>
              <w:t xml:space="preserve"> </w:t>
            </w:r>
            <w:proofErr w:type="gramStart"/>
            <w:r w:rsidRPr="00926A5C">
              <w:rPr>
                <w:rFonts w:ascii="Times New Roman" w:hAnsi="Times New Roman"/>
                <w:sz w:val="28"/>
                <w:szCs w:val="28"/>
              </w:rPr>
              <w:t>б</w:t>
            </w:r>
            <w:proofErr w:type="gramEnd"/>
            <w:r w:rsidRPr="00926A5C">
              <w:rPr>
                <w:rFonts w:ascii="Times New Roman" w:hAnsi="Times New Roman"/>
                <w:sz w:val="28"/>
                <w:szCs w:val="28"/>
              </w:rPr>
              <w:t>алл</w:t>
            </w:r>
          </w:p>
        </w:tc>
        <w:tc>
          <w:tcPr>
            <w:tcW w:w="849"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Повтор</w:t>
            </w:r>
            <w:proofErr w:type="gramStart"/>
            <w:r w:rsidRPr="00926A5C">
              <w:rPr>
                <w:rFonts w:ascii="Times New Roman" w:hAnsi="Times New Roman"/>
                <w:sz w:val="28"/>
                <w:szCs w:val="28"/>
              </w:rPr>
              <w:t>.</w:t>
            </w:r>
            <w:proofErr w:type="gramEnd"/>
            <w:r w:rsidRPr="00926A5C">
              <w:rPr>
                <w:rFonts w:ascii="Times New Roman" w:hAnsi="Times New Roman"/>
                <w:sz w:val="28"/>
                <w:szCs w:val="28"/>
              </w:rPr>
              <w:t xml:space="preserve"> </w:t>
            </w:r>
            <w:proofErr w:type="gramStart"/>
            <w:r w:rsidRPr="00926A5C">
              <w:rPr>
                <w:rFonts w:ascii="Times New Roman" w:hAnsi="Times New Roman"/>
                <w:sz w:val="28"/>
                <w:szCs w:val="28"/>
              </w:rPr>
              <w:t>п</w:t>
            </w:r>
            <w:proofErr w:type="gramEnd"/>
            <w:r w:rsidRPr="00926A5C">
              <w:rPr>
                <w:rFonts w:ascii="Times New Roman" w:hAnsi="Times New Roman"/>
                <w:sz w:val="28"/>
                <w:szCs w:val="28"/>
              </w:rPr>
              <w:t>ересдача</w:t>
            </w:r>
          </w:p>
        </w:tc>
      </w:tr>
      <w:tr w:rsidR="00896798" w:rsidRPr="00BE33FC" w:rsidTr="00896798">
        <w:trPr>
          <w:trHeight w:val="401"/>
        </w:trPr>
        <w:tc>
          <w:tcPr>
            <w:tcW w:w="851"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2010</w:t>
            </w:r>
            <w:r w:rsidRPr="00926A5C">
              <w:rPr>
                <w:rFonts w:ascii="Times New Roman" w:hAnsi="Times New Roman"/>
                <w:sz w:val="28"/>
                <w:szCs w:val="28"/>
              </w:rPr>
              <w:t>2011</w:t>
            </w:r>
          </w:p>
        </w:tc>
        <w:tc>
          <w:tcPr>
            <w:tcW w:w="141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Первова Л.К.</w:t>
            </w:r>
          </w:p>
        </w:tc>
        <w:tc>
          <w:tcPr>
            <w:tcW w:w="113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Математика</w:t>
            </w:r>
          </w:p>
        </w:tc>
        <w:tc>
          <w:tcPr>
            <w:tcW w:w="851"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16</w:t>
            </w:r>
          </w:p>
        </w:tc>
        <w:tc>
          <w:tcPr>
            <w:tcW w:w="28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w:t>
            </w:r>
          </w:p>
        </w:tc>
        <w:tc>
          <w:tcPr>
            <w:tcW w:w="566"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2</w:t>
            </w:r>
          </w:p>
        </w:tc>
        <w:tc>
          <w:tcPr>
            <w:tcW w:w="56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9</w:t>
            </w:r>
          </w:p>
        </w:tc>
        <w:tc>
          <w:tcPr>
            <w:tcW w:w="28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4</w:t>
            </w:r>
          </w:p>
        </w:tc>
        <w:tc>
          <w:tcPr>
            <w:tcW w:w="568"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19</w:t>
            </w:r>
          </w:p>
        </w:tc>
        <w:tc>
          <w:tcPr>
            <w:tcW w:w="56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75</w:t>
            </w:r>
          </w:p>
        </w:tc>
        <w:tc>
          <w:tcPr>
            <w:tcW w:w="850"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10</w:t>
            </w:r>
          </w:p>
        </w:tc>
        <w:tc>
          <w:tcPr>
            <w:tcW w:w="566" w:type="dxa"/>
            <w:tcBorders>
              <w:right w:val="single" w:sz="4" w:space="0" w:color="auto"/>
            </w:tcBorders>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22</w:t>
            </w:r>
          </w:p>
        </w:tc>
        <w:tc>
          <w:tcPr>
            <w:tcW w:w="427" w:type="dxa"/>
            <w:tcBorders>
              <w:left w:val="single" w:sz="4" w:space="0" w:color="auto"/>
            </w:tcBorders>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w:t>
            </w:r>
          </w:p>
        </w:tc>
        <w:tc>
          <w:tcPr>
            <w:tcW w:w="540" w:type="dxa"/>
            <w:tcBorders>
              <w:right w:val="single" w:sz="4" w:space="0" w:color="auto"/>
            </w:tcBorders>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3</w:t>
            </w:r>
          </w:p>
        </w:tc>
        <w:tc>
          <w:tcPr>
            <w:tcW w:w="594" w:type="dxa"/>
            <w:tcBorders>
              <w:left w:val="single" w:sz="4" w:space="0" w:color="auto"/>
            </w:tcBorders>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w:t>
            </w:r>
          </w:p>
        </w:tc>
        <w:tc>
          <w:tcPr>
            <w:tcW w:w="849"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4</w:t>
            </w:r>
          </w:p>
        </w:tc>
      </w:tr>
      <w:tr w:rsidR="00896798" w:rsidRPr="00BE33FC" w:rsidTr="00896798">
        <w:trPr>
          <w:trHeight w:val="420"/>
        </w:trPr>
        <w:tc>
          <w:tcPr>
            <w:tcW w:w="851"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2011</w:t>
            </w:r>
            <w:r w:rsidRPr="00926A5C">
              <w:rPr>
                <w:rFonts w:ascii="Times New Roman" w:hAnsi="Times New Roman"/>
                <w:sz w:val="28"/>
                <w:szCs w:val="28"/>
              </w:rPr>
              <w:t>2012</w:t>
            </w:r>
          </w:p>
        </w:tc>
        <w:tc>
          <w:tcPr>
            <w:tcW w:w="141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proofErr w:type="spellStart"/>
            <w:r w:rsidRPr="00926A5C">
              <w:rPr>
                <w:rFonts w:ascii="Times New Roman" w:hAnsi="Times New Roman"/>
                <w:sz w:val="28"/>
                <w:szCs w:val="28"/>
              </w:rPr>
              <w:t>Маханова</w:t>
            </w:r>
            <w:proofErr w:type="spellEnd"/>
            <w:r w:rsidRPr="00926A5C">
              <w:rPr>
                <w:rFonts w:ascii="Times New Roman" w:hAnsi="Times New Roman"/>
                <w:sz w:val="28"/>
                <w:szCs w:val="28"/>
              </w:rPr>
              <w:t>. Н. С.</w:t>
            </w:r>
          </w:p>
        </w:tc>
        <w:tc>
          <w:tcPr>
            <w:tcW w:w="113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Математика</w:t>
            </w:r>
          </w:p>
        </w:tc>
        <w:tc>
          <w:tcPr>
            <w:tcW w:w="851"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20</w:t>
            </w:r>
          </w:p>
        </w:tc>
        <w:tc>
          <w:tcPr>
            <w:tcW w:w="28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0</w:t>
            </w:r>
          </w:p>
        </w:tc>
        <w:tc>
          <w:tcPr>
            <w:tcW w:w="566"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0</w:t>
            </w:r>
          </w:p>
        </w:tc>
        <w:tc>
          <w:tcPr>
            <w:tcW w:w="56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15</w:t>
            </w:r>
          </w:p>
        </w:tc>
        <w:tc>
          <w:tcPr>
            <w:tcW w:w="28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5</w:t>
            </w:r>
          </w:p>
        </w:tc>
        <w:tc>
          <w:tcPr>
            <w:tcW w:w="568"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0</w:t>
            </w:r>
          </w:p>
        </w:tc>
        <w:tc>
          <w:tcPr>
            <w:tcW w:w="56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75</w:t>
            </w:r>
          </w:p>
        </w:tc>
        <w:tc>
          <w:tcPr>
            <w:tcW w:w="850"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24</w:t>
            </w:r>
          </w:p>
        </w:tc>
        <w:tc>
          <w:tcPr>
            <w:tcW w:w="566" w:type="dxa"/>
            <w:tcBorders>
              <w:right w:val="single" w:sz="4" w:space="0" w:color="auto"/>
            </w:tcBorders>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43</w:t>
            </w:r>
          </w:p>
        </w:tc>
        <w:tc>
          <w:tcPr>
            <w:tcW w:w="427" w:type="dxa"/>
            <w:tcBorders>
              <w:left w:val="single" w:sz="4" w:space="0" w:color="auto"/>
            </w:tcBorders>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w:t>
            </w:r>
          </w:p>
        </w:tc>
        <w:tc>
          <w:tcPr>
            <w:tcW w:w="540" w:type="dxa"/>
            <w:tcBorders>
              <w:right w:val="single" w:sz="4" w:space="0" w:color="auto"/>
            </w:tcBorders>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4</w:t>
            </w:r>
          </w:p>
        </w:tc>
        <w:tc>
          <w:tcPr>
            <w:tcW w:w="594" w:type="dxa"/>
            <w:tcBorders>
              <w:left w:val="single" w:sz="4" w:space="0" w:color="auto"/>
            </w:tcBorders>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w:t>
            </w:r>
          </w:p>
        </w:tc>
        <w:tc>
          <w:tcPr>
            <w:tcW w:w="849"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5</w:t>
            </w:r>
          </w:p>
        </w:tc>
      </w:tr>
      <w:tr w:rsidR="00896798" w:rsidRPr="00BE33FC" w:rsidTr="00896798">
        <w:trPr>
          <w:trHeight w:val="423"/>
        </w:trPr>
        <w:tc>
          <w:tcPr>
            <w:tcW w:w="851"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2012</w:t>
            </w:r>
            <w:r w:rsidRPr="00926A5C">
              <w:rPr>
                <w:rFonts w:ascii="Times New Roman" w:hAnsi="Times New Roman"/>
                <w:sz w:val="28"/>
                <w:szCs w:val="28"/>
              </w:rPr>
              <w:t>2013</w:t>
            </w:r>
          </w:p>
        </w:tc>
        <w:tc>
          <w:tcPr>
            <w:tcW w:w="141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proofErr w:type="spellStart"/>
            <w:r w:rsidRPr="00926A5C">
              <w:rPr>
                <w:rFonts w:ascii="Times New Roman" w:hAnsi="Times New Roman"/>
                <w:sz w:val="28"/>
                <w:szCs w:val="28"/>
              </w:rPr>
              <w:t>Просяник</w:t>
            </w:r>
            <w:proofErr w:type="spellEnd"/>
            <w:r w:rsidRPr="00926A5C">
              <w:rPr>
                <w:rFonts w:ascii="Times New Roman" w:hAnsi="Times New Roman"/>
                <w:sz w:val="28"/>
                <w:szCs w:val="28"/>
              </w:rPr>
              <w:t xml:space="preserve"> Т.Г.</w:t>
            </w:r>
          </w:p>
        </w:tc>
        <w:tc>
          <w:tcPr>
            <w:tcW w:w="113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Математика</w:t>
            </w:r>
          </w:p>
        </w:tc>
        <w:tc>
          <w:tcPr>
            <w:tcW w:w="851"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25</w:t>
            </w:r>
          </w:p>
        </w:tc>
        <w:tc>
          <w:tcPr>
            <w:tcW w:w="28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0</w:t>
            </w:r>
          </w:p>
        </w:tc>
        <w:tc>
          <w:tcPr>
            <w:tcW w:w="566"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20</w:t>
            </w:r>
          </w:p>
        </w:tc>
        <w:tc>
          <w:tcPr>
            <w:tcW w:w="56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5</w:t>
            </w:r>
          </w:p>
        </w:tc>
        <w:tc>
          <w:tcPr>
            <w:tcW w:w="28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0</w:t>
            </w:r>
          </w:p>
        </w:tc>
        <w:tc>
          <w:tcPr>
            <w:tcW w:w="568"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80</w:t>
            </w:r>
          </w:p>
        </w:tc>
        <w:tc>
          <w:tcPr>
            <w:tcW w:w="56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100</w:t>
            </w:r>
          </w:p>
        </w:tc>
        <w:tc>
          <w:tcPr>
            <w:tcW w:w="850"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45</w:t>
            </w:r>
          </w:p>
        </w:tc>
        <w:tc>
          <w:tcPr>
            <w:tcW w:w="566" w:type="dxa"/>
            <w:tcBorders>
              <w:right w:val="single" w:sz="4" w:space="0" w:color="auto"/>
            </w:tcBorders>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58</w:t>
            </w:r>
          </w:p>
        </w:tc>
        <w:tc>
          <w:tcPr>
            <w:tcW w:w="427" w:type="dxa"/>
            <w:tcBorders>
              <w:left w:val="single" w:sz="4" w:space="0" w:color="auto"/>
            </w:tcBorders>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w:t>
            </w:r>
          </w:p>
        </w:tc>
        <w:tc>
          <w:tcPr>
            <w:tcW w:w="540" w:type="dxa"/>
            <w:tcBorders>
              <w:right w:val="single" w:sz="4" w:space="0" w:color="auto"/>
            </w:tcBorders>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13</w:t>
            </w:r>
          </w:p>
        </w:tc>
        <w:tc>
          <w:tcPr>
            <w:tcW w:w="594" w:type="dxa"/>
            <w:tcBorders>
              <w:left w:val="single" w:sz="4" w:space="0" w:color="auto"/>
            </w:tcBorders>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w:t>
            </w:r>
          </w:p>
        </w:tc>
        <w:tc>
          <w:tcPr>
            <w:tcW w:w="849"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0</w:t>
            </w:r>
          </w:p>
        </w:tc>
      </w:tr>
      <w:tr w:rsidR="00896798" w:rsidRPr="00BE33FC" w:rsidTr="00896798">
        <w:trPr>
          <w:trHeight w:val="569"/>
        </w:trPr>
        <w:tc>
          <w:tcPr>
            <w:tcW w:w="851"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2013</w:t>
            </w:r>
            <w:r w:rsidRPr="00926A5C">
              <w:rPr>
                <w:rFonts w:ascii="Times New Roman" w:hAnsi="Times New Roman"/>
                <w:sz w:val="28"/>
                <w:szCs w:val="28"/>
              </w:rPr>
              <w:t>2014</w:t>
            </w:r>
          </w:p>
        </w:tc>
        <w:tc>
          <w:tcPr>
            <w:tcW w:w="1417" w:type="dxa"/>
          </w:tcPr>
          <w:p w:rsidR="00896798"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proofErr w:type="spellStart"/>
            <w:r>
              <w:rPr>
                <w:rFonts w:ascii="Times New Roman" w:hAnsi="Times New Roman"/>
                <w:sz w:val="28"/>
                <w:szCs w:val="28"/>
              </w:rPr>
              <w:t>Прося</w:t>
            </w:r>
            <w:r w:rsidRPr="00926A5C">
              <w:rPr>
                <w:rFonts w:ascii="Times New Roman" w:hAnsi="Times New Roman"/>
                <w:sz w:val="28"/>
                <w:szCs w:val="28"/>
              </w:rPr>
              <w:t>ник</w:t>
            </w:r>
            <w:proofErr w:type="spellEnd"/>
          </w:p>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Т.Г</w:t>
            </w:r>
          </w:p>
        </w:tc>
        <w:tc>
          <w:tcPr>
            <w:tcW w:w="113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М</w:t>
            </w:r>
            <w:r w:rsidRPr="00926A5C">
              <w:rPr>
                <w:rFonts w:ascii="Times New Roman" w:hAnsi="Times New Roman"/>
                <w:sz w:val="28"/>
                <w:szCs w:val="28"/>
              </w:rPr>
              <w:t>атематика</w:t>
            </w:r>
          </w:p>
        </w:tc>
        <w:tc>
          <w:tcPr>
            <w:tcW w:w="851"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31</w:t>
            </w:r>
          </w:p>
        </w:tc>
        <w:tc>
          <w:tcPr>
            <w:tcW w:w="28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w:t>
            </w:r>
          </w:p>
        </w:tc>
        <w:tc>
          <w:tcPr>
            <w:tcW w:w="566"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9</w:t>
            </w:r>
          </w:p>
        </w:tc>
        <w:tc>
          <w:tcPr>
            <w:tcW w:w="56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21</w:t>
            </w:r>
          </w:p>
        </w:tc>
        <w:tc>
          <w:tcPr>
            <w:tcW w:w="28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w:t>
            </w:r>
          </w:p>
        </w:tc>
        <w:tc>
          <w:tcPr>
            <w:tcW w:w="568"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32</w:t>
            </w:r>
          </w:p>
        </w:tc>
        <w:tc>
          <w:tcPr>
            <w:tcW w:w="56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100</w:t>
            </w:r>
          </w:p>
        </w:tc>
        <w:tc>
          <w:tcPr>
            <w:tcW w:w="850"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13,4</w:t>
            </w:r>
          </w:p>
        </w:tc>
        <w:tc>
          <w:tcPr>
            <w:tcW w:w="566" w:type="dxa"/>
            <w:tcBorders>
              <w:right w:val="single" w:sz="4" w:space="0" w:color="auto"/>
            </w:tcBorders>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23</w:t>
            </w:r>
          </w:p>
        </w:tc>
        <w:tc>
          <w:tcPr>
            <w:tcW w:w="427" w:type="dxa"/>
            <w:tcBorders>
              <w:left w:val="single" w:sz="4" w:space="0" w:color="auto"/>
            </w:tcBorders>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1</w:t>
            </w:r>
          </w:p>
        </w:tc>
        <w:tc>
          <w:tcPr>
            <w:tcW w:w="540" w:type="dxa"/>
            <w:tcBorders>
              <w:right w:val="single" w:sz="4" w:space="0" w:color="auto"/>
            </w:tcBorders>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8</w:t>
            </w:r>
          </w:p>
        </w:tc>
        <w:tc>
          <w:tcPr>
            <w:tcW w:w="594" w:type="dxa"/>
            <w:tcBorders>
              <w:left w:val="single" w:sz="4" w:space="0" w:color="auto"/>
            </w:tcBorders>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2</w:t>
            </w:r>
          </w:p>
        </w:tc>
        <w:tc>
          <w:tcPr>
            <w:tcW w:w="849"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926A5C">
              <w:rPr>
                <w:rFonts w:ascii="Times New Roman" w:hAnsi="Times New Roman"/>
                <w:sz w:val="28"/>
                <w:szCs w:val="28"/>
              </w:rPr>
              <w:t>0</w:t>
            </w:r>
          </w:p>
        </w:tc>
      </w:tr>
      <w:tr w:rsidR="00896798" w:rsidRPr="00BE33FC" w:rsidTr="00896798">
        <w:trPr>
          <w:trHeight w:val="569"/>
        </w:trPr>
        <w:tc>
          <w:tcPr>
            <w:tcW w:w="851"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20142015</w:t>
            </w:r>
          </w:p>
        </w:tc>
        <w:tc>
          <w:tcPr>
            <w:tcW w:w="141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proofErr w:type="spellStart"/>
            <w:r>
              <w:rPr>
                <w:rFonts w:ascii="Times New Roman" w:hAnsi="Times New Roman"/>
                <w:sz w:val="28"/>
                <w:szCs w:val="28"/>
              </w:rPr>
              <w:t>Маханова</w:t>
            </w:r>
            <w:proofErr w:type="spellEnd"/>
            <w:r>
              <w:rPr>
                <w:rFonts w:ascii="Times New Roman" w:hAnsi="Times New Roman"/>
                <w:sz w:val="28"/>
                <w:szCs w:val="28"/>
              </w:rPr>
              <w:t xml:space="preserve"> Н.С.</w:t>
            </w:r>
          </w:p>
        </w:tc>
        <w:tc>
          <w:tcPr>
            <w:tcW w:w="1134" w:type="dxa"/>
          </w:tcPr>
          <w:p w:rsidR="00896798"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proofErr w:type="gramStart"/>
            <w:r>
              <w:rPr>
                <w:rFonts w:ascii="Times New Roman" w:hAnsi="Times New Roman"/>
                <w:sz w:val="28"/>
                <w:szCs w:val="28"/>
              </w:rPr>
              <w:t>Мате</w:t>
            </w:r>
            <w:proofErr w:type="gramEnd"/>
          </w:p>
          <w:p w:rsidR="00896798"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proofErr w:type="spellStart"/>
            <w:r>
              <w:rPr>
                <w:rFonts w:ascii="Times New Roman" w:hAnsi="Times New Roman"/>
                <w:sz w:val="28"/>
                <w:szCs w:val="28"/>
              </w:rPr>
              <w:t>матика</w:t>
            </w:r>
            <w:proofErr w:type="spellEnd"/>
          </w:p>
        </w:tc>
        <w:tc>
          <w:tcPr>
            <w:tcW w:w="851"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19</w:t>
            </w:r>
          </w:p>
        </w:tc>
        <w:tc>
          <w:tcPr>
            <w:tcW w:w="28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0</w:t>
            </w:r>
          </w:p>
        </w:tc>
        <w:tc>
          <w:tcPr>
            <w:tcW w:w="566"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11</w:t>
            </w:r>
          </w:p>
        </w:tc>
        <w:tc>
          <w:tcPr>
            <w:tcW w:w="56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7</w:t>
            </w:r>
          </w:p>
        </w:tc>
        <w:tc>
          <w:tcPr>
            <w:tcW w:w="284"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1</w:t>
            </w:r>
          </w:p>
        </w:tc>
        <w:tc>
          <w:tcPr>
            <w:tcW w:w="568"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58</w:t>
            </w:r>
          </w:p>
        </w:tc>
        <w:tc>
          <w:tcPr>
            <w:tcW w:w="567"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99</w:t>
            </w:r>
          </w:p>
        </w:tc>
        <w:tc>
          <w:tcPr>
            <w:tcW w:w="850"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15,11</w:t>
            </w:r>
          </w:p>
        </w:tc>
        <w:tc>
          <w:tcPr>
            <w:tcW w:w="566" w:type="dxa"/>
            <w:tcBorders>
              <w:right w:val="single" w:sz="4" w:space="0" w:color="auto"/>
            </w:tcBorders>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21</w:t>
            </w:r>
          </w:p>
        </w:tc>
        <w:tc>
          <w:tcPr>
            <w:tcW w:w="427" w:type="dxa"/>
            <w:tcBorders>
              <w:left w:val="single" w:sz="4" w:space="0" w:color="auto"/>
            </w:tcBorders>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1</w:t>
            </w:r>
          </w:p>
        </w:tc>
        <w:tc>
          <w:tcPr>
            <w:tcW w:w="540" w:type="dxa"/>
            <w:tcBorders>
              <w:right w:val="single" w:sz="4" w:space="0" w:color="auto"/>
            </w:tcBorders>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5</w:t>
            </w:r>
          </w:p>
        </w:tc>
        <w:tc>
          <w:tcPr>
            <w:tcW w:w="594" w:type="dxa"/>
            <w:tcBorders>
              <w:left w:val="single" w:sz="4" w:space="0" w:color="auto"/>
            </w:tcBorders>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1</w:t>
            </w:r>
          </w:p>
        </w:tc>
        <w:tc>
          <w:tcPr>
            <w:tcW w:w="849" w:type="dxa"/>
          </w:tcPr>
          <w:p w:rsidR="00896798" w:rsidRPr="00926A5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Pr>
                <w:rFonts w:ascii="Times New Roman" w:hAnsi="Times New Roman"/>
                <w:sz w:val="28"/>
                <w:szCs w:val="28"/>
              </w:rPr>
              <w:t>1</w:t>
            </w:r>
          </w:p>
        </w:tc>
      </w:tr>
    </w:tbl>
    <w:p w:rsidR="00896798" w:rsidRPr="00BE33FC"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rPr>
          <w:rFonts w:ascii="Times New Roman" w:hAnsi="Times New Roman"/>
          <w:sz w:val="28"/>
          <w:szCs w:val="28"/>
        </w:rPr>
      </w:pPr>
      <w:r w:rsidRPr="00BE33FC">
        <w:rPr>
          <w:rFonts w:ascii="Times New Roman" w:hAnsi="Times New Roman"/>
          <w:sz w:val="28"/>
          <w:szCs w:val="28"/>
        </w:rPr>
        <w:t>В сравнении с годовыми отметками</w:t>
      </w:r>
    </w:p>
    <w:tbl>
      <w:tblPr>
        <w:tblW w:w="111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53"/>
        <w:gridCol w:w="794"/>
        <w:gridCol w:w="422"/>
        <w:gridCol w:w="538"/>
        <w:gridCol w:w="538"/>
        <w:gridCol w:w="422"/>
        <w:gridCol w:w="1261"/>
        <w:gridCol w:w="1827"/>
        <w:gridCol w:w="422"/>
        <w:gridCol w:w="422"/>
        <w:gridCol w:w="538"/>
        <w:gridCol w:w="1261"/>
        <w:gridCol w:w="1601"/>
      </w:tblGrid>
      <w:tr w:rsidR="00896798" w:rsidRPr="00BE33FC" w:rsidTr="00896798">
        <w:trPr>
          <w:trHeight w:val="414"/>
        </w:trPr>
        <w:tc>
          <w:tcPr>
            <w:tcW w:w="6955" w:type="dxa"/>
            <w:gridSpan w:val="8"/>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jc w:val="center"/>
              <w:rPr>
                <w:rFonts w:ascii="Times New Roman" w:hAnsi="Times New Roman"/>
                <w:sz w:val="28"/>
                <w:szCs w:val="28"/>
              </w:rPr>
            </w:pPr>
            <w:r w:rsidRPr="006D0D82">
              <w:rPr>
                <w:rFonts w:ascii="Times New Roman" w:hAnsi="Times New Roman"/>
                <w:sz w:val="28"/>
                <w:szCs w:val="28"/>
              </w:rPr>
              <w:t>Экзамен</w:t>
            </w:r>
          </w:p>
        </w:tc>
        <w:tc>
          <w:tcPr>
            <w:tcW w:w="4244" w:type="dxa"/>
            <w:gridSpan w:val="5"/>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jc w:val="center"/>
              <w:rPr>
                <w:rFonts w:ascii="Times New Roman" w:hAnsi="Times New Roman"/>
                <w:sz w:val="28"/>
                <w:szCs w:val="28"/>
              </w:rPr>
            </w:pPr>
            <w:r w:rsidRPr="006D0D82">
              <w:rPr>
                <w:rFonts w:ascii="Times New Roman" w:hAnsi="Times New Roman"/>
                <w:sz w:val="28"/>
                <w:szCs w:val="28"/>
              </w:rPr>
              <w:t>Итог года</w:t>
            </w:r>
          </w:p>
        </w:tc>
      </w:tr>
      <w:tr w:rsidR="00896798" w:rsidRPr="00BE33FC" w:rsidTr="00896798">
        <w:trPr>
          <w:trHeight w:val="547"/>
        </w:trPr>
        <w:tc>
          <w:tcPr>
            <w:tcW w:w="1153"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Класс</w:t>
            </w:r>
          </w:p>
        </w:tc>
        <w:tc>
          <w:tcPr>
            <w:tcW w:w="794"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Кол уч-ся</w:t>
            </w:r>
          </w:p>
        </w:tc>
        <w:tc>
          <w:tcPr>
            <w:tcW w:w="42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5</w:t>
            </w:r>
          </w:p>
        </w:tc>
        <w:tc>
          <w:tcPr>
            <w:tcW w:w="538"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4</w:t>
            </w:r>
          </w:p>
        </w:tc>
        <w:tc>
          <w:tcPr>
            <w:tcW w:w="538"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3</w:t>
            </w:r>
          </w:p>
        </w:tc>
        <w:tc>
          <w:tcPr>
            <w:tcW w:w="42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2</w:t>
            </w:r>
          </w:p>
        </w:tc>
        <w:tc>
          <w:tcPr>
            <w:tcW w:w="126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качество</w:t>
            </w:r>
          </w:p>
        </w:tc>
        <w:tc>
          <w:tcPr>
            <w:tcW w:w="182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успеваемость</w:t>
            </w:r>
          </w:p>
        </w:tc>
        <w:tc>
          <w:tcPr>
            <w:tcW w:w="42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5</w:t>
            </w:r>
          </w:p>
        </w:tc>
        <w:tc>
          <w:tcPr>
            <w:tcW w:w="42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4</w:t>
            </w:r>
          </w:p>
        </w:tc>
        <w:tc>
          <w:tcPr>
            <w:tcW w:w="538"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3</w:t>
            </w:r>
          </w:p>
        </w:tc>
        <w:tc>
          <w:tcPr>
            <w:tcW w:w="126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качество</w:t>
            </w:r>
          </w:p>
        </w:tc>
        <w:tc>
          <w:tcPr>
            <w:tcW w:w="1601" w:type="dxa"/>
          </w:tcPr>
          <w:p w:rsidR="00896798"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proofErr w:type="spellStart"/>
            <w:r w:rsidRPr="006D0D82">
              <w:rPr>
                <w:rFonts w:ascii="Times New Roman" w:hAnsi="Times New Roman"/>
                <w:sz w:val="28"/>
                <w:szCs w:val="28"/>
              </w:rPr>
              <w:t>Успевае</w:t>
            </w:r>
            <w:proofErr w:type="spellEnd"/>
          </w:p>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proofErr w:type="spellStart"/>
            <w:r w:rsidRPr="006D0D82">
              <w:rPr>
                <w:rFonts w:ascii="Times New Roman" w:hAnsi="Times New Roman"/>
                <w:sz w:val="28"/>
                <w:szCs w:val="28"/>
              </w:rPr>
              <w:t>мость</w:t>
            </w:r>
            <w:proofErr w:type="spellEnd"/>
          </w:p>
        </w:tc>
      </w:tr>
      <w:tr w:rsidR="00896798" w:rsidRPr="00BE33FC" w:rsidTr="00896798">
        <w:trPr>
          <w:trHeight w:val="544"/>
        </w:trPr>
        <w:tc>
          <w:tcPr>
            <w:tcW w:w="1153"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Pr>
                <w:rFonts w:ascii="Times New Roman" w:hAnsi="Times New Roman"/>
                <w:sz w:val="28"/>
                <w:szCs w:val="28"/>
              </w:rPr>
              <w:t>9 (</w:t>
            </w:r>
            <w:r w:rsidRPr="006D0D82">
              <w:rPr>
                <w:rFonts w:ascii="Times New Roman" w:hAnsi="Times New Roman"/>
                <w:sz w:val="28"/>
                <w:szCs w:val="28"/>
              </w:rPr>
              <w:t>2011-2012)</w:t>
            </w:r>
          </w:p>
        </w:tc>
        <w:tc>
          <w:tcPr>
            <w:tcW w:w="794"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20+3</w:t>
            </w:r>
          </w:p>
        </w:tc>
        <w:tc>
          <w:tcPr>
            <w:tcW w:w="42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0</w:t>
            </w:r>
          </w:p>
        </w:tc>
        <w:tc>
          <w:tcPr>
            <w:tcW w:w="538"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0</w:t>
            </w:r>
          </w:p>
        </w:tc>
        <w:tc>
          <w:tcPr>
            <w:tcW w:w="538"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18</w:t>
            </w:r>
          </w:p>
        </w:tc>
        <w:tc>
          <w:tcPr>
            <w:tcW w:w="42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5</w:t>
            </w:r>
          </w:p>
        </w:tc>
        <w:tc>
          <w:tcPr>
            <w:tcW w:w="126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0</w:t>
            </w:r>
          </w:p>
        </w:tc>
        <w:tc>
          <w:tcPr>
            <w:tcW w:w="182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75</w:t>
            </w:r>
          </w:p>
        </w:tc>
        <w:tc>
          <w:tcPr>
            <w:tcW w:w="42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0</w:t>
            </w:r>
          </w:p>
        </w:tc>
        <w:tc>
          <w:tcPr>
            <w:tcW w:w="42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2</w:t>
            </w:r>
          </w:p>
        </w:tc>
        <w:tc>
          <w:tcPr>
            <w:tcW w:w="538"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21</w:t>
            </w:r>
          </w:p>
        </w:tc>
        <w:tc>
          <w:tcPr>
            <w:tcW w:w="126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9</w:t>
            </w:r>
          </w:p>
        </w:tc>
        <w:tc>
          <w:tcPr>
            <w:tcW w:w="160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100</w:t>
            </w:r>
          </w:p>
        </w:tc>
      </w:tr>
      <w:tr w:rsidR="00896798" w:rsidRPr="00BE33FC" w:rsidTr="00896798">
        <w:trPr>
          <w:trHeight w:val="567"/>
        </w:trPr>
        <w:tc>
          <w:tcPr>
            <w:tcW w:w="1153"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9 (2012-2013)</w:t>
            </w:r>
          </w:p>
        </w:tc>
        <w:tc>
          <w:tcPr>
            <w:tcW w:w="794"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25+2</w:t>
            </w:r>
          </w:p>
        </w:tc>
        <w:tc>
          <w:tcPr>
            <w:tcW w:w="42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0</w:t>
            </w:r>
          </w:p>
        </w:tc>
        <w:tc>
          <w:tcPr>
            <w:tcW w:w="538"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20</w:t>
            </w:r>
          </w:p>
        </w:tc>
        <w:tc>
          <w:tcPr>
            <w:tcW w:w="538"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5</w:t>
            </w:r>
          </w:p>
        </w:tc>
        <w:tc>
          <w:tcPr>
            <w:tcW w:w="42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0</w:t>
            </w:r>
          </w:p>
        </w:tc>
        <w:tc>
          <w:tcPr>
            <w:tcW w:w="126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80</w:t>
            </w:r>
          </w:p>
        </w:tc>
        <w:tc>
          <w:tcPr>
            <w:tcW w:w="182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100</w:t>
            </w:r>
          </w:p>
        </w:tc>
        <w:tc>
          <w:tcPr>
            <w:tcW w:w="42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1</w:t>
            </w:r>
          </w:p>
        </w:tc>
        <w:tc>
          <w:tcPr>
            <w:tcW w:w="42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7</w:t>
            </w:r>
          </w:p>
        </w:tc>
        <w:tc>
          <w:tcPr>
            <w:tcW w:w="538"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19</w:t>
            </w:r>
          </w:p>
        </w:tc>
        <w:tc>
          <w:tcPr>
            <w:tcW w:w="126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35</w:t>
            </w:r>
          </w:p>
        </w:tc>
        <w:tc>
          <w:tcPr>
            <w:tcW w:w="160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100</w:t>
            </w:r>
          </w:p>
        </w:tc>
      </w:tr>
      <w:tr w:rsidR="00896798" w:rsidRPr="00BE33FC" w:rsidTr="00896798">
        <w:trPr>
          <w:trHeight w:val="567"/>
        </w:trPr>
        <w:tc>
          <w:tcPr>
            <w:tcW w:w="1153"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9 (2013-2014)</w:t>
            </w:r>
          </w:p>
        </w:tc>
        <w:tc>
          <w:tcPr>
            <w:tcW w:w="794"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31</w:t>
            </w:r>
          </w:p>
        </w:tc>
        <w:tc>
          <w:tcPr>
            <w:tcW w:w="42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1</w:t>
            </w:r>
          </w:p>
        </w:tc>
        <w:tc>
          <w:tcPr>
            <w:tcW w:w="538"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9</w:t>
            </w:r>
          </w:p>
        </w:tc>
        <w:tc>
          <w:tcPr>
            <w:tcW w:w="538"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21</w:t>
            </w:r>
          </w:p>
        </w:tc>
        <w:tc>
          <w:tcPr>
            <w:tcW w:w="42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0</w:t>
            </w:r>
          </w:p>
        </w:tc>
        <w:tc>
          <w:tcPr>
            <w:tcW w:w="126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32</w:t>
            </w:r>
          </w:p>
        </w:tc>
        <w:tc>
          <w:tcPr>
            <w:tcW w:w="182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100</w:t>
            </w:r>
          </w:p>
        </w:tc>
        <w:tc>
          <w:tcPr>
            <w:tcW w:w="42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1</w:t>
            </w:r>
          </w:p>
        </w:tc>
        <w:tc>
          <w:tcPr>
            <w:tcW w:w="42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8</w:t>
            </w:r>
          </w:p>
        </w:tc>
        <w:tc>
          <w:tcPr>
            <w:tcW w:w="538"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22</w:t>
            </w:r>
          </w:p>
        </w:tc>
        <w:tc>
          <w:tcPr>
            <w:tcW w:w="126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29</w:t>
            </w:r>
          </w:p>
        </w:tc>
        <w:tc>
          <w:tcPr>
            <w:tcW w:w="160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sidRPr="006D0D82">
              <w:rPr>
                <w:rFonts w:ascii="Times New Roman" w:hAnsi="Times New Roman"/>
                <w:sz w:val="28"/>
                <w:szCs w:val="28"/>
              </w:rPr>
              <w:t>100</w:t>
            </w:r>
          </w:p>
        </w:tc>
      </w:tr>
      <w:tr w:rsidR="00896798" w:rsidRPr="00BE33FC" w:rsidTr="00896798">
        <w:trPr>
          <w:trHeight w:val="567"/>
        </w:trPr>
        <w:tc>
          <w:tcPr>
            <w:tcW w:w="1153"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Pr>
                <w:rFonts w:ascii="Times New Roman" w:hAnsi="Times New Roman"/>
                <w:sz w:val="28"/>
                <w:szCs w:val="28"/>
              </w:rPr>
              <w:t>9 (2014-2015)</w:t>
            </w:r>
          </w:p>
        </w:tc>
        <w:tc>
          <w:tcPr>
            <w:tcW w:w="794"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Pr>
                <w:rFonts w:ascii="Times New Roman" w:hAnsi="Times New Roman"/>
                <w:sz w:val="28"/>
                <w:szCs w:val="28"/>
              </w:rPr>
              <w:t>19+3</w:t>
            </w:r>
          </w:p>
        </w:tc>
        <w:tc>
          <w:tcPr>
            <w:tcW w:w="42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Pr>
                <w:rFonts w:ascii="Times New Roman" w:hAnsi="Times New Roman"/>
                <w:sz w:val="28"/>
                <w:szCs w:val="28"/>
              </w:rPr>
              <w:t>0</w:t>
            </w:r>
          </w:p>
        </w:tc>
        <w:tc>
          <w:tcPr>
            <w:tcW w:w="538"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Pr>
                <w:rFonts w:ascii="Times New Roman" w:hAnsi="Times New Roman"/>
                <w:sz w:val="28"/>
                <w:szCs w:val="28"/>
              </w:rPr>
              <w:t>11</w:t>
            </w:r>
          </w:p>
        </w:tc>
        <w:tc>
          <w:tcPr>
            <w:tcW w:w="538"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Pr>
                <w:rFonts w:ascii="Times New Roman" w:hAnsi="Times New Roman"/>
                <w:sz w:val="28"/>
                <w:szCs w:val="28"/>
              </w:rPr>
              <w:t>7</w:t>
            </w:r>
          </w:p>
        </w:tc>
        <w:tc>
          <w:tcPr>
            <w:tcW w:w="42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Pr>
                <w:rFonts w:ascii="Times New Roman" w:hAnsi="Times New Roman"/>
                <w:sz w:val="28"/>
                <w:szCs w:val="28"/>
              </w:rPr>
              <w:t>1</w:t>
            </w:r>
          </w:p>
        </w:tc>
        <w:tc>
          <w:tcPr>
            <w:tcW w:w="126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Pr>
                <w:rFonts w:ascii="Times New Roman" w:hAnsi="Times New Roman"/>
                <w:sz w:val="28"/>
                <w:szCs w:val="28"/>
              </w:rPr>
              <w:t>58</w:t>
            </w:r>
          </w:p>
        </w:tc>
        <w:tc>
          <w:tcPr>
            <w:tcW w:w="1827"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Pr>
                <w:rFonts w:ascii="Times New Roman" w:hAnsi="Times New Roman"/>
                <w:sz w:val="28"/>
                <w:szCs w:val="28"/>
              </w:rPr>
              <w:t>99</w:t>
            </w:r>
          </w:p>
        </w:tc>
        <w:tc>
          <w:tcPr>
            <w:tcW w:w="42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Pr>
                <w:rFonts w:ascii="Times New Roman" w:hAnsi="Times New Roman"/>
                <w:sz w:val="28"/>
                <w:szCs w:val="28"/>
              </w:rPr>
              <w:t>0</w:t>
            </w:r>
          </w:p>
        </w:tc>
        <w:tc>
          <w:tcPr>
            <w:tcW w:w="422"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Pr>
                <w:rFonts w:ascii="Times New Roman" w:hAnsi="Times New Roman"/>
                <w:sz w:val="28"/>
                <w:szCs w:val="28"/>
              </w:rPr>
              <w:t>7</w:t>
            </w:r>
          </w:p>
        </w:tc>
        <w:tc>
          <w:tcPr>
            <w:tcW w:w="538"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Pr>
                <w:rFonts w:ascii="Times New Roman" w:hAnsi="Times New Roman"/>
                <w:sz w:val="28"/>
                <w:szCs w:val="28"/>
              </w:rPr>
              <w:t>12</w:t>
            </w:r>
          </w:p>
        </w:tc>
        <w:tc>
          <w:tcPr>
            <w:tcW w:w="126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Pr>
                <w:rFonts w:ascii="Times New Roman" w:hAnsi="Times New Roman"/>
                <w:sz w:val="28"/>
                <w:szCs w:val="28"/>
              </w:rPr>
              <w:t>37</w:t>
            </w:r>
          </w:p>
        </w:tc>
        <w:tc>
          <w:tcPr>
            <w:tcW w:w="1601" w:type="dxa"/>
          </w:tcPr>
          <w:p w:rsidR="00896798" w:rsidRPr="006D0D82" w:rsidRDefault="00896798" w:rsidP="008967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rPr>
                <w:rFonts w:ascii="Times New Roman" w:hAnsi="Times New Roman"/>
                <w:sz w:val="28"/>
                <w:szCs w:val="28"/>
              </w:rPr>
            </w:pPr>
            <w:r>
              <w:rPr>
                <w:rFonts w:ascii="Times New Roman" w:hAnsi="Times New Roman"/>
                <w:sz w:val="28"/>
                <w:szCs w:val="28"/>
              </w:rPr>
              <w:t>100</w:t>
            </w:r>
          </w:p>
        </w:tc>
      </w:tr>
    </w:tbl>
    <w:p w:rsidR="00896798" w:rsidRPr="00A40037" w:rsidRDefault="00896798" w:rsidP="005111AB">
      <w:pPr>
        <w:rPr>
          <w:rFonts w:ascii="Times New Roman" w:hAnsi="Times New Roman" w:cs="Times New Roman"/>
          <w:sz w:val="28"/>
          <w:szCs w:val="28"/>
        </w:rPr>
      </w:pPr>
    </w:p>
    <w:p w:rsidR="005111AB" w:rsidRPr="00A40037" w:rsidRDefault="00AE7EA0" w:rsidP="00AE7EA0">
      <w:pPr>
        <w:rPr>
          <w:rFonts w:ascii="Times New Roman" w:hAnsi="Times New Roman" w:cs="Times New Roman"/>
          <w:b/>
          <w:sz w:val="28"/>
          <w:szCs w:val="28"/>
        </w:rPr>
      </w:pPr>
      <w:r w:rsidRPr="00A40037">
        <w:rPr>
          <w:rFonts w:ascii="Times New Roman" w:hAnsi="Times New Roman" w:cs="Times New Roman"/>
          <w:b/>
          <w:sz w:val="28"/>
          <w:szCs w:val="28"/>
        </w:rPr>
        <w:t>Мероприятия по повышению качества подготовки к ГИА</w:t>
      </w:r>
    </w:p>
    <w:tbl>
      <w:tblPr>
        <w:tblW w:w="0" w:type="auto"/>
        <w:tblLook w:val="04A0" w:firstRow="1" w:lastRow="0" w:firstColumn="1" w:lastColumn="0" w:noHBand="0" w:noVBand="1"/>
      </w:tblPr>
      <w:tblGrid>
        <w:gridCol w:w="3560"/>
        <w:gridCol w:w="3561"/>
        <w:gridCol w:w="3561"/>
      </w:tblGrid>
      <w:tr w:rsidR="00AE7EA0" w:rsidRPr="00A40037" w:rsidTr="00AE7EA0">
        <w:tc>
          <w:tcPr>
            <w:tcW w:w="3560" w:type="dxa"/>
          </w:tcPr>
          <w:p w:rsidR="00AE7EA0" w:rsidRPr="00A40037" w:rsidRDefault="00AE7EA0" w:rsidP="00AE7EA0">
            <w:pPr>
              <w:rPr>
                <w:rFonts w:ascii="Times New Roman" w:hAnsi="Times New Roman" w:cs="Times New Roman"/>
                <w:sz w:val="28"/>
                <w:szCs w:val="28"/>
              </w:rPr>
            </w:pPr>
            <w:r w:rsidRPr="00A40037">
              <w:rPr>
                <w:rFonts w:ascii="Times New Roman" w:hAnsi="Times New Roman" w:cs="Times New Roman"/>
                <w:sz w:val="28"/>
                <w:szCs w:val="28"/>
              </w:rPr>
              <w:lastRenderedPageBreak/>
              <w:t>Анализ сдачи ГИА в прошедшем учебном году. Информация  о продолжении образования выпускников. Информирование учителей, родителей</w:t>
            </w:r>
          </w:p>
        </w:tc>
        <w:tc>
          <w:tcPr>
            <w:tcW w:w="3561" w:type="dxa"/>
          </w:tcPr>
          <w:p w:rsidR="00AE7EA0" w:rsidRPr="00A40037" w:rsidRDefault="00AE7EA0" w:rsidP="00AE7EA0">
            <w:pPr>
              <w:rPr>
                <w:rFonts w:ascii="Times New Roman" w:hAnsi="Times New Roman" w:cs="Times New Roman"/>
                <w:sz w:val="28"/>
                <w:szCs w:val="28"/>
              </w:rPr>
            </w:pPr>
            <w:r w:rsidRPr="00A40037">
              <w:rPr>
                <w:rFonts w:ascii="Times New Roman" w:hAnsi="Times New Roman" w:cs="Times New Roman"/>
                <w:sz w:val="28"/>
                <w:szCs w:val="28"/>
              </w:rPr>
              <w:t>Августовский педсовет. Собрания родителей.</w:t>
            </w:r>
          </w:p>
        </w:tc>
        <w:tc>
          <w:tcPr>
            <w:tcW w:w="3561" w:type="dxa"/>
          </w:tcPr>
          <w:p w:rsidR="00AE7EA0" w:rsidRPr="00A40037" w:rsidRDefault="00AE7EA0" w:rsidP="00AE7EA0">
            <w:pPr>
              <w:rPr>
                <w:rFonts w:ascii="Times New Roman" w:hAnsi="Times New Roman" w:cs="Times New Roman"/>
                <w:sz w:val="28"/>
                <w:szCs w:val="28"/>
              </w:rPr>
            </w:pPr>
            <w:r w:rsidRPr="00A40037">
              <w:rPr>
                <w:rFonts w:ascii="Times New Roman" w:hAnsi="Times New Roman" w:cs="Times New Roman"/>
                <w:sz w:val="28"/>
                <w:szCs w:val="28"/>
              </w:rPr>
              <w:t>Справка-анализ сдачи ГИА</w:t>
            </w:r>
          </w:p>
        </w:tc>
      </w:tr>
      <w:tr w:rsidR="00AE7EA0" w:rsidRPr="00A40037" w:rsidTr="00AE7EA0">
        <w:tc>
          <w:tcPr>
            <w:tcW w:w="3560" w:type="dxa"/>
          </w:tcPr>
          <w:p w:rsidR="00AE7EA0" w:rsidRPr="00A40037" w:rsidRDefault="00AE7EA0" w:rsidP="00E01DB0">
            <w:pPr>
              <w:rPr>
                <w:rFonts w:ascii="Times New Roman" w:hAnsi="Times New Roman" w:cs="Times New Roman"/>
                <w:sz w:val="28"/>
                <w:szCs w:val="28"/>
              </w:rPr>
            </w:pPr>
            <w:r w:rsidRPr="00A40037">
              <w:rPr>
                <w:rFonts w:ascii="Times New Roman" w:hAnsi="Times New Roman" w:cs="Times New Roman"/>
                <w:sz w:val="28"/>
                <w:szCs w:val="28"/>
              </w:rPr>
              <w:t>Работа с учителями-предметниками: анализ ошибок, выработка рекомендаций.</w:t>
            </w:r>
          </w:p>
        </w:tc>
        <w:tc>
          <w:tcPr>
            <w:tcW w:w="3561" w:type="dxa"/>
          </w:tcPr>
          <w:p w:rsidR="00AE7EA0" w:rsidRPr="00A40037" w:rsidRDefault="00E01DB0" w:rsidP="00AE7EA0">
            <w:pPr>
              <w:rPr>
                <w:rFonts w:ascii="Times New Roman" w:hAnsi="Times New Roman" w:cs="Times New Roman"/>
                <w:sz w:val="28"/>
                <w:szCs w:val="28"/>
              </w:rPr>
            </w:pPr>
            <w:r w:rsidRPr="00A40037">
              <w:rPr>
                <w:rFonts w:ascii="Times New Roman" w:hAnsi="Times New Roman" w:cs="Times New Roman"/>
                <w:sz w:val="28"/>
                <w:szCs w:val="28"/>
              </w:rPr>
              <w:t>Заседания педагогического совета, методического совета. Совещания при завуче.</w:t>
            </w:r>
          </w:p>
        </w:tc>
        <w:tc>
          <w:tcPr>
            <w:tcW w:w="3561" w:type="dxa"/>
          </w:tcPr>
          <w:p w:rsidR="00E01DB0" w:rsidRPr="00A40037" w:rsidRDefault="00747004" w:rsidP="00747004">
            <w:pPr>
              <w:rPr>
                <w:rFonts w:ascii="Times New Roman" w:hAnsi="Times New Roman" w:cs="Times New Roman"/>
                <w:sz w:val="28"/>
                <w:szCs w:val="28"/>
              </w:rPr>
            </w:pPr>
            <w:r w:rsidRPr="00A40037">
              <w:rPr>
                <w:rFonts w:ascii="Times New Roman" w:hAnsi="Times New Roman" w:cs="Times New Roman"/>
                <w:sz w:val="28"/>
                <w:szCs w:val="28"/>
              </w:rPr>
              <w:t>Корректировка рабочих</w:t>
            </w:r>
            <w:r w:rsidR="00E01DB0" w:rsidRPr="00A40037">
              <w:rPr>
                <w:rFonts w:ascii="Times New Roman" w:hAnsi="Times New Roman" w:cs="Times New Roman"/>
                <w:sz w:val="28"/>
                <w:szCs w:val="28"/>
              </w:rPr>
              <w:t xml:space="preserve"> программ и </w:t>
            </w:r>
            <w:r w:rsidRPr="00A40037">
              <w:rPr>
                <w:rFonts w:ascii="Times New Roman" w:hAnsi="Times New Roman" w:cs="Times New Roman"/>
                <w:sz w:val="28"/>
                <w:szCs w:val="28"/>
              </w:rPr>
              <w:t>календарно-</w:t>
            </w:r>
            <w:r w:rsidR="00E01DB0" w:rsidRPr="00A40037">
              <w:rPr>
                <w:rFonts w:ascii="Times New Roman" w:hAnsi="Times New Roman" w:cs="Times New Roman"/>
                <w:sz w:val="28"/>
                <w:szCs w:val="28"/>
              </w:rPr>
              <w:t>тематических планов.</w:t>
            </w:r>
          </w:p>
          <w:p w:rsidR="00E01DB0" w:rsidRPr="00A40037" w:rsidRDefault="00E01DB0" w:rsidP="00747004">
            <w:pPr>
              <w:rPr>
                <w:rFonts w:ascii="Times New Roman" w:hAnsi="Times New Roman" w:cs="Times New Roman"/>
                <w:sz w:val="28"/>
                <w:szCs w:val="28"/>
              </w:rPr>
            </w:pPr>
            <w:r w:rsidRPr="00A40037">
              <w:rPr>
                <w:rFonts w:ascii="Times New Roman" w:hAnsi="Times New Roman" w:cs="Times New Roman"/>
                <w:sz w:val="28"/>
                <w:szCs w:val="28"/>
              </w:rPr>
              <w:t>Рекомендации:</w:t>
            </w:r>
          </w:p>
          <w:p w:rsidR="00E01DB0" w:rsidRPr="00A40037" w:rsidRDefault="00E01DB0" w:rsidP="00747004">
            <w:pPr>
              <w:rPr>
                <w:rFonts w:ascii="Times New Roman" w:hAnsi="Times New Roman" w:cs="Times New Roman"/>
                <w:sz w:val="28"/>
                <w:szCs w:val="28"/>
              </w:rPr>
            </w:pPr>
            <w:r w:rsidRPr="00A40037">
              <w:rPr>
                <w:rFonts w:ascii="Times New Roman" w:hAnsi="Times New Roman" w:cs="Times New Roman"/>
                <w:sz w:val="28"/>
                <w:szCs w:val="28"/>
              </w:rPr>
              <w:t>Обратить внимание на технол</w:t>
            </w:r>
            <w:r w:rsidR="00747004" w:rsidRPr="00A40037">
              <w:rPr>
                <w:rFonts w:ascii="Times New Roman" w:hAnsi="Times New Roman" w:cs="Times New Roman"/>
                <w:sz w:val="28"/>
                <w:szCs w:val="28"/>
              </w:rPr>
              <w:t>огию работы с заданиями ГИА</w:t>
            </w:r>
            <w:r w:rsidRPr="00A40037">
              <w:rPr>
                <w:rFonts w:ascii="Times New Roman" w:hAnsi="Times New Roman" w:cs="Times New Roman"/>
                <w:sz w:val="28"/>
                <w:szCs w:val="28"/>
              </w:rPr>
              <w:t>.</w:t>
            </w:r>
          </w:p>
          <w:p w:rsidR="00E01DB0" w:rsidRPr="00A40037" w:rsidRDefault="00E01DB0" w:rsidP="00747004">
            <w:pPr>
              <w:rPr>
                <w:rFonts w:ascii="Times New Roman" w:hAnsi="Times New Roman" w:cs="Times New Roman"/>
                <w:sz w:val="28"/>
                <w:szCs w:val="28"/>
              </w:rPr>
            </w:pPr>
            <w:r w:rsidRPr="00A40037">
              <w:rPr>
                <w:rFonts w:ascii="Times New Roman" w:hAnsi="Times New Roman" w:cs="Times New Roman"/>
                <w:sz w:val="28"/>
                <w:szCs w:val="28"/>
              </w:rPr>
              <w:t>Использовать для текущего контроля задания аналогичные заданиям КИМ.</w:t>
            </w:r>
          </w:p>
          <w:p w:rsidR="00E01DB0" w:rsidRPr="00A40037" w:rsidRDefault="00E01DB0" w:rsidP="00747004">
            <w:pPr>
              <w:rPr>
                <w:rFonts w:ascii="Times New Roman" w:hAnsi="Times New Roman" w:cs="Times New Roman"/>
                <w:sz w:val="28"/>
                <w:szCs w:val="28"/>
              </w:rPr>
            </w:pPr>
            <w:r w:rsidRPr="00A40037">
              <w:rPr>
                <w:rFonts w:ascii="Times New Roman" w:hAnsi="Times New Roman" w:cs="Times New Roman"/>
                <w:sz w:val="28"/>
                <w:szCs w:val="28"/>
              </w:rPr>
              <w:t>Формирование умений систематизировать и обобщать полученные данные.</w:t>
            </w:r>
          </w:p>
          <w:p w:rsidR="00E01DB0" w:rsidRPr="00A40037" w:rsidRDefault="00E01DB0" w:rsidP="00747004">
            <w:pPr>
              <w:rPr>
                <w:rFonts w:ascii="Times New Roman" w:hAnsi="Times New Roman" w:cs="Times New Roman"/>
                <w:sz w:val="28"/>
                <w:szCs w:val="28"/>
              </w:rPr>
            </w:pPr>
            <w:r w:rsidRPr="00A40037">
              <w:rPr>
                <w:rFonts w:ascii="Times New Roman" w:hAnsi="Times New Roman" w:cs="Times New Roman"/>
                <w:sz w:val="28"/>
                <w:szCs w:val="28"/>
              </w:rPr>
              <w:t>Увеличение количества тестовых заданий на уроках.</w:t>
            </w:r>
          </w:p>
          <w:p w:rsidR="00E01DB0" w:rsidRPr="00A40037" w:rsidRDefault="00E01DB0" w:rsidP="00747004">
            <w:pPr>
              <w:rPr>
                <w:rFonts w:ascii="Times New Roman" w:hAnsi="Times New Roman" w:cs="Times New Roman"/>
                <w:sz w:val="28"/>
                <w:szCs w:val="28"/>
              </w:rPr>
            </w:pPr>
            <w:r w:rsidRPr="00A40037">
              <w:rPr>
                <w:rFonts w:ascii="Times New Roman" w:hAnsi="Times New Roman" w:cs="Times New Roman"/>
                <w:sz w:val="28"/>
                <w:szCs w:val="28"/>
              </w:rPr>
              <w:t>Обучение планированию времени работы над различными частями КИМ.</w:t>
            </w:r>
          </w:p>
          <w:p w:rsidR="00AE7EA0" w:rsidRPr="00A40037" w:rsidRDefault="00E01DB0" w:rsidP="00AE7EA0">
            <w:pPr>
              <w:rPr>
                <w:rFonts w:ascii="Times New Roman" w:hAnsi="Times New Roman" w:cs="Times New Roman"/>
                <w:sz w:val="28"/>
                <w:szCs w:val="28"/>
              </w:rPr>
            </w:pPr>
            <w:r w:rsidRPr="00A40037">
              <w:rPr>
                <w:rFonts w:ascii="Times New Roman" w:hAnsi="Times New Roman" w:cs="Times New Roman"/>
                <w:sz w:val="28"/>
                <w:szCs w:val="28"/>
              </w:rPr>
              <w:t>Обучение заполнению бланков ответов</w:t>
            </w:r>
          </w:p>
        </w:tc>
      </w:tr>
      <w:tr w:rsidR="00AE7EA0" w:rsidRPr="00A40037" w:rsidTr="00AE7EA0">
        <w:tc>
          <w:tcPr>
            <w:tcW w:w="3560" w:type="dxa"/>
          </w:tcPr>
          <w:p w:rsidR="00AE7EA0" w:rsidRPr="00A40037" w:rsidRDefault="00AE7EA0" w:rsidP="00E01DB0">
            <w:pPr>
              <w:rPr>
                <w:rFonts w:ascii="Times New Roman" w:hAnsi="Times New Roman" w:cs="Times New Roman"/>
                <w:sz w:val="28"/>
                <w:szCs w:val="28"/>
              </w:rPr>
            </w:pPr>
            <w:r w:rsidRPr="00A40037">
              <w:rPr>
                <w:rFonts w:ascii="Times New Roman" w:hAnsi="Times New Roman" w:cs="Times New Roman"/>
                <w:sz w:val="28"/>
                <w:szCs w:val="28"/>
              </w:rPr>
              <w:t>Организация системы подготовки к ГИА</w:t>
            </w:r>
          </w:p>
          <w:p w:rsidR="00AE7EA0" w:rsidRPr="00A40037" w:rsidRDefault="00AE7EA0" w:rsidP="00AE7EA0">
            <w:pPr>
              <w:rPr>
                <w:rFonts w:ascii="Times New Roman" w:hAnsi="Times New Roman" w:cs="Times New Roman"/>
                <w:sz w:val="28"/>
                <w:szCs w:val="28"/>
              </w:rPr>
            </w:pPr>
            <w:r w:rsidRPr="00A40037">
              <w:rPr>
                <w:rFonts w:ascii="Times New Roman" w:hAnsi="Times New Roman" w:cs="Times New Roman"/>
                <w:sz w:val="28"/>
                <w:szCs w:val="28"/>
              </w:rPr>
              <w:t>в рамках индивидуально-консультативных занятий.</w:t>
            </w:r>
          </w:p>
        </w:tc>
        <w:tc>
          <w:tcPr>
            <w:tcW w:w="3561" w:type="dxa"/>
          </w:tcPr>
          <w:p w:rsidR="00E01DB0" w:rsidRPr="00A40037" w:rsidRDefault="00E01DB0" w:rsidP="00E01DB0">
            <w:pPr>
              <w:rPr>
                <w:rFonts w:ascii="Times New Roman" w:hAnsi="Times New Roman" w:cs="Times New Roman"/>
                <w:sz w:val="28"/>
                <w:szCs w:val="28"/>
              </w:rPr>
            </w:pPr>
            <w:r w:rsidRPr="00A40037">
              <w:rPr>
                <w:rFonts w:ascii="Times New Roman" w:hAnsi="Times New Roman" w:cs="Times New Roman"/>
                <w:sz w:val="28"/>
                <w:szCs w:val="28"/>
              </w:rPr>
              <w:t xml:space="preserve">Расписание </w:t>
            </w:r>
            <w:proofErr w:type="spellStart"/>
            <w:r w:rsidRPr="00A40037">
              <w:rPr>
                <w:rFonts w:ascii="Times New Roman" w:hAnsi="Times New Roman" w:cs="Times New Roman"/>
                <w:sz w:val="28"/>
                <w:szCs w:val="28"/>
              </w:rPr>
              <w:t>инд</w:t>
            </w:r>
            <w:proofErr w:type="gramStart"/>
            <w:r w:rsidRPr="00A40037">
              <w:rPr>
                <w:rFonts w:ascii="Times New Roman" w:hAnsi="Times New Roman" w:cs="Times New Roman"/>
                <w:sz w:val="28"/>
                <w:szCs w:val="28"/>
              </w:rPr>
              <w:t>.к</w:t>
            </w:r>
            <w:proofErr w:type="gramEnd"/>
            <w:r w:rsidRPr="00A40037">
              <w:rPr>
                <w:rFonts w:ascii="Times New Roman" w:hAnsi="Times New Roman" w:cs="Times New Roman"/>
                <w:sz w:val="28"/>
                <w:szCs w:val="28"/>
              </w:rPr>
              <w:t>онс.занятий</w:t>
            </w:r>
            <w:proofErr w:type="spellEnd"/>
          </w:p>
          <w:p w:rsidR="00E01DB0" w:rsidRPr="00A40037" w:rsidRDefault="00E01DB0" w:rsidP="00E01DB0">
            <w:pPr>
              <w:rPr>
                <w:rFonts w:ascii="Times New Roman" w:hAnsi="Times New Roman" w:cs="Times New Roman"/>
                <w:sz w:val="28"/>
                <w:szCs w:val="28"/>
              </w:rPr>
            </w:pPr>
            <w:r w:rsidRPr="00A40037">
              <w:rPr>
                <w:rFonts w:ascii="Times New Roman" w:hAnsi="Times New Roman" w:cs="Times New Roman"/>
                <w:sz w:val="28"/>
                <w:szCs w:val="28"/>
              </w:rPr>
              <w:t>Совещания.</w:t>
            </w:r>
          </w:p>
          <w:p w:rsidR="00AE7EA0" w:rsidRPr="00A40037" w:rsidRDefault="00AE7EA0" w:rsidP="00AE7EA0">
            <w:pPr>
              <w:rPr>
                <w:rFonts w:ascii="Times New Roman" w:hAnsi="Times New Roman" w:cs="Times New Roman"/>
                <w:sz w:val="28"/>
                <w:szCs w:val="28"/>
              </w:rPr>
            </w:pPr>
          </w:p>
        </w:tc>
        <w:tc>
          <w:tcPr>
            <w:tcW w:w="3561" w:type="dxa"/>
          </w:tcPr>
          <w:p w:rsidR="00AE7EA0" w:rsidRPr="00A40037" w:rsidRDefault="00747004" w:rsidP="00747004">
            <w:pPr>
              <w:rPr>
                <w:rFonts w:ascii="Times New Roman" w:hAnsi="Times New Roman" w:cs="Times New Roman"/>
                <w:sz w:val="28"/>
                <w:szCs w:val="28"/>
              </w:rPr>
            </w:pPr>
            <w:r w:rsidRPr="00A40037">
              <w:rPr>
                <w:rFonts w:ascii="Times New Roman" w:hAnsi="Times New Roman" w:cs="Times New Roman"/>
                <w:sz w:val="28"/>
                <w:szCs w:val="28"/>
              </w:rPr>
              <w:lastRenderedPageBreak/>
              <w:t>Инструктаж по проведению занятий, ведению документации.</w:t>
            </w:r>
          </w:p>
        </w:tc>
      </w:tr>
      <w:tr w:rsidR="00AE7EA0" w:rsidRPr="00A40037" w:rsidTr="00AE7EA0">
        <w:tc>
          <w:tcPr>
            <w:tcW w:w="3560" w:type="dxa"/>
          </w:tcPr>
          <w:p w:rsidR="00AE7EA0" w:rsidRPr="00A40037" w:rsidRDefault="00AE7EA0" w:rsidP="00E01DB0">
            <w:pPr>
              <w:rPr>
                <w:rFonts w:ascii="Times New Roman" w:hAnsi="Times New Roman" w:cs="Times New Roman"/>
                <w:sz w:val="28"/>
                <w:szCs w:val="28"/>
              </w:rPr>
            </w:pPr>
            <w:r w:rsidRPr="00A40037">
              <w:rPr>
                <w:rFonts w:ascii="Times New Roman" w:hAnsi="Times New Roman" w:cs="Times New Roman"/>
                <w:sz w:val="28"/>
                <w:szCs w:val="28"/>
              </w:rPr>
              <w:lastRenderedPageBreak/>
              <w:t>Развитие БД Интернет – ресурсов для подготовки методических материалов ГИА.</w:t>
            </w:r>
          </w:p>
        </w:tc>
        <w:tc>
          <w:tcPr>
            <w:tcW w:w="3561" w:type="dxa"/>
          </w:tcPr>
          <w:p w:rsidR="00AE7EA0" w:rsidRPr="00A40037" w:rsidRDefault="00E01DB0" w:rsidP="00AE7EA0">
            <w:pPr>
              <w:rPr>
                <w:rFonts w:ascii="Times New Roman" w:hAnsi="Times New Roman" w:cs="Times New Roman"/>
                <w:sz w:val="28"/>
                <w:szCs w:val="28"/>
              </w:rPr>
            </w:pPr>
            <w:r w:rsidRPr="00A40037">
              <w:rPr>
                <w:rFonts w:ascii="Times New Roman" w:hAnsi="Times New Roman" w:cs="Times New Roman"/>
                <w:sz w:val="28"/>
                <w:szCs w:val="28"/>
              </w:rPr>
              <w:t>Школьный сайт</w:t>
            </w:r>
          </w:p>
        </w:tc>
        <w:tc>
          <w:tcPr>
            <w:tcW w:w="3561" w:type="dxa"/>
          </w:tcPr>
          <w:p w:rsidR="00AE7EA0" w:rsidRPr="00A40037" w:rsidRDefault="00747004" w:rsidP="00747004">
            <w:pPr>
              <w:rPr>
                <w:rFonts w:ascii="Times New Roman" w:hAnsi="Times New Roman" w:cs="Times New Roman"/>
                <w:sz w:val="28"/>
                <w:szCs w:val="28"/>
              </w:rPr>
            </w:pPr>
            <w:r w:rsidRPr="00A40037">
              <w:rPr>
                <w:rFonts w:ascii="Times New Roman" w:hAnsi="Times New Roman" w:cs="Times New Roman"/>
                <w:sz w:val="28"/>
                <w:szCs w:val="28"/>
              </w:rPr>
              <w:t>Проведение консультаций для учителей.</w:t>
            </w:r>
          </w:p>
        </w:tc>
      </w:tr>
      <w:tr w:rsidR="00AE7EA0" w:rsidRPr="00A40037" w:rsidTr="00AE7EA0">
        <w:tc>
          <w:tcPr>
            <w:tcW w:w="3560" w:type="dxa"/>
          </w:tcPr>
          <w:p w:rsidR="00AE7EA0" w:rsidRPr="00A40037" w:rsidRDefault="00AE7EA0" w:rsidP="00E01DB0">
            <w:pPr>
              <w:rPr>
                <w:rFonts w:ascii="Times New Roman" w:hAnsi="Times New Roman" w:cs="Times New Roman"/>
                <w:sz w:val="28"/>
                <w:szCs w:val="28"/>
              </w:rPr>
            </w:pPr>
            <w:r w:rsidRPr="00A40037">
              <w:rPr>
                <w:rFonts w:ascii="Times New Roman" w:hAnsi="Times New Roman" w:cs="Times New Roman"/>
                <w:sz w:val="28"/>
                <w:szCs w:val="28"/>
              </w:rPr>
              <w:t>Анализ подготовки к ГИА по предметам.</w:t>
            </w:r>
          </w:p>
        </w:tc>
        <w:tc>
          <w:tcPr>
            <w:tcW w:w="3561" w:type="dxa"/>
          </w:tcPr>
          <w:p w:rsidR="00AE7EA0" w:rsidRPr="00A40037" w:rsidRDefault="00E01DB0" w:rsidP="00AE7EA0">
            <w:pPr>
              <w:rPr>
                <w:rFonts w:ascii="Times New Roman" w:hAnsi="Times New Roman" w:cs="Times New Roman"/>
                <w:sz w:val="28"/>
                <w:szCs w:val="28"/>
              </w:rPr>
            </w:pPr>
            <w:r w:rsidRPr="00A40037">
              <w:rPr>
                <w:rFonts w:ascii="Times New Roman" w:hAnsi="Times New Roman" w:cs="Times New Roman"/>
                <w:sz w:val="28"/>
                <w:szCs w:val="28"/>
              </w:rPr>
              <w:t>Обсуждение результатов анализов на заседаниях педагогического совета, методического совета, Совещаниях  при завуче.</w:t>
            </w:r>
          </w:p>
        </w:tc>
        <w:tc>
          <w:tcPr>
            <w:tcW w:w="3561" w:type="dxa"/>
          </w:tcPr>
          <w:p w:rsidR="00AE7EA0" w:rsidRPr="00A40037" w:rsidRDefault="00747004" w:rsidP="00AE7EA0">
            <w:pPr>
              <w:rPr>
                <w:rFonts w:ascii="Times New Roman" w:hAnsi="Times New Roman" w:cs="Times New Roman"/>
                <w:sz w:val="28"/>
                <w:szCs w:val="28"/>
              </w:rPr>
            </w:pPr>
            <w:r w:rsidRPr="00A40037">
              <w:rPr>
                <w:rFonts w:ascii="Times New Roman" w:hAnsi="Times New Roman" w:cs="Times New Roman"/>
                <w:sz w:val="28"/>
                <w:szCs w:val="28"/>
                <w:shd w:val="clear" w:color="auto" w:fill="F3F3F3"/>
              </w:rPr>
              <w:t>Корректировка по результатам анализов.</w:t>
            </w:r>
          </w:p>
        </w:tc>
      </w:tr>
      <w:tr w:rsidR="00AE7EA0" w:rsidRPr="00A40037" w:rsidTr="00AE7EA0">
        <w:tc>
          <w:tcPr>
            <w:tcW w:w="3560" w:type="dxa"/>
          </w:tcPr>
          <w:p w:rsidR="00AE7EA0" w:rsidRPr="00A40037" w:rsidRDefault="00AE7EA0" w:rsidP="00E01DB0">
            <w:pPr>
              <w:rPr>
                <w:rFonts w:ascii="Times New Roman" w:hAnsi="Times New Roman" w:cs="Times New Roman"/>
                <w:sz w:val="28"/>
                <w:szCs w:val="28"/>
              </w:rPr>
            </w:pPr>
            <w:r w:rsidRPr="00A40037">
              <w:rPr>
                <w:rFonts w:ascii="Times New Roman" w:hAnsi="Times New Roman" w:cs="Times New Roman"/>
                <w:sz w:val="28"/>
                <w:szCs w:val="28"/>
              </w:rPr>
              <w:t xml:space="preserve">Проведение </w:t>
            </w:r>
            <w:r w:rsidR="00E01DB0" w:rsidRPr="00A40037">
              <w:rPr>
                <w:rFonts w:ascii="Times New Roman" w:hAnsi="Times New Roman" w:cs="Times New Roman"/>
                <w:sz w:val="28"/>
                <w:szCs w:val="28"/>
              </w:rPr>
              <w:t xml:space="preserve"> краевых, районных, административных</w:t>
            </w:r>
            <w:r w:rsidRPr="00A40037">
              <w:rPr>
                <w:rFonts w:ascii="Times New Roman" w:hAnsi="Times New Roman" w:cs="Times New Roman"/>
                <w:sz w:val="28"/>
                <w:szCs w:val="28"/>
              </w:rPr>
              <w:t xml:space="preserve"> </w:t>
            </w:r>
            <w:r w:rsidR="00E01DB0" w:rsidRPr="00A40037">
              <w:rPr>
                <w:rFonts w:ascii="Times New Roman" w:hAnsi="Times New Roman" w:cs="Times New Roman"/>
                <w:sz w:val="28"/>
                <w:szCs w:val="28"/>
              </w:rPr>
              <w:t xml:space="preserve"> диагностических работ </w:t>
            </w:r>
            <w:r w:rsidRPr="00A40037">
              <w:rPr>
                <w:rFonts w:ascii="Times New Roman" w:hAnsi="Times New Roman" w:cs="Times New Roman"/>
                <w:sz w:val="28"/>
                <w:szCs w:val="28"/>
              </w:rPr>
              <w:t>в течение учебного года.</w:t>
            </w:r>
          </w:p>
          <w:p w:rsidR="00AE7EA0" w:rsidRPr="00A40037" w:rsidRDefault="00AE7EA0" w:rsidP="00AE7EA0">
            <w:pPr>
              <w:rPr>
                <w:rFonts w:ascii="Times New Roman" w:hAnsi="Times New Roman" w:cs="Times New Roman"/>
                <w:sz w:val="28"/>
                <w:szCs w:val="28"/>
              </w:rPr>
            </w:pPr>
            <w:r w:rsidRPr="00A40037">
              <w:rPr>
                <w:rFonts w:ascii="Times New Roman" w:hAnsi="Times New Roman" w:cs="Times New Roman"/>
                <w:sz w:val="28"/>
                <w:szCs w:val="28"/>
              </w:rPr>
              <w:t xml:space="preserve">Проведение </w:t>
            </w:r>
            <w:proofErr w:type="gramStart"/>
            <w:r w:rsidRPr="00A40037">
              <w:rPr>
                <w:rFonts w:ascii="Times New Roman" w:hAnsi="Times New Roman" w:cs="Times New Roman"/>
                <w:sz w:val="28"/>
                <w:szCs w:val="28"/>
              </w:rPr>
              <w:t>пробных</w:t>
            </w:r>
            <w:proofErr w:type="gramEnd"/>
            <w:r w:rsidRPr="00A40037">
              <w:rPr>
                <w:rFonts w:ascii="Times New Roman" w:hAnsi="Times New Roman" w:cs="Times New Roman"/>
                <w:sz w:val="28"/>
                <w:szCs w:val="28"/>
              </w:rPr>
              <w:t xml:space="preserve"> ГИА  по полугодиям.</w:t>
            </w:r>
          </w:p>
        </w:tc>
        <w:tc>
          <w:tcPr>
            <w:tcW w:w="3561" w:type="dxa"/>
          </w:tcPr>
          <w:p w:rsidR="00AE7EA0" w:rsidRPr="00A40037" w:rsidRDefault="00E01DB0" w:rsidP="00AE7EA0">
            <w:pPr>
              <w:rPr>
                <w:rFonts w:ascii="Times New Roman" w:hAnsi="Times New Roman" w:cs="Times New Roman"/>
                <w:sz w:val="28"/>
                <w:szCs w:val="28"/>
              </w:rPr>
            </w:pPr>
            <w:r w:rsidRPr="00A40037">
              <w:rPr>
                <w:rFonts w:ascii="Times New Roman" w:hAnsi="Times New Roman" w:cs="Times New Roman"/>
                <w:sz w:val="28"/>
                <w:szCs w:val="28"/>
              </w:rPr>
              <w:t>Обсуждение результатов анализов на заседаниях педагогического совета, методического совета, Совещаниях  при завуче.</w:t>
            </w:r>
          </w:p>
        </w:tc>
        <w:tc>
          <w:tcPr>
            <w:tcW w:w="3561" w:type="dxa"/>
          </w:tcPr>
          <w:p w:rsidR="00747004" w:rsidRPr="00A40037" w:rsidRDefault="00747004" w:rsidP="00747004">
            <w:pPr>
              <w:rPr>
                <w:rFonts w:ascii="Times New Roman" w:hAnsi="Times New Roman" w:cs="Times New Roman"/>
                <w:sz w:val="28"/>
                <w:szCs w:val="28"/>
              </w:rPr>
            </w:pPr>
            <w:r w:rsidRPr="00A40037">
              <w:rPr>
                <w:rFonts w:ascii="Times New Roman" w:hAnsi="Times New Roman" w:cs="Times New Roman"/>
                <w:sz w:val="28"/>
                <w:szCs w:val="28"/>
              </w:rPr>
              <w:t>Систематическое информирование  родителей  о результатах  диагностических работ</w:t>
            </w:r>
          </w:p>
          <w:p w:rsidR="00AE7EA0" w:rsidRPr="00A40037" w:rsidRDefault="00AE7EA0" w:rsidP="00AE7EA0">
            <w:pPr>
              <w:rPr>
                <w:rFonts w:ascii="Times New Roman" w:hAnsi="Times New Roman" w:cs="Times New Roman"/>
                <w:sz w:val="28"/>
                <w:szCs w:val="28"/>
              </w:rPr>
            </w:pPr>
          </w:p>
        </w:tc>
      </w:tr>
      <w:tr w:rsidR="00AE7EA0" w:rsidRPr="00A40037" w:rsidTr="00AE7EA0">
        <w:tc>
          <w:tcPr>
            <w:tcW w:w="3560" w:type="dxa"/>
          </w:tcPr>
          <w:p w:rsidR="00AE7EA0" w:rsidRPr="00A40037" w:rsidRDefault="00E01DB0" w:rsidP="00E01DB0">
            <w:pPr>
              <w:rPr>
                <w:rFonts w:ascii="Times New Roman" w:hAnsi="Times New Roman" w:cs="Times New Roman"/>
                <w:sz w:val="28"/>
                <w:szCs w:val="28"/>
              </w:rPr>
            </w:pPr>
            <w:r w:rsidRPr="00A40037">
              <w:rPr>
                <w:rFonts w:ascii="Times New Roman" w:hAnsi="Times New Roman" w:cs="Times New Roman"/>
                <w:sz w:val="28"/>
                <w:szCs w:val="28"/>
              </w:rPr>
              <w:t>Подготовка и  проведение основных экзаменов в форме ГИА, ЕГЭ.</w:t>
            </w:r>
          </w:p>
        </w:tc>
        <w:tc>
          <w:tcPr>
            <w:tcW w:w="3561" w:type="dxa"/>
          </w:tcPr>
          <w:p w:rsidR="00AE7EA0" w:rsidRPr="00A40037" w:rsidRDefault="00AE7EA0" w:rsidP="00AE7EA0">
            <w:pPr>
              <w:rPr>
                <w:rFonts w:ascii="Times New Roman" w:hAnsi="Times New Roman" w:cs="Times New Roman"/>
                <w:sz w:val="28"/>
                <w:szCs w:val="28"/>
              </w:rPr>
            </w:pPr>
          </w:p>
        </w:tc>
        <w:tc>
          <w:tcPr>
            <w:tcW w:w="3561" w:type="dxa"/>
          </w:tcPr>
          <w:p w:rsidR="00AE7EA0" w:rsidRPr="00A40037" w:rsidRDefault="00AE7EA0" w:rsidP="00AE7EA0">
            <w:pPr>
              <w:rPr>
                <w:rFonts w:ascii="Times New Roman" w:hAnsi="Times New Roman" w:cs="Times New Roman"/>
                <w:sz w:val="28"/>
                <w:szCs w:val="28"/>
              </w:rPr>
            </w:pPr>
          </w:p>
        </w:tc>
      </w:tr>
      <w:tr w:rsidR="00AE7EA0" w:rsidRPr="00A40037" w:rsidTr="00AE7EA0">
        <w:tc>
          <w:tcPr>
            <w:tcW w:w="3560" w:type="dxa"/>
          </w:tcPr>
          <w:p w:rsidR="00AE7EA0" w:rsidRPr="00A40037" w:rsidRDefault="00E01DB0" w:rsidP="007F5804">
            <w:pPr>
              <w:rPr>
                <w:rFonts w:ascii="Times New Roman" w:hAnsi="Times New Roman" w:cs="Times New Roman"/>
                <w:sz w:val="28"/>
                <w:szCs w:val="28"/>
              </w:rPr>
            </w:pPr>
            <w:r w:rsidRPr="00A40037">
              <w:rPr>
                <w:rFonts w:ascii="Times New Roman" w:hAnsi="Times New Roman" w:cs="Times New Roman"/>
                <w:sz w:val="28"/>
                <w:szCs w:val="28"/>
              </w:rPr>
              <w:t>Подготовка итогового отчета.</w:t>
            </w:r>
          </w:p>
        </w:tc>
        <w:tc>
          <w:tcPr>
            <w:tcW w:w="3561" w:type="dxa"/>
          </w:tcPr>
          <w:p w:rsidR="00AE7EA0" w:rsidRPr="00A40037" w:rsidRDefault="00E01DB0" w:rsidP="00AE7EA0">
            <w:pPr>
              <w:rPr>
                <w:rFonts w:ascii="Times New Roman" w:hAnsi="Times New Roman" w:cs="Times New Roman"/>
                <w:sz w:val="28"/>
                <w:szCs w:val="28"/>
              </w:rPr>
            </w:pPr>
            <w:r w:rsidRPr="00A40037">
              <w:rPr>
                <w:rFonts w:ascii="Times New Roman" w:hAnsi="Times New Roman" w:cs="Times New Roman"/>
                <w:sz w:val="28"/>
                <w:szCs w:val="28"/>
              </w:rPr>
              <w:t xml:space="preserve">Педсовет </w:t>
            </w:r>
          </w:p>
        </w:tc>
        <w:tc>
          <w:tcPr>
            <w:tcW w:w="3561" w:type="dxa"/>
          </w:tcPr>
          <w:p w:rsidR="00AE7EA0" w:rsidRPr="00A40037" w:rsidRDefault="00AE7EA0" w:rsidP="00AE7EA0">
            <w:pPr>
              <w:rPr>
                <w:rFonts w:ascii="Times New Roman" w:hAnsi="Times New Roman" w:cs="Times New Roman"/>
                <w:sz w:val="28"/>
                <w:szCs w:val="28"/>
              </w:rPr>
            </w:pPr>
          </w:p>
        </w:tc>
      </w:tr>
    </w:tbl>
    <w:p w:rsidR="00AE7EA0" w:rsidRPr="00A40037" w:rsidRDefault="00AE7EA0" w:rsidP="00AE7EA0">
      <w:pPr>
        <w:rPr>
          <w:rFonts w:ascii="Times New Roman" w:hAnsi="Times New Roman" w:cs="Times New Roman"/>
          <w:sz w:val="28"/>
          <w:szCs w:val="28"/>
        </w:rPr>
      </w:pPr>
    </w:p>
    <w:p w:rsidR="007F5804" w:rsidRPr="00A40037" w:rsidRDefault="007F5804" w:rsidP="007F5804">
      <w:pPr>
        <w:spacing w:after="0" w:line="360" w:lineRule="auto"/>
        <w:ind w:left="720"/>
        <w:jc w:val="both"/>
        <w:rPr>
          <w:rFonts w:ascii="Times New Roman" w:hAnsi="Times New Roman" w:cs="Times New Roman"/>
          <w:color w:val="000000" w:themeColor="text1"/>
          <w:sz w:val="28"/>
          <w:szCs w:val="28"/>
        </w:rPr>
      </w:pPr>
      <w:r w:rsidRPr="00A40037">
        <w:rPr>
          <w:rFonts w:ascii="Times New Roman" w:hAnsi="Times New Roman" w:cs="Times New Roman"/>
          <w:color w:val="000000" w:themeColor="text1"/>
          <w:sz w:val="28"/>
          <w:szCs w:val="28"/>
        </w:rPr>
        <w:t xml:space="preserve">В следующем учебном году предстоит проводить разъяснительную работу с педагогами, выпускниками и их родителями с целью ориентации не просто на преодоление порога успешности, а на получение более высоких результатов. </w:t>
      </w:r>
      <w:proofErr w:type="spellStart"/>
      <w:r w:rsidRPr="00A40037">
        <w:rPr>
          <w:rFonts w:ascii="Times New Roman" w:hAnsi="Times New Roman" w:cs="Times New Roman"/>
          <w:color w:val="000000" w:themeColor="text1"/>
          <w:sz w:val="28"/>
          <w:szCs w:val="28"/>
        </w:rPr>
        <w:t>Профориентационному</w:t>
      </w:r>
      <w:proofErr w:type="spellEnd"/>
      <w:r w:rsidRPr="00A40037">
        <w:rPr>
          <w:rFonts w:ascii="Times New Roman" w:hAnsi="Times New Roman" w:cs="Times New Roman"/>
          <w:color w:val="000000" w:themeColor="text1"/>
          <w:sz w:val="28"/>
          <w:szCs w:val="28"/>
        </w:rPr>
        <w:t xml:space="preserve"> центру школы предоставлять информацию выпускникам и родителям об учебных заведениях Краснодарского края, о потребности в специальностях в крае, районе, сотрудничать с учебными заведениями по вопросу </w:t>
      </w:r>
      <w:proofErr w:type="spellStart"/>
      <w:r w:rsidRPr="00A40037">
        <w:rPr>
          <w:rFonts w:ascii="Times New Roman" w:hAnsi="Times New Roman" w:cs="Times New Roman"/>
          <w:color w:val="000000" w:themeColor="text1"/>
          <w:sz w:val="28"/>
          <w:szCs w:val="28"/>
        </w:rPr>
        <w:t>профориентационной</w:t>
      </w:r>
      <w:proofErr w:type="spellEnd"/>
      <w:r w:rsidRPr="00A40037">
        <w:rPr>
          <w:rFonts w:ascii="Times New Roman" w:hAnsi="Times New Roman" w:cs="Times New Roman"/>
          <w:color w:val="000000" w:themeColor="text1"/>
          <w:sz w:val="28"/>
          <w:szCs w:val="28"/>
        </w:rPr>
        <w:t xml:space="preserve"> работы.</w:t>
      </w:r>
    </w:p>
    <w:p w:rsidR="007F5804" w:rsidRPr="00A40037" w:rsidRDefault="007F5804" w:rsidP="007F5804">
      <w:pPr>
        <w:spacing w:after="0" w:line="360" w:lineRule="auto"/>
        <w:ind w:left="720"/>
        <w:jc w:val="both"/>
        <w:rPr>
          <w:rFonts w:ascii="Times New Roman" w:hAnsi="Times New Roman" w:cs="Times New Roman"/>
          <w:color w:val="000000" w:themeColor="text1"/>
          <w:sz w:val="28"/>
          <w:szCs w:val="28"/>
        </w:rPr>
      </w:pPr>
      <w:r w:rsidRPr="00A40037">
        <w:rPr>
          <w:rFonts w:ascii="Times New Roman" w:hAnsi="Times New Roman" w:cs="Times New Roman"/>
          <w:color w:val="000000" w:themeColor="text1"/>
          <w:sz w:val="28"/>
          <w:szCs w:val="28"/>
        </w:rPr>
        <w:t>При проведении государственной (итоговой) аттестации выпускниками 9 класса нарушения порядка проведения ГИА  и требования информационной безопасности не было. По результатам экзаменов апелляций никто не подавал.</w:t>
      </w:r>
    </w:p>
    <w:p w:rsidR="007F5804" w:rsidRPr="00A40037" w:rsidRDefault="00896798" w:rsidP="007F5804">
      <w:pPr>
        <w:spacing w:after="0" w:line="360" w:lineRule="auto"/>
        <w:ind w:left="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целом результаты ГИА в 2014/2015</w:t>
      </w:r>
      <w:r w:rsidR="007F5804" w:rsidRPr="00A40037">
        <w:rPr>
          <w:rFonts w:ascii="Times New Roman" w:hAnsi="Times New Roman" w:cs="Times New Roman"/>
          <w:color w:val="000000" w:themeColor="text1"/>
          <w:sz w:val="28"/>
          <w:szCs w:val="28"/>
        </w:rPr>
        <w:t xml:space="preserve"> году выше, чем в предыдущем. В период подготовки к итоговой аттестации администрация школы осуществляла </w:t>
      </w:r>
      <w:proofErr w:type="gramStart"/>
      <w:r w:rsidR="007F5804" w:rsidRPr="00A40037">
        <w:rPr>
          <w:rFonts w:ascii="Times New Roman" w:hAnsi="Times New Roman" w:cs="Times New Roman"/>
          <w:color w:val="000000" w:themeColor="text1"/>
          <w:sz w:val="28"/>
          <w:szCs w:val="28"/>
        </w:rPr>
        <w:t>контроль за</w:t>
      </w:r>
      <w:proofErr w:type="gramEnd"/>
      <w:r w:rsidR="007F5804" w:rsidRPr="00A40037">
        <w:rPr>
          <w:rFonts w:ascii="Times New Roman" w:hAnsi="Times New Roman" w:cs="Times New Roman"/>
          <w:color w:val="000000" w:themeColor="text1"/>
          <w:sz w:val="28"/>
          <w:szCs w:val="28"/>
        </w:rPr>
        <w:t xml:space="preserve"> ведением классного журнала, регулярностью проведения родительских собраний, выполнением учебных программ по предметам и практической части программ, осуществляла контроль за преподаванием учебных дисциплин, организацией повторения, текущей успеваемостью слабоуспевающих учащихся. Учителями-предметниками ежемесячно сдавались отчёты  о работе со слабоуспевающими учащимися, администрацией составлялся отчёт о реализации плана работы со слабоуспевающими учащимися.</w:t>
      </w:r>
    </w:p>
    <w:p w:rsidR="007F5804" w:rsidRPr="0030139E" w:rsidRDefault="007F5804" w:rsidP="0030139E">
      <w:pPr>
        <w:spacing w:after="0" w:line="360" w:lineRule="auto"/>
        <w:ind w:left="720"/>
        <w:jc w:val="both"/>
        <w:rPr>
          <w:rFonts w:ascii="Times New Roman" w:hAnsi="Times New Roman" w:cs="Times New Roman"/>
          <w:color w:val="000000" w:themeColor="text1"/>
          <w:sz w:val="28"/>
          <w:szCs w:val="28"/>
        </w:rPr>
      </w:pPr>
      <w:r w:rsidRPr="00A40037">
        <w:rPr>
          <w:rFonts w:ascii="Times New Roman" w:hAnsi="Times New Roman" w:cs="Times New Roman"/>
          <w:color w:val="000000" w:themeColor="text1"/>
          <w:sz w:val="28"/>
          <w:szCs w:val="28"/>
        </w:rPr>
        <w:t>Учебные программы выполнены, практическая часть программ соблюдена. Государственная (итоговая) аттестация выпускников завершилась в сроки, обозначенные нормативными документами.</w:t>
      </w:r>
    </w:p>
    <w:p w:rsidR="00D200DF" w:rsidRPr="00A40037" w:rsidRDefault="00B80CF3" w:rsidP="00B80CF3">
      <w:pPr>
        <w:pStyle w:val="a3"/>
        <w:ind w:left="927"/>
        <w:jc w:val="both"/>
        <w:rPr>
          <w:rFonts w:cs="Times New Roman"/>
          <w:b/>
          <w:szCs w:val="28"/>
        </w:rPr>
      </w:pPr>
      <w:r w:rsidRPr="00A40037">
        <w:rPr>
          <w:rFonts w:cs="Times New Roman"/>
          <w:b/>
          <w:szCs w:val="28"/>
        </w:rPr>
        <w:t xml:space="preserve">2.3. </w:t>
      </w:r>
      <w:r w:rsidR="00D200DF" w:rsidRPr="00A40037">
        <w:rPr>
          <w:rFonts w:cs="Times New Roman"/>
          <w:b/>
          <w:szCs w:val="28"/>
        </w:rPr>
        <w:t>Организация учебного процесса</w:t>
      </w:r>
    </w:p>
    <w:p w:rsidR="00D200DF" w:rsidRPr="00A40037" w:rsidRDefault="00D200DF" w:rsidP="00D200DF">
      <w:pPr>
        <w:rPr>
          <w:rFonts w:ascii="Times New Roman" w:hAnsi="Times New Roman" w:cs="Times New Roman"/>
          <w:b/>
          <w:sz w:val="28"/>
          <w:szCs w:val="28"/>
        </w:rPr>
      </w:pPr>
      <w:r w:rsidRPr="00A40037">
        <w:rPr>
          <w:rFonts w:ascii="Times New Roman" w:hAnsi="Times New Roman" w:cs="Times New Roman"/>
          <w:b/>
          <w:sz w:val="28"/>
          <w:szCs w:val="28"/>
        </w:rPr>
        <w:t xml:space="preserve">Данные о контингенте обучающихся, формах </w:t>
      </w:r>
      <w:proofErr w:type="gramStart"/>
      <w:r w:rsidRPr="00A40037">
        <w:rPr>
          <w:rFonts w:ascii="Times New Roman" w:hAnsi="Times New Roman" w:cs="Times New Roman"/>
          <w:b/>
          <w:sz w:val="28"/>
          <w:szCs w:val="28"/>
        </w:rPr>
        <w:t>обу</w:t>
      </w:r>
      <w:r w:rsidR="00896798">
        <w:rPr>
          <w:rFonts w:ascii="Times New Roman" w:hAnsi="Times New Roman" w:cs="Times New Roman"/>
          <w:b/>
          <w:sz w:val="28"/>
          <w:szCs w:val="28"/>
        </w:rPr>
        <w:t>чения по состоянию</w:t>
      </w:r>
      <w:proofErr w:type="gramEnd"/>
      <w:r w:rsidR="00896798">
        <w:rPr>
          <w:rFonts w:ascii="Times New Roman" w:hAnsi="Times New Roman" w:cs="Times New Roman"/>
          <w:b/>
          <w:sz w:val="28"/>
          <w:szCs w:val="28"/>
        </w:rPr>
        <w:t xml:space="preserve"> на 01.09.2014</w:t>
      </w:r>
      <w:r w:rsidRPr="00A40037">
        <w:rPr>
          <w:rFonts w:ascii="Times New Roman" w:hAnsi="Times New Roman" w:cs="Times New Roman"/>
          <w:b/>
          <w:sz w:val="28"/>
          <w:szCs w:val="28"/>
        </w:rPr>
        <w:t xml:space="preserve"> г.</w:t>
      </w:r>
    </w:p>
    <w:tbl>
      <w:tblPr>
        <w:tblW w:w="0" w:type="auto"/>
        <w:tblLook w:val="04A0" w:firstRow="1" w:lastRow="0" w:firstColumn="1" w:lastColumn="0" w:noHBand="0" w:noVBand="1"/>
      </w:tblPr>
      <w:tblGrid>
        <w:gridCol w:w="3129"/>
        <w:gridCol w:w="2471"/>
        <w:gridCol w:w="2068"/>
        <w:gridCol w:w="25"/>
        <w:gridCol w:w="1694"/>
        <w:gridCol w:w="1295"/>
      </w:tblGrid>
      <w:tr w:rsidR="00917669" w:rsidRPr="00A40037" w:rsidTr="00917669">
        <w:tc>
          <w:tcPr>
            <w:tcW w:w="3227" w:type="dxa"/>
          </w:tcPr>
          <w:p w:rsidR="00917669" w:rsidRPr="00A40037" w:rsidRDefault="00917669" w:rsidP="00DC573F">
            <w:pPr>
              <w:rPr>
                <w:rFonts w:ascii="Times New Roman" w:hAnsi="Times New Roman" w:cs="Times New Roman"/>
                <w:sz w:val="28"/>
                <w:szCs w:val="28"/>
              </w:rPr>
            </w:pPr>
          </w:p>
        </w:tc>
        <w:tc>
          <w:tcPr>
            <w:tcW w:w="2835" w:type="dxa"/>
          </w:tcPr>
          <w:p w:rsidR="00917669" w:rsidRPr="00A40037" w:rsidRDefault="00917669" w:rsidP="00DC573F">
            <w:pPr>
              <w:rPr>
                <w:rFonts w:ascii="Times New Roman" w:hAnsi="Times New Roman" w:cs="Times New Roman"/>
                <w:sz w:val="28"/>
                <w:szCs w:val="28"/>
              </w:rPr>
            </w:pPr>
            <w:r w:rsidRPr="00A40037">
              <w:rPr>
                <w:rFonts w:ascii="Times New Roman" w:hAnsi="Times New Roman" w:cs="Times New Roman"/>
                <w:sz w:val="28"/>
                <w:szCs w:val="28"/>
              </w:rPr>
              <w:t>Начальное общее образование (1-4классы)</w:t>
            </w:r>
          </w:p>
        </w:tc>
        <w:tc>
          <w:tcPr>
            <w:tcW w:w="2280" w:type="dxa"/>
            <w:gridSpan w:val="2"/>
            <w:tcBorders>
              <w:right w:val="single" w:sz="4" w:space="0" w:color="auto"/>
            </w:tcBorders>
          </w:tcPr>
          <w:p w:rsidR="00917669" w:rsidRPr="00A40037" w:rsidRDefault="00917669" w:rsidP="00DC573F">
            <w:pPr>
              <w:rPr>
                <w:rFonts w:ascii="Times New Roman" w:hAnsi="Times New Roman" w:cs="Times New Roman"/>
                <w:sz w:val="28"/>
                <w:szCs w:val="28"/>
              </w:rPr>
            </w:pPr>
            <w:r w:rsidRPr="00A40037">
              <w:rPr>
                <w:rFonts w:ascii="Times New Roman" w:hAnsi="Times New Roman" w:cs="Times New Roman"/>
                <w:sz w:val="28"/>
                <w:szCs w:val="28"/>
              </w:rPr>
              <w:t>Основное общее образование (5-9) классы</w:t>
            </w:r>
          </w:p>
        </w:tc>
        <w:tc>
          <w:tcPr>
            <w:tcW w:w="838" w:type="dxa"/>
            <w:tcBorders>
              <w:left w:val="single" w:sz="4" w:space="0" w:color="auto"/>
            </w:tcBorders>
          </w:tcPr>
          <w:p w:rsidR="00917669" w:rsidRDefault="00917669">
            <w:pPr>
              <w:rPr>
                <w:rFonts w:ascii="Times New Roman" w:hAnsi="Times New Roman" w:cs="Times New Roman"/>
                <w:sz w:val="28"/>
                <w:szCs w:val="28"/>
              </w:rPr>
            </w:pPr>
            <w:r>
              <w:rPr>
                <w:rFonts w:ascii="Times New Roman" w:hAnsi="Times New Roman" w:cs="Times New Roman"/>
                <w:sz w:val="28"/>
                <w:szCs w:val="28"/>
              </w:rPr>
              <w:t>Среднее полное образование</w:t>
            </w:r>
          </w:p>
          <w:p w:rsidR="00917669" w:rsidRDefault="00917669">
            <w:pPr>
              <w:rPr>
                <w:rFonts w:ascii="Times New Roman" w:hAnsi="Times New Roman" w:cs="Times New Roman"/>
                <w:sz w:val="28"/>
                <w:szCs w:val="28"/>
              </w:rPr>
            </w:pPr>
            <w:r>
              <w:rPr>
                <w:rFonts w:ascii="Times New Roman" w:hAnsi="Times New Roman" w:cs="Times New Roman"/>
                <w:sz w:val="28"/>
                <w:szCs w:val="28"/>
              </w:rPr>
              <w:t>10-11 классы</w:t>
            </w:r>
          </w:p>
          <w:p w:rsidR="00917669" w:rsidRDefault="00917669">
            <w:pPr>
              <w:rPr>
                <w:rFonts w:ascii="Times New Roman" w:hAnsi="Times New Roman" w:cs="Times New Roman"/>
                <w:sz w:val="28"/>
                <w:szCs w:val="28"/>
              </w:rPr>
            </w:pPr>
          </w:p>
          <w:p w:rsidR="00917669" w:rsidRPr="00A40037" w:rsidRDefault="00917669" w:rsidP="00917669">
            <w:pPr>
              <w:rPr>
                <w:rFonts w:ascii="Times New Roman" w:hAnsi="Times New Roman" w:cs="Times New Roman"/>
                <w:sz w:val="28"/>
                <w:szCs w:val="28"/>
              </w:rPr>
            </w:pPr>
          </w:p>
        </w:tc>
        <w:tc>
          <w:tcPr>
            <w:tcW w:w="1502" w:type="dxa"/>
          </w:tcPr>
          <w:p w:rsidR="00917669" w:rsidRPr="00A40037" w:rsidRDefault="00917669" w:rsidP="00DC573F">
            <w:pPr>
              <w:rPr>
                <w:rFonts w:ascii="Times New Roman" w:hAnsi="Times New Roman" w:cs="Times New Roman"/>
                <w:sz w:val="28"/>
                <w:szCs w:val="28"/>
              </w:rPr>
            </w:pPr>
            <w:r w:rsidRPr="00A40037">
              <w:rPr>
                <w:rFonts w:ascii="Times New Roman" w:hAnsi="Times New Roman" w:cs="Times New Roman"/>
                <w:sz w:val="28"/>
                <w:szCs w:val="28"/>
              </w:rPr>
              <w:t>всего</w:t>
            </w:r>
          </w:p>
        </w:tc>
      </w:tr>
      <w:tr w:rsidR="00917669" w:rsidRPr="00A40037" w:rsidTr="00917669">
        <w:tc>
          <w:tcPr>
            <w:tcW w:w="3227" w:type="dxa"/>
          </w:tcPr>
          <w:p w:rsidR="00917669" w:rsidRPr="00A40037" w:rsidRDefault="00917669" w:rsidP="00DC573F">
            <w:pPr>
              <w:rPr>
                <w:rFonts w:ascii="Times New Roman" w:hAnsi="Times New Roman" w:cs="Times New Roman"/>
                <w:sz w:val="28"/>
                <w:szCs w:val="28"/>
              </w:rPr>
            </w:pPr>
            <w:r w:rsidRPr="00A40037">
              <w:rPr>
                <w:rFonts w:ascii="Times New Roman" w:hAnsi="Times New Roman" w:cs="Times New Roman"/>
                <w:sz w:val="28"/>
                <w:szCs w:val="28"/>
              </w:rPr>
              <w:t>Общее количество классов (групп)</w:t>
            </w:r>
          </w:p>
        </w:tc>
        <w:tc>
          <w:tcPr>
            <w:tcW w:w="2835" w:type="dxa"/>
          </w:tcPr>
          <w:p w:rsidR="00917669" w:rsidRPr="00A40037" w:rsidRDefault="00917669" w:rsidP="00DC573F">
            <w:pPr>
              <w:jc w:val="center"/>
              <w:rPr>
                <w:rFonts w:ascii="Times New Roman" w:hAnsi="Times New Roman" w:cs="Times New Roman"/>
                <w:sz w:val="28"/>
                <w:szCs w:val="28"/>
              </w:rPr>
            </w:pPr>
            <w:r>
              <w:rPr>
                <w:rFonts w:ascii="Times New Roman" w:hAnsi="Times New Roman" w:cs="Times New Roman"/>
                <w:sz w:val="28"/>
                <w:szCs w:val="28"/>
              </w:rPr>
              <w:t>4</w:t>
            </w:r>
          </w:p>
        </w:tc>
        <w:tc>
          <w:tcPr>
            <w:tcW w:w="2280" w:type="dxa"/>
            <w:gridSpan w:val="2"/>
            <w:tcBorders>
              <w:right w:val="single" w:sz="4" w:space="0" w:color="auto"/>
            </w:tcBorders>
          </w:tcPr>
          <w:p w:rsidR="00917669" w:rsidRPr="00A40037" w:rsidRDefault="00917669" w:rsidP="00DC573F">
            <w:pPr>
              <w:jc w:val="center"/>
              <w:rPr>
                <w:rFonts w:ascii="Times New Roman" w:hAnsi="Times New Roman" w:cs="Times New Roman"/>
                <w:sz w:val="28"/>
                <w:szCs w:val="28"/>
              </w:rPr>
            </w:pPr>
            <w:r w:rsidRPr="00A40037">
              <w:rPr>
                <w:rFonts w:ascii="Times New Roman" w:hAnsi="Times New Roman" w:cs="Times New Roman"/>
                <w:sz w:val="28"/>
                <w:szCs w:val="28"/>
              </w:rPr>
              <w:t>5</w:t>
            </w:r>
          </w:p>
        </w:tc>
        <w:tc>
          <w:tcPr>
            <w:tcW w:w="838" w:type="dxa"/>
            <w:tcBorders>
              <w:left w:val="single" w:sz="4" w:space="0" w:color="auto"/>
            </w:tcBorders>
          </w:tcPr>
          <w:p w:rsidR="00917669" w:rsidRPr="00A40037" w:rsidRDefault="00917669" w:rsidP="00917669">
            <w:pPr>
              <w:jc w:val="center"/>
              <w:rPr>
                <w:rFonts w:ascii="Times New Roman" w:hAnsi="Times New Roman" w:cs="Times New Roman"/>
                <w:sz w:val="28"/>
                <w:szCs w:val="28"/>
              </w:rPr>
            </w:pPr>
            <w:r>
              <w:rPr>
                <w:rFonts w:ascii="Times New Roman" w:hAnsi="Times New Roman" w:cs="Times New Roman"/>
                <w:sz w:val="28"/>
                <w:szCs w:val="28"/>
              </w:rPr>
              <w:t>2</w:t>
            </w:r>
          </w:p>
        </w:tc>
        <w:tc>
          <w:tcPr>
            <w:tcW w:w="1502" w:type="dxa"/>
          </w:tcPr>
          <w:p w:rsidR="00917669" w:rsidRPr="00A40037" w:rsidRDefault="00917669" w:rsidP="00DC573F">
            <w:pPr>
              <w:jc w:val="center"/>
              <w:rPr>
                <w:rFonts w:ascii="Times New Roman" w:hAnsi="Times New Roman" w:cs="Times New Roman"/>
                <w:sz w:val="28"/>
                <w:szCs w:val="28"/>
              </w:rPr>
            </w:pPr>
            <w:r>
              <w:rPr>
                <w:rFonts w:ascii="Times New Roman" w:hAnsi="Times New Roman" w:cs="Times New Roman"/>
                <w:sz w:val="28"/>
                <w:szCs w:val="28"/>
              </w:rPr>
              <w:t>11</w:t>
            </w:r>
          </w:p>
        </w:tc>
      </w:tr>
      <w:tr w:rsidR="00917669" w:rsidRPr="00A40037" w:rsidTr="00917669">
        <w:tc>
          <w:tcPr>
            <w:tcW w:w="3227" w:type="dxa"/>
          </w:tcPr>
          <w:p w:rsidR="00917669" w:rsidRPr="00A40037" w:rsidRDefault="00917669" w:rsidP="00DC573F">
            <w:pPr>
              <w:rPr>
                <w:rFonts w:ascii="Times New Roman" w:hAnsi="Times New Roman" w:cs="Times New Roman"/>
                <w:sz w:val="28"/>
                <w:szCs w:val="28"/>
              </w:rPr>
            </w:pPr>
            <w:r w:rsidRPr="00A40037">
              <w:rPr>
                <w:rFonts w:ascii="Times New Roman" w:hAnsi="Times New Roman" w:cs="Times New Roman"/>
                <w:sz w:val="28"/>
                <w:szCs w:val="28"/>
              </w:rPr>
              <w:t xml:space="preserve">Общее количество </w:t>
            </w:r>
            <w:proofErr w:type="gramStart"/>
            <w:r w:rsidRPr="00A40037">
              <w:rPr>
                <w:rFonts w:ascii="Times New Roman" w:hAnsi="Times New Roman" w:cs="Times New Roman"/>
                <w:sz w:val="28"/>
                <w:szCs w:val="28"/>
              </w:rPr>
              <w:t>обучающихся</w:t>
            </w:r>
            <w:proofErr w:type="gramEnd"/>
          </w:p>
        </w:tc>
        <w:tc>
          <w:tcPr>
            <w:tcW w:w="2835" w:type="dxa"/>
          </w:tcPr>
          <w:p w:rsidR="00917669" w:rsidRPr="00A40037" w:rsidRDefault="00917669" w:rsidP="00DC573F">
            <w:pPr>
              <w:jc w:val="center"/>
              <w:rPr>
                <w:rFonts w:ascii="Times New Roman" w:hAnsi="Times New Roman" w:cs="Times New Roman"/>
                <w:sz w:val="28"/>
                <w:szCs w:val="28"/>
              </w:rPr>
            </w:pPr>
            <w:r>
              <w:rPr>
                <w:rFonts w:ascii="Times New Roman" w:hAnsi="Times New Roman" w:cs="Times New Roman"/>
                <w:sz w:val="28"/>
                <w:szCs w:val="28"/>
              </w:rPr>
              <w:t>98</w:t>
            </w:r>
          </w:p>
        </w:tc>
        <w:tc>
          <w:tcPr>
            <w:tcW w:w="2280" w:type="dxa"/>
            <w:gridSpan w:val="2"/>
            <w:tcBorders>
              <w:right w:val="single" w:sz="4" w:space="0" w:color="auto"/>
            </w:tcBorders>
          </w:tcPr>
          <w:p w:rsidR="00917669" w:rsidRPr="00A40037" w:rsidRDefault="00917669" w:rsidP="00DC573F">
            <w:pPr>
              <w:jc w:val="center"/>
              <w:rPr>
                <w:rFonts w:ascii="Times New Roman" w:hAnsi="Times New Roman" w:cs="Times New Roman"/>
                <w:sz w:val="28"/>
                <w:szCs w:val="28"/>
              </w:rPr>
            </w:pPr>
            <w:r>
              <w:rPr>
                <w:rFonts w:ascii="Times New Roman" w:hAnsi="Times New Roman" w:cs="Times New Roman"/>
                <w:sz w:val="28"/>
                <w:szCs w:val="28"/>
              </w:rPr>
              <w:t>126</w:t>
            </w:r>
          </w:p>
        </w:tc>
        <w:tc>
          <w:tcPr>
            <w:tcW w:w="838" w:type="dxa"/>
            <w:tcBorders>
              <w:left w:val="single" w:sz="4" w:space="0" w:color="auto"/>
            </w:tcBorders>
          </w:tcPr>
          <w:p w:rsidR="00917669" w:rsidRPr="00A40037" w:rsidRDefault="00917669" w:rsidP="00917669">
            <w:pPr>
              <w:jc w:val="center"/>
              <w:rPr>
                <w:rFonts w:ascii="Times New Roman" w:hAnsi="Times New Roman" w:cs="Times New Roman"/>
                <w:sz w:val="28"/>
                <w:szCs w:val="28"/>
              </w:rPr>
            </w:pPr>
            <w:r>
              <w:rPr>
                <w:rFonts w:ascii="Times New Roman" w:hAnsi="Times New Roman" w:cs="Times New Roman"/>
                <w:sz w:val="28"/>
                <w:szCs w:val="28"/>
              </w:rPr>
              <w:t>30</w:t>
            </w:r>
          </w:p>
        </w:tc>
        <w:tc>
          <w:tcPr>
            <w:tcW w:w="1502" w:type="dxa"/>
          </w:tcPr>
          <w:p w:rsidR="00917669" w:rsidRPr="00A40037" w:rsidRDefault="00917669" w:rsidP="00DC573F">
            <w:pPr>
              <w:jc w:val="center"/>
              <w:rPr>
                <w:rFonts w:ascii="Times New Roman" w:hAnsi="Times New Roman" w:cs="Times New Roman"/>
                <w:sz w:val="28"/>
                <w:szCs w:val="28"/>
              </w:rPr>
            </w:pPr>
            <w:r>
              <w:rPr>
                <w:rFonts w:ascii="Times New Roman" w:hAnsi="Times New Roman" w:cs="Times New Roman"/>
                <w:sz w:val="28"/>
                <w:szCs w:val="28"/>
              </w:rPr>
              <w:t>254</w:t>
            </w:r>
          </w:p>
        </w:tc>
      </w:tr>
      <w:tr w:rsidR="00917669" w:rsidRPr="00A40037" w:rsidTr="00917669">
        <w:tc>
          <w:tcPr>
            <w:tcW w:w="3227" w:type="dxa"/>
          </w:tcPr>
          <w:p w:rsidR="00917669" w:rsidRPr="00A40037" w:rsidRDefault="00917669" w:rsidP="00DC573F">
            <w:pPr>
              <w:rPr>
                <w:rFonts w:ascii="Times New Roman" w:hAnsi="Times New Roman" w:cs="Times New Roman"/>
                <w:sz w:val="28"/>
                <w:szCs w:val="28"/>
              </w:rPr>
            </w:pPr>
            <w:proofErr w:type="gramStart"/>
            <w:r w:rsidRPr="00A40037">
              <w:rPr>
                <w:rFonts w:ascii="Times New Roman" w:hAnsi="Times New Roman" w:cs="Times New Roman"/>
                <w:sz w:val="28"/>
                <w:szCs w:val="28"/>
              </w:rPr>
              <w:t>Занимающихся</w:t>
            </w:r>
            <w:proofErr w:type="gramEnd"/>
            <w:r w:rsidRPr="00A40037">
              <w:rPr>
                <w:rFonts w:ascii="Times New Roman" w:hAnsi="Times New Roman" w:cs="Times New Roman"/>
                <w:sz w:val="28"/>
                <w:szCs w:val="28"/>
              </w:rPr>
              <w:t xml:space="preserve"> по базовым общеобразовательным программам</w:t>
            </w:r>
          </w:p>
        </w:tc>
        <w:tc>
          <w:tcPr>
            <w:tcW w:w="2835" w:type="dxa"/>
          </w:tcPr>
          <w:p w:rsidR="00917669" w:rsidRPr="00A40037" w:rsidRDefault="00917669" w:rsidP="00DC573F">
            <w:pPr>
              <w:jc w:val="center"/>
              <w:rPr>
                <w:rFonts w:ascii="Times New Roman" w:hAnsi="Times New Roman" w:cs="Times New Roman"/>
                <w:sz w:val="28"/>
                <w:szCs w:val="28"/>
              </w:rPr>
            </w:pPr>
            <w:r>
              <w:rPr>
                <w:rFonts w:ascii="Times New Roman" w:hAnsi="Times New Roman" w:cs="Times New Roman"/>
                <w:sz w:val="28"/>
                <w:szCs w:val="28"/>
              </w:rPr>
              <w:t>98</w:t>
            </w:r>
          </w:p>
        </w:tc>
        <w:tc>
          <w:tcPr>
            <w:tcW w:w="2280" w:type="dxa"/>
            <w:gridSpan w:val="2"/>
            <w:tcBorders>
              <w:right w:val="single" w:sz="4" w:space="0" w:color="auto"/>
            </w:tcBorders>
          </w:tcPr>
          <w:p w:rsidR="00917669" w:rsidRPr="00A40037" w:rsidRDefault="00917669" w:rsidP="00DC573F">
            <w:pPr>
              <w:jc w:val="center"/>
              <w:rPr>
                <w:rFonts w:ascii="Times New Roman" w:hAnsi="Times New Roman" w:cs="Times New Roman"/>
                <w:sz w:val="28"/>
                <w:szCs w:val="28"/>
              </w:rPr>
            </w:pPr>
            <w:r>
              <w:rPr>
                <w:rFonts w:ascii="Times New Roman" w:hAnsi="Times New Roman" w:cs="Times New Roman"/>
                <w:sz w:val="28"/>
                <w:szCs w:val="28"/>
              </w:rPr>
              <w:t>126</w:t>
            </w:r>
          </w:p>
        </w:tc>
        <w:tc>
          <w:tcPr>
            <w:tcW w:w="838" w:type="dxa"/>
            <w:tcBorders>
              <w:left w:val="single" w:sz="4" w:space="0" w:color="auto"/>
            </w:tcBorders>
          </w:tcPr>
          <w:p w:rsidR="00917669" w:rsidRPr="00A40037" w:rsidRDefault="00917669" w:rsidP="00917669">
            <w:pPr>
              <w:jc w:val="center"/>
              <w:rPr>
                <w:rFonts w:ascii="Times New Roman" w:hAnsi="Times New Roman" w:cs="Times New Roman"/>
                <w:sz w:val="28"/>
                <w:szCs w:val="28"/>
              </w:rPr>
            </w:pPr>
            <w:r>
              <w:rPr>
                <w:rFonts w:ascii="Times New Roman" w:hAnsi="Times New Roman" w:cs="Times New Roman"/>
                <w:sz w:val="28"/>
                <w:szCs w:val="28"/>
              </w:rPr>
              <w:t>30</w:t>
            </w:r>
          </w:p>
        </w:tc>
        <w:tc>
          <w:tcPr>
            <w:tcW w:w="1502" w:type="dxa"/>
          </w:tcPr>
          <w:p w:rsidR="00917669" w:rsidRPr="00A40037" w:rsidRDefault="00917669" w:rsidP="00DC573F">
            <w:pPr>
              <w:jc w:val="center"/>
              <w:rPr>
                <w:rFonts w:ascii="Times New Roman" w:hAnsi="Times New Roman" w:cs="Times New Roman"/>
                <w:sz w:val="28"/>
                <w:szCs w:val="28"/>
              </w:rPr>
            </w:pPr>
            <w:r>
              <w:rPr>
                <w:rFonts w:ascii="Times New Roman" w:hAnsi="Times New Roman" w:cs="Times New Roman"/>
                <w:sz w:val="28"/>
                <w:szCs w:val="28"/>
              </w:rPr>
              <w:t>254</w:t>
            </w:r>
          </w:p>
        </w:tc>
      </w:tr>
      <w:tr w:rsidR="00917669" w:rsidRPr="00A40037" w:rsidTr="00917669">
        <w:tc>
          <w:tcPr>
            <w:tcW w:w="3227" w:type="dxa"/>
          </w:tcPr>
          <w:p w:rsidR="00917669" w:rsidRPr="00A40037" w:rsidRDefault="00917669" w:rsidP="00DC573F">
            <w:pPr>
              <w:rPr>
                <w:rFonts w:ascii="Times New Roman" w:hAnsi="Times New Roman" w:cs="Times New Roman"/>
                <w:sz w:val="28"/>
                <w:szCs w:val="28"/>
              </w:rPr>
            </w:pPr>
            <w:r w:rsidRPr="00A40037">
              <w:rPr>
                <w:rFonts w:ascii="Times New Roman" w:hAnsi="Times New Roman" w:cs="Times New Roman"/>
                <w:sz w:val="28"/>
                <w:szCs w:val="28"/>
              </w:rPr>
              <w:t xml:space="preserve">Формы получения </w:t>
            </w:r>
            <w:r w:rsidRPr="00A40037">
              <w:rPr>
                <w:rFonts w:ascii="Times New Roman" w:hAnsi="Times New Roman" w:cs="Times New Roman"/>
                <w:sz w:val="28"/>
                <w:szCs w:val="28"/>
              </w:rPr>
              <w:lastRenderedPageBreak/>
              <w:t>образования:</w:t>
            </w:r>
          </w:p>
          <w:p w:rsidR="00917669" w:rsidRPr="00A40037" w:rsidRDefault="00917669" w:rsidP="00DC573F">
            <w:pPr>
              <w:rPr>
                <w:rFonts w:ascii="Times New Roman" w:hAnsi="Times New Roman" w:cs="Times New Roman"/>
                <w:sz w:val="28"/>
                <w:szCs w:val="28"/>
              </w:rPr>
            </w:pPr>
            <w:r w:rsidRPr="00A40037">
              <w:rPr>
                <w:rFonts w:ascii="Times New Roman" w:hAnsi="Times New Roman" w:cs="Times New Roman"/>
                <w:sz w:val="28"/>
                <w:szCs w:val="28"/>
              </w:rPr>
              <w:t xml:space="preserve">очное - </w:t>
            </w:r>
          </w:p>
        </w:tc>
        <w:tc>
          <w:tcPr>
            <w:tcW w:w="2835" w:type="dxa"/>
          </w:tcPr>
          <w:p w:rsidR="00917669" w:rsidRPr="00A40037" w:rsidRDefault="00917669" w:rsidP="00DC573F">
            <w:pPr>
              <w:jc w:val="center"/>
              <w:rPr>
                <w:rFonts w:ascii="Times New Roman" w:hAnsi="Times New Roman" w:cs="Times New Roman"/>
                <w:sz w:val="28"/>
                <w:szCs w:val="28"/>
              </w:rPr>
            </w:pPr>
            <w:r w:rsidRPr="00A40037">
              <w:rPr>
                <w:rFonts w:ascii="Times New Roman" w:hAnsi="Times New Roman" w:cs="Times New Roman"/>
                <w:sz w:val="28"/>
                <w:szCs w:val="28"/>
              </w:rPr>
              <w:lastRenderedPageBreak/>
              <w:t>да</w:t>
            </w:r>
          </w:p>
        </w:tc>
        <w:tc>
          <w:tcPr>
            <w:tcW w:w="2250" w:type="dxa"/>
            <w:tcBorders>
              <w:right w:val="single" w:sz="4" w:space="0" w:color="auto"/>
            </w:tcBorders>
          </w:tcPr>
          <w:p w:rsidR="00917669" w:rsidRPr="00A40037" w:rsidRDefault="00917669" w:rsidP="00DC573F">
            <w:pPr>
              <w:jc w:val="center"/>
              <w:rPr>
                <w:rFonts w:ascii="Times New Roman" w:hAnsi="Times New Roman" w:cs="Times New Roman"/>
                <w:sz w:val="28"/>
                <w:szCs w:val="28"/>
              </w:rPr>
            </w:pPr>
            <w:r w:rsidRPr="00A40037">
              <w:rPr>
                <w:rFonts w:ascii="Times New Roman" w:hAnsi="Times New Roman" w:cs="Times New Roman"/>
                <w:sz w:val="28"/>
                <w:szCs w:val="28"/>
              </w:rPr>
              <w:t>да</w:t>
            </w:r>
          </w:p>
        </w:tc>
        <w:tc>
          <w:tcPr>
            <w:tcW w:w="868" w:type="dxa"/>
            <w:gridSpan w:val="2"/>
            <w:tcBorders>
              <w:left w:val="single" w:sz="4" w:space="0" w:color="auto"/>
            </w:tcBorders>
          </w:tcPr>
          <w:p w:rsidR="00917669" w:rsidRPr="00A40037" w:rsidRDefault="00917669" w:rsidP="00917669">
            <w:pPr>
              <w:jc w:val="center"/>
              <w:rPr>
                <w:rFonts w:ascii="Times New Roman" w:hAnsi="Times New Roman" w:cs="Times New Roman"/>
                <w:sz w:val="28"/>
                <w:szCs w:val="28"/>
              </w:rPr>
            </w:pPr>
            <w:r>
              <w:rPr>
                <w:rFonts w:ascii="Times New Roman" w:hAnsi="Times New Roman" w:cs="Times New Roman"/>
                <w:sz w:val="28"/>
                <w:szCs w:val="28"/>
              </w:rPr>
              <w:t>да</w:t>
            </w:r>
          </w:p>
        </w:tc>
        <w:tc>
          <w:tcPr>
            <w:tcW w:w="1502" w:type="dxa"/>
          </w:tcPr>
          <w:p w:rsidR="00917669" w:rsidRPr="00A40037" w:rsidRDefault="00917669" w:rsidP="00DC573F">
            <w:pPr>
              <w:jc w:val="center"/>
              <w:rPr>
                <w:rFonts w:ascii="Times New Roman" w:hAnsi="Times New Roman" w:cs="Times New Roman"/>
                <w:sz w:val="28"/>
                <w:szCs w:val="28"/>
              </w:rPr>
            </w:pPr>
            <w:r w:rsidRPr="00A40037">
              <w:rPr>
                <w:rFonts w:ascii="Times New Roman" w:hAnsi="Times New Roman" w:cs="Times New Roman"/>
                <w:sz w:val="28"/>
                <w:szCs w:val="28"/>
              </w:rPr>
              <w:t>да</w:t>
            </w:r>
          </w:p>
        </w:tc>
      </w:tr>
    </w:tbl>
    <w:p w:rsidR="00D200DF" w:rsidRPr="00A40037" w:rsidRDefault="00D200DF" w:rsidP="00D200DF">
      <w:pPr>
        <w:rPr>
          <w:rFonts w:ascii="Times New Roman" w:hAnsi="Times New Roman" w:cs="Times New Roman"/>
          <w:sz w:val="28"/>
          <w:szCs w:val="28"/>
        </w:rPr>
      </w:pPr>
    </w:p>
    <w:p w:rsidR="00FF799A" w:rsidRPr="00A40037" w:rsidRDefault="00FF799A" w:rsidP="00FF799A">
      <w:pPr>
        <w:rPr>
          <w:rFonts w:ascii="Times New Roman" w:hAnsi="Times New Roman" w:cs="Times New Roman"/>
          <w:sz w:val="28"/>
          <w:szCs w:val="28"/>
          <w:u w:val="single"/>
        </w:rPr>
      </w:pPr>
      <w:r w:rsidRPr="00A40037">
        <w:rPr>
          <w:rFonts w:ascii="Times New Roman" w:hAnsi="Times New Roman" w:cs="Times New Roman"/>
          <w:b/>
          <w:sz w:val="28"/>
          <w:szCs w:val="28"/>
        </w:rPr>
        <w:t xml:space="preserve"> Режим работы школы</w:t>
      </w:r>
      <w:r w:rsidRPr="00A40037">
        <w:rPr>
          <w:rFonts w:ascii="Times New Roman" w:hAnsi="Times New Roman" w:cs="Times New Roman"/>
          <w:sz w:val="28"/>
          <w:szCs w:val="28"/>
        </w:rPr>
        <w:t xml:space="preserve">: </w:t>
      </w:r>
      <w:r w:rsidRPr="00A40037">
        <w:rPr>
          <w:rFonts w:ascii="Times New Roman" w:hAnsi="Times New Roman" w:cs="Times New Roman"/>
          <w:sz w:val="28"/>
          <w:szCs w:val="28"/>
          <w:u w:val="single"/>
        </w:rPr>
        <w:t>понед</w:t>
      </w:r>
      <w:r w:rsidR="00E14E5D">
        <w:rPr>
          <w:rFonts w:ascii="Times New Roman" w:hAnsi="Times New Roman" w:cs="Times New Roman"/>
          <w:sz w:val="28"/>
          <w:szCs w:val="28"/>
          <w:u w:val="single"/>
        </w:rPr>
        <w:t>ельник – пятница -  с 8.00 до 17</w:t>
      </w:r>
      <w:r w:rsidRPr="00A40037">
        <w:rPr>
          <w:rFonts w:ascii="Times New Roman" w:hAnsi="Times New Roman" w:cs="Times New Roman"/>
          <w:sz w:val="28"/>
          <w:szCs w:val="28"/>
          <w:u w:val="single"/>
        </w:rPr>
        <w:t>.00, суббота -  с 8.00.до 15.00</w:t>
      </w:r>
    </w:p>
    <w:tbl>
      <w:tblPr>
        <w:tblW w:w="0" w:type="auto"/>
        <w:tblLook w:val="04A0" w:firstRow="1" w:lastRow="0" w:firstColumn="1" w:lastColumn="0" w:noHBand="0" w:noVBand="1"/>
      </w:tblPr>
      <w:tblGrid>
        <w:gridCol w:w="2646"/>
        <w:gridCol w:w="1974"/>
        <w:gridCol w:w="1975"/>
        <w:gridCol w:w="2115"/>
        <w:gridCol w:w="1972"/>
      </w:tblGrid>
      <w:tr w:rsidR="00917669" w:rsidRPr="00A40037" w:rsidTr="00917669">
        <w:tc>
          <w:tcPr>
            <w:tcW w:w="2660" w:type="dxa"/>
            <w:vMerge w:val="restart"/>
          </w:tcPr>
          <w:p w:rsidR="00917669" w:rsidRPr="00A40037" w:rsidRDefault="00917669" w:rsidP="00DC573F">
            <w:pPr>
              <w:jc w:val="center"/>
              <w:rPr>
                <w:rFonts w:ascii="Times New Roman" w:hAnsi="Times New Roman" w:cs="Times New Roman"/>
                <w:sz w:val="28"/>
                <w:szCs w:val="28"/>
              </w:rPr>
            </w:pPr>
            <w:r w:rsidRPr="00A40037">
              <w:rPr>
                <w:rFonts w:ascii="Times New Roman" w:hAnsi="Times New Roman" w:cs="Times New Roman"/>
                <w:sz w:val="28"/>
                <w:szCs w:val="28"/>
              </w:rPr>
              <w:t>параметры</w:t>
            </w:r>
          </w:p>
        </w:tc>
        <w:tc>
          <w:tcPr>
            <w:tcW w:w="3969" w:type="dxa"/>
            <w:gridSpan w:val="2"/>
          </w:tcPr>
          <w:p w:rsidR="00917669" w:rsidRPr="00A40037" w:rsidRDefault="00917669" w:rsidP="00DC573F">
            <w:pPr>
              <w:jc w:val="center"/>
              <w:rPr>
                <w:rFonts w:ascii="Times New Roman" w:hAnsi="Times New Roman" w:cs="Times New Roman"/>
                <w:sz w:val="28"/>
                <w:szCs w:val="28"/>
              </w:rPr>
            </w:pPr>
            <w:r w:rsidRPr="00A40037">
              <w:rPr>
                <w:rFonts w:ascii="Times New Roman" w:hAnsi="Times New Roman" w:cs="Times New Roman"/>
                <w:sz w:val="28"/>
                <w:szCs w:val="28"/>
              </w:rPr>
              <w:t>1 ступень обучения</w:t>
            </w:r>
          </w:p>
        </w:tc>
        <w:tc>
          <w:tcPr>
            <w:tcW w:w="2670" w:type="dxa"/>
            <w:tcBorders>
              <w:right w:val="single" w:sz="4" w:space="0" w:color="auto"/>
            </w:tcBorders>
          </w:tcPr>
          <w:p w:rsidR="00917669" w:rsidRPr="00A40037" w:rsidRDefault="00917669" w:rsidP="00DC573F">
            <w:pPr>
              <w:rPr>
                <w:rFonts w:ascii="Times New Roman" w:hAnsi="Times New Roman" w:cs="Times New Roman"/>
                <w:sz w:val="28"/>
                <w:szCs w:val="28"/>
              </w:rPr>
            </w:pPr>
            <w:r w:rsidRPr="00A40037">
              <w:rPr>
                <w:rFonts w:ascii="Times New Roman" w:hAnsi="Times New Roman" w:cs="Times New Roman"/>
                <w:sz w:val="28"/>
                <w:szCs w:val="28"/>
                <w:lang w:val="en-US"/>
              </w:rPr>
              <w:t>II</w:t>
            </w:r>
            <w:r w:rsidRPr="00A40037">
              <w:rPr>
                <w:rFonts w:ascii="Times New Roman" w:hAnsi="Times New Roman" w:cs="Times New Roman"/>
                <w:sz w:val="28"/>
                <w:szCs w:val="28"/>
              </w:rPr>
              <w:t xml:space="preserve"> ступень обучения</w:t>
            </w:r>
          </w:p>
        </w:tc>
        <w:tc>
          <w:tcPr>
            <w:tcW w:w="1383" w:type="dxa"/>
            <w:tcBorders>
              <w:left w:val="single" w:sz="4" w:space="0" w:color="auto"/>
            </w:tcBorders>
          </w:tcPr>
          <w:p w:rsidR="00917669" w:rsidRPr="00917669" w:rsidRDefault="00917669" w:rsidP="00917669">
            <w:pPr>
              <w:rPr>
                <w:rFonts w:ascii="Times New Roman" w:hAnsi="Times New Roman" w:cs="Times New Roman"/>
                <w:sz w:val="28"/>
                <w:szCs w:val="28"/>
              </w:rPr>
            </w:pPr>
            <w:r>
              <w:rPr>
                <w:rFonts w:ascii="Times New Roman" w:hAnsi="Times New Roman" w:cs="Times New Roman"/>
                <w:sz w:val="28"/>
                <w:szCs w:val="28"/>
                <w:lang w:val="en-US"/>
              </w:rPr>
              <w:t xml:space="preserve">III </w:t>
            </w:r>
            <w:r>
              <w:rPr>
                <w:rFonts w:ascii="Times New Roman" w:hAnsi="Times New Roman" w:cs="Times New Roman"/>
                <w:sz w:val="28"/>
                <w:szCs w:val="28"/>
              </w:rPr>
              <w:t>ступень</w:t>
            </w:r>
          </w:p>
        </w:tc>
      </w:tr>
      <w:tr w:rsidR="00917669" w:rsidRPr="00A40037" w:rsidTr="00917669">
        <w:tc>
          <w:tcPr>
            <w:tcW w:w="2660" w:type="dxa"/>
            <w:vMerge/>
          </w:tcPr>
          <w:p w:rsidR="00917669" w:rsidRPr="00A40037" w:rsidRDefault="00917669" w:rsidP="00DC573F">
            <w:pPr>
              <w:rPr>
                <w:rFonts w:ascii="Times New Roman" w:hAnsi="Times New Roman" w:cs="Times New Roman"/>
                <w:sz w:val="28"/>
                <w:szCs w:val="28"/>
              </w:rPr>
            </w:pPr>
          </w:p>
        </w:tc>
        <w:tc>
          <w:tcPr>
            <w:tcW w:w="1984" w:type="dxa"/>
          </w:tcPr>
          <w:p w:rsidR="00917669" w:rsidRPr="00A40037" w:rsidRDefault="00917669" w:rsidP="00DC573F">
            <w:pPr>
              <w:jc w:val="center"/>
              <w:rPr>
                <w:rFonts w:ascii="Times New Roman" w:hAnsi="Times New Roman" w:cs="Times New Roman"/>
                <w:sz w:val="28"/>
                <w:szCs w:val="28"/>
              </w:rPr>
            </w:pPr>
            <w:r w:rsidRPr="00A40037">
              <w:rPr>
                <w:rFonts w:ascii="Times New Roman" w:hAnsi="Times New Roman" w:cs="Times New Roman"/>
                <w:sz w:val="28"/>
                <w:szCs w:val="28"/>
              </w:rPr>
              <w:t>1 класс</w:t>
            </w:r>
          </w:p>
        </w:tc>
        <w:tc>
          <w:tcPr>
            <w:tcW w:w="1985" w:type="dxa"/>
          </w:tcPr>
          <w:p w:rsidR="00917669" w:rsidRPr="00A40037" w:rsidRDefault="00917669" w:rsidP="00DC573F">
            <w:pPr>
              <w:jc w:val="center"/>
              <w:rPr>
                <w:rFonts w:ascii="Times New Roman" w:hAnsi="Times New Roman" w:cs="Times New Roman"/>
                <w:sz w:val="28"/>
                <w:szCs w:val="28"/>
              </w:rPr>
            </w:pPr>
            <w:r w:rsidRPr="00A40037">
              <w:rPr>
                <w:rFonts w:ascii="Times New Roman" w:hAnsi="Times New Roman" w:cs="Times New Roman"/>
                <w:sz w:val="28"/>
                <w:szCs w:val="28"/>
              </w:rPr>
              <w:t>2-4 класс</w:t>
            </w:r>
          </w:p>
        </w:tc>
        <w:tc>
          <w:tcPr>
            <w:tcW w:w="2670" w:type="dxa"/>
            <w:tcBorders>
              <w:right w:val="single" w:sz="4" w:space="0" w:color="auto"/>
            </w:tcBorders>
          </w:tcPr>
          <w:p w:rsidR="00917669" w:rsidRPr="00A40037" w:rsidRDefault="00917669" w:rsidP="00DC573F">
            <w:pPr>
              <w:rPr>
                <w:rFonts w:ascii="Times New Roman" w:hAnsi="Times New Roman" w:cs="Times New Roman"/>
                <w:sz w:val="28"/>
                <w:szCs w:val="28"/>
              </w:rPr>
            </w:pPr>
            <w:r>
              <w:rPr>
                <w:rFonts w:ascii="Times New Roman" w:hAnsi="Times New Roman" w:cs="Times New Roman"/>
                <w:sz w:val="28"/>
                <w:szCs w:val="28"/>
              </w:rPr>
              <w:t>5-9классы</w:t>
            </w:r>
          </w:p>
        </w:tc>
        <w:tc>
          <w:tcPr>
            <w:tcW w:w="1383" w:type="dxa"/>
            <w:tcBorders>
              <w:left w:val="single" w:sz="4" w:space="0" w:color="auto"/>
            </w:tcBorders>
          </w:tcPr>
          <w:p w:rsidR="00917669" w:rsidRPr="00A40037" w:rsidRDefault="00917669" w:rsidP="00DC573F">
            <w:pPr>
              <w:rPr>
                <w:rFonts w:ascii="Times New Roman" w:hAnsi="Times New Roman" w:cs="Times New Roman"/>
                <w:sz w:val="28"/>
                <w:szCs w:val="28"/>
              </w:rPr>
            </w:pPr>
            <w:r>
              <w:rPr>
                <w:rFonts w:ascii="Times New Roman" w:hAnsi="Times New Roman" w:cs="Times New Roman"/>
                <w:sz w:val="28"/>
                <w:szCs w:val="28"/>
              </w:rPr>
              <w:t>10-11классы</w:t>
            </w:r>
          </w:p>
        </w:tc>
      </w:tr>
      <w:tr w:rsidR="00917669" w:rsidRPr="00A40037" w:rsidTr="00917669">
        <w:tc>
          <w:tcPr>
            <w:tcW w:w="2660" w:type="dxa"/>
          </w:tcPr>
          <w:p w:rsidR="00917669" w:rsidRPr="00A40037" w:rsidRDefault="00917669" w:rsidP="00DC573F">
            <w:pPr>
              <w:rPr>
                <w:rFonts w:ascii="Times New Roman" w:hAnsi="Times New Roman" w:cs="Times New Roman"/>
                <w:sz w:val="28"/>
                <w:szCs w:val="28"/>
              </w:rPr>
            </w:pPr>
            <w:r w:rsidRPr="00A40037">
              <w:rPr>
                <w:rFonts w:ascii="Times New Roman" w:hAnsi="Times New Roman" w:cs="Times New Roman"/>
                <w:sz w:val="28"/>
                <w:szCs w:val="28"/>
              </w:rPr>
              <w:t>Продолжительность учебной недели (дней)</w:t>
            </w:r>
          </w:p>
        </w:tc>
        <w:tc>
          <w:tcPr>
            <w:tcW w:w="1984" w:type="dxa"/>
          </w:tcPr>
          <w:p w:rsidR="00917669" w:rsidRPr="00A40037" w:rsidRDefault="00917669" w:rsidP="00DC573F">
            <w:pPr>
              <w:jc w:val="center"/>
              <w:rPr>
                <w:rFonts w:ascii="Times New Roman" w:hAnsi="Times New Roman" w:cs="Times New Roman"/>
                <w:sz w:val="28"/>
                <w:szCs w:val="28"/>
              </w:rPr>
            </w:pPr>
            <w:r w:rsidRPr="00A40037">
              <w:rPr>
                <w:rFonts w:ascii="Times New Roman" w:hAnsi="Times New Roman" w:cs="Times New Roman"/>
                <w:sz w:val="28"/>
                <w:szCs w:val="28"/>
              </w:rPr>
              <w:t>5</w:t>
            </w:r>
          </w:p>
        </w:tc>
        <w:tc>
          <w:tcPr>
            <w:tcW w:w="1985" w:type="dxa"/>
          </w:tcPr>
          <w:p w:rsidR="00917669" w:rsidRPr="00A40037" w:rsidRDefault="00917669" w:rsidP="00DC573F">
            <w:pPr>
              <w:jc w:val="center"/>
              <w:rPr>
                <w:rFonts w:ascii="Times New Roman" w:hAnsi="Times New Roman" w:cs="Times New Roman"/>
                <w:sz w:val="28"/>
                <w:szCs w:val="28"/>
              </w:rPr>
            </w:pPr>
            <w:r>
              <w:rPr>
                <w:rFonts w:ascii="Times New Roman" w:hAnsi="Times New Roman" w:cs="Times New Roman"/>
                <w:sz w:val="28"/>
                <w:szCs w:val="28"/>
              </w:rPr>
              <w:t>6</w:t>
            </w:r>
          </w:p>
        </w:tc>
        <w:tc>
          <w:tcPr>
            <w:tcW w:w="2670" w:type="dxa"/>
            <w:tcBorders>
              <w:right w:val="single" w:sz="4" w:space="0" w:color="auto"/>
            </w:tcBorders>
          </w:tcPr>
          <w:p w:rsidR="00917669" w:rsidRPr="00A40037" w:rsidRDefault="00917669" w:rsidP="00DC573F">
            <w:pPr>
              <w:jc w:val="center"/>
              <w:rPr>
                <w:rFonts w:ascii="Times New Roman" w:hAnsi="Times New Roman" w:cs="Times New Roman"/>
                <w:sz w:val="28"/>
                <w:szCs w:val="28"/>
              </w:rPr>
            </w:pPr>
            <w:r w:rsidRPr="00A40037">
              <w:rPr>
                <w:rFonts w:ascii="Times New Roman" w:hAnsi="Times New Roman" w:cs="Times New Roman"/>
                <w:sz w:val="28"/>
                <w:szCs w:val="28"/>
              </w:rPr>
              <w:t>6</w:t>
            </w:r>
          </w:p>
        </w:tc>
        <w:tc>
          <w:tcPr>
            <w:tcW w:w="1383" w:type="dxa"/>
            <w:tcBorders>
              <w:left w:val="single" w:sz="4" w:space="0" w:color="auto"/>
            </w:tcBorders>
          </w:tcPr>
          <w:p w:rsidR="00917669" w:rsidRPr="00A40037" w:rsidRDefault="00917669" w:rsidP="00917669">
            <w:pPr>
              <w:jc w:val="center"/>
              <w:rPr>
                <w:rFonts w:ascii="Times New Roman" w:hAnsi="Times New Roman" w:cs="Times New Roman"/>
                <w:sz w:val="28"/>
                <w:szCs w:val="28"/>
              </w:rPr>
            </w:pPr>
            <w:r>
              <w:rPr>
                <w:rFonts w:ascii="Times New Roman" w:hAnsi="Times New Roman" w:cs="Times New Roman"/>
                <w:sz w:val="28"/>
                <w:szCs w:val="28"/>
              </w:rPr>
              <w:t>6</w:t>
            </w:r>
          </w:p>
        </w:tc>
      </w:tr>
      <w:tr w:rsidR="00917669" w:rsidRPr="00A40037" w:rsidTr="00917669">
        <w:tc>
          <w:tcPr>
            <w:tcW w:w="2660" w:type="dxa"/>
          </w:tcPr>
          <w:p w:rsidR="00917669" w:rsidRPr="00A40037" w:rsidRDefault="00917669" w:rsidP="00DC573F">
            <w:pPr>
              <w:rPr>
                <w:rFonts w:ascii="Times New Roman" w:hAnsi="Times New Roman" w:cs="Times New Roman"/>
                <w:sz w:val="28"/>
                <w:szCs w:val="28"/>
              </w:rPr>
            </w:pPr>
            <w:r w:rsidRPr="00A40037">
              <w:rPr>
                <w:rFonts w:ascii="Times New Roman" w:hAnsi="Times New Roman" w:cs="Times New Roman"/>
                <w:sz w:val="28"/>
                <w:szCs w:val="28"/>
              </w:rPr>
              <w:t>Среднее количество занятий в неделю</w:t>
            </w:r>
          </w:p>
        </w:tc>
        <w:tc>
          <w:tcPr>
            <w:tcW w:w="1984" w:type="dxa"/>
          </w:tcPr>
          <w:p w:rsidR="00917669" w:rsidRPr="00A40037" w:rsidRDefault="00917669" w:rsidP="00DC573F">
            <w:pPr>
              <w:jc w:val="center"/>
              <w:rPr>
                <w:rFonts w:ascii="Times New Roman" w:hAnsi="Times New Roman" w:cs="Times New Roman"/>
                <w:sz w:val="28"/>
                <w:szCs w:val="28"/>
              </w:rPr>
            </w:pPr>
            <w:r w:rsidRPr="00A40037">
              <w:rPr>
                <w:rFonts w:ascii="Times New Roman" w:hAnsi="Times New Roman" w:cs="Times New Roman"/>
                <w:sz w:val="28"/>
                <w:szCs w:val="28"/>
              </w:rPr>
              <w:t>21</w:t>
            </w:r>
          </w:p>
        </w:tc>
        <w:tc>
          <w:tcPr>
            <w:tcW w:w="1985" w:type="dxa"/>
          </w:tcPr>
          <w:p w:rsidR="00917669" w:rsidRPr="00A40037" w:rsidRDefault="00917669" w:rsidP="00DC573F">
            <w:pPr>
              <w:jc w:val="center"/>
              <w:rPr>
                <w:rFonts w:ascii="Times New Roman" w:hAnsi="Times New Roman" w:cs="Times New Roman"/>
                <w:sz w:val="28"/>
                <w:szCs w:val="28"/>
              </w:rPr>
            </w:pPr>
            <w:r w:rsidRPr="00A40037">
              <w:rPr>
                <w:rFonts w:ascii="Times New Roman" w:hAnsi="Times New Roman" w:cs="Times New Roman"/>
                <w:sz w:val="28"/>
                <w:szCs w:val="28"/>
              </w:rPr>
              <w:t>23</w:t>
            </w:r>
          </w:p>
        </w:tc>
        <w:tc>
          <w:tcPr>
            <w:tcW w:w="2670" w:type="dxa"/>
            <w:tcBorders>
              <w:right w:val="single" w:sz="4" w:space="0" w:color="auto"/>
            </w:tcBorders>
          </w:tcPr>
          <w:p w:rsidR="00917669" w:rsidRPr="00A40037" w:rsidRDefault="00917669" w:rsidP="00DC573F">
            <w:pPr>
              <w:jc w:val="center"/>
              <w:rPr>
                <w:rFonts w:ascii="Times New Roman" w:hAnsi="Times New Roman" w:cs="Times New Roman"/>
                <w:sz w:val="28"/>
                <w:szCs w:val="28"/>
              </w:rPr>
            </w:pPr>
            <w:r w:rsidRPr="00A40037">
              <w:rPr>
                <w:rFonts w:ascii="Times New Roman" w:hAnsi="Times New Roman" w:cs="Times New Roman"/>
                <w:sz w:val="28"/>
                <w:szCs w:val="28"/>
              </w:rPr>
              <w:t xml:space="preserve">5 </w:t>
            </w:r>
            <w:proofErr w:type="spellStart"/>
            <w:r w:rsidRPr="00A40037">
              <w:rPr>
                <w:rFonts w:ascii="Times New Roman" w:hAnsi="Times New Roman" w:cs="Times New Roman"/>
                <w:sz w:val="28"/>
                <w:szCs w:val="28"/>
              </w:rPr>
              <w:t>кл</w:t>
            </w:r>
            <w:proofErr w:type="spellEnd"/>
            <w:r w:rsidRPr="00A40037">
              <w:rPr>
                <w:rFonts w:ascii="Times New Roman" w:hAnsi="Times New Roman" w:cs="Times New Roman"/>
                <w:sz w:val="28"/>
                <w:szCs w:val="28"/>
              </w:rPr>
              <w:t xml:space="preserve"> – </w:t>
            </w:r>
            <w:r>
              <w:rPr>
                <w:rFonts w:ascii="Times New Roman" w:hAnsi="Times New Roman" w:cs="Times New Roman"/>
                <w:sz w:val="28"/>
                <w:szCs w:val="28"/>
              </w:rPr>
              <w:t>32</w:t>
            </w:r>
          </w:p>
          <w:p w:rsidR="00917669" w:rsidRPr="00A40037" w:rsidRDefault="00917669" w:rsidP="00DC573F">
            <w:pPr>
              <w:jc w:val="center"/>
              <w:rPr>
                <w:rFonts w:ascii="Times New Roman" w:hAnsi="Times New Roman" w:cs="Times New Roman"/>
                <w:sz w:val="28"/>
                <w:szCs w:val="28"/>
              </w:rPr>
            </w:pPr>
            <w:r w:rsidRPr="00A40037">
              <w:rPr>
                <w:rFonts w:ascii="Times New Roman" w:hAnsi="Times New Roman" w:cs="Times New Roman"/>
                <w:sz w:val="28"/>
                <w:szCs w:val="28"/>
              </w:rPr>
              <w:t xml:space="preserve">6 </w:t>
            </w:r>
            <w:proofErr w:type="spellStart"/>
            <w:r w:rsidRPr="00A40037">
              <w:rPr>
                <w:rFonts w:ascii="Times New Roman" w:hAnsi="Times New Roman" w:cs="Times New Roman"/>
                <w:sz w:val="28"/>
                <w:szCs w:val="28"/>
              </w:rPr>
              <w:t>кл</w:t>
            </w:r>
            <w:proofErr w:type="spellEnd"/>
            <w:r w:rsidRPr="00A40037">
              <w:rPr>
                <w:rFonts w:ascii="Times New Roman" w:hAnsi="Times New Roman" w:cs="Times New Roman"/>
                <w:sz w:val="28"/>
                <w:szCs w:val="28"/>
              </w:rPr>
              <w:t xml:space="preserve"> – </w:t>
            </w:r>
            <w:r>
              <w:rPr>
                <w:rFonts w:ascii="Times New Roman" w:hAnsi="Times New Roman" w:cs="Times New Roman"/>
                <w:sz w:val="28"/>
                <w:szCs w:val="28"/>
              </w:rPr>
              <w:t>33</w:t>
            </w:r>
          </w:p>
          <w:p w:rsidR="00917669" w:rsidRPr="00A40037" w:rsidRDefault="00917669" w:rsidP="00DC573F">
            <w:pPr>
              <w:jc w:val="center"/>
              <w:rPr>
                <w:rFonts w:ascii="Times New Roman" w:hAnsi="Times New Roman" w:cs="Times New Roman"/>
                <w:sz w:val="28"/>
                <w:szCs w:val="28"/>
              </w:rPr>
            </w:pPr>
            <w:r w:rsidRPr="00A40037">
              <w:rPr>
                <w:rFonts w:ascii="Times New Roman" w:hAnsi="Times New Roman" w:cs="Times New Roman"/>
                <w:sz w:val="28"/>
                <w:szCs w:val="28"/>
              </w:rPr>
              <w:t xml:space="preserve">7 </w:t>
            </w:r>
            <w:proofErr w:type="spellStart"/>
            <w:r w:rsidRPr="00A40037">
              <w:rPr>
                <w:rFonts w:ascii="Times New Roman" w:hAnsi="Times New Roman" w:cs="Times New Roman"/>
                <w:sz w:val="28"/>
                <w:szCs w:val="28"/>
              </w:rPr>
              <w:t>кл</w:t>
            </w:r>
            <w:proofErr w:type="spellEnd"/>
            <w:r w:rsidRPr="00A40037">
              <w:rPr>
                <w:rFonts w:ascii="Times New Roman" w:hAnsi="Times New Roman" w:cs="Times New Roman"/>
                <w:sz w:val="28"/>
                <w:szCs w:val="28"/>
              </w:rPr>
              <w:t xml:space="preserve"> – </w:t>
            </w:r>
            <w:r>
              <w:rPr>
                <w:rFonts w:ascii="Times New Roman" w:hAnsi="Times New Roman" w:cs="Times New Roman"/>
                <w:sz w:val="28"/>
                <w:szCs w:val="28"/>
              </w:rPr>
              <w:t>35</w:t>
            </w:r>
          </w:p>
          <w:p w:rsidR="00917669" w:rsidRPr="00A40037" w:rsidRDefault="00917669" w:rsidP="00DC573F">
            <w:pPr>
              <w:jc w:val="center"/>
              <w:rPr>
                <w:rFonts w:ascii="Times New Roman" w:hAnsi="Times New Roman" w:cs="Times New Roman"/>
                <w:sz w:val="28"/>
                <w:szCs w:val="28"/>
              </w:rPr>
            </w:pPr>
            <w:r w:rsidRPr="00A40037">
              <w:rPr>
                <w:rFonts w:ascii="Times New Roman" w:hAnsi="Times New Roman" w:cs="Times New Roman"/>
                <w:sz w:val="28"/>
                <w:szCs w:val="28"/>
              </w:rPr>
              <w:t xml:space="preserve">8 </w:t>
            </w:r>
            <w:proofErr w:type="spellStart"/>
            <w:r w:rsidRPr="00A40037">
              <w:rPr>
                <w:rFonts w:ascii="Times New Roman" w:hAnsi="Times New Roman" w:cs="Times New Roman"/>
                <w:sz w:val="28"/>
                <w:szCs w:val="28"/>
              </w:rPr>
              <w:t>кл</w:t>
            </w:r>
            <w:proofErr w:type="spellEnd"/>
            <w:r w:rsidRPr="00A40037">
              <w:rPr>
                <w:rFonts w:ascii="Times New Roman" w:hAnsi="Times New Roman" w:cs="Times New Roman"/>
                <w:sz w:val="28"/>
                <w:szCs w:val="28"/>
              </w:rPr>
              <w:t xml:space="preserve"> – </w:t>
            </w:r>
            <w:r>
              <w:rPr>
                <w:rFonts w:ascii="Times New Roman" w:hAnsi="Times New Roman" w:cs="Times New Roman"/>
                <w:sz w:val="28"/>
                <w:szCs w:val="28"/>
              </w:rPr>
              <w:t>36</w:t>
            </w:r>
          </w:p>
          <w:p w:rsidR="00917669" w:rsidRPr="00A40037" w:rsidRDefault="00917669" w:rsidP="00DC573F">
            <w:pPr>
              <w:jc w:val="center"/>
              <w:rPr>
                <w:rFonts w:ascii="Times New Roman" w:hAnsi="Times New Roman" w:cs="Times New Roman"/>
                <w:sz w:val="28"/>
                <w:szCs w:val="28"/>
              </w:rPr>
            </w:pPr>
            <w:r>
              <w:rPr>
                <w:rFonts w:ascii="Times New Roman" w:hAnsi="Times New Roman" w:cs="Times New Roman"/>
                <w:sz w:val="28"/>
                <w:szCs w:val="28"/>
              </w:rPr>
              <w:t xml:space="preserve">   </w:t>
            </w:r>
            <w:r w:rsidRPr="00A40037">
              <w:rPr>
                <w:rFonts w:ascii="Times New Roman" w:hAnsi="Times New Roman" w:cs="Times New Roman"/>
                <w:sz w:val="28"/>
                <w:szCs w:val="28"/>
              </w:rPr>
              <w:t xml:space="preserve">9 </w:t>
            </w:r>
            <w:proofErr w:type="spellStart"/>
            <w:r w:rsidRPr="00A40037">
              <w:rPr>
                <w:rFonts w:ascii="Times New Roman" w:hAnsi="Times New Roman" w:cs="Times New Roman"/>
                <w:sz w:val="28"/>
                <w:szCs w:val="28"/>
              </w:rPr>
              <w:t>кл</w:t>
            </w:r>
            <w:proofErr w:type="spellEnd"/>
            <w:r w:rsidRPr="00A40037">
              <w:rPr>
                <w:rFonts w:ascii="Times New Roman" w:hAnsi="Times New Roman" w:cs="Times New Roman"/>
                <w:sz w:val="28"/>
                <w:szCs w:val="28"/>
              </w:rPr>
              <w:t xml:space="preserve"> - 36</w:t>
            </w:r>
          </w:p>
        </w:tc>
        <w:tc>
          <w:tcPr>
            <w:tcW w:w="1383" w:type="dxa"/>
            <w:tcBorders>
              <w:left w:val="single" w:sz="4" w:space="0" w:color="auto"/>
            </w:tcBorders>
          </w:tcPr>
          <w:p w:rsidR="00917669" w:rsidRDefault="00917669">
            <w:pPr>
              <w:rPr>
                <w:rFonts w:ascii="Times New Roman" w:hAnsi="Times New Roman" w:cs="Times New Roman"/>
                <w:sz w:val="28"/>
                <w:szCs w:val="28"/>
              </w:rPr>
            </w:pPr>
            <w:r>
              <w:rPr>
                <w:rFonts w:ascii="Times New Roman" w:hAnsi="Times New Roman" w:cs="Times New Roman"/>
                <w:sz w:val="28"/>
                <w:szCs w:val="28"/>
              </w:rPr>
              <w:t>10 кл.-37</w:t>
            </w:r>
          </w:p>
          <w:p w:rsidR="00917669" w:rsidRDefault="00917669">
            <w:pPr>
              <w:rPr>
                <w:rFonts w:ascii="Times New Roman" w:hAnsi="Times New Roman" w:cs="Times New Roman"/>
                <w:sz w:val="28"/>
                <w:szCs w:val="28"/>
              </w:rPr>
            </w:pPr>
            <w:r>
              <w:rPr>
                <w:rFonts w:ascii="Times New Roman" w:hAnsi="Times New Roman" w:cs="Times New Roman"/>
                <w:sz w:val="28"/>
                <w:szCs w:val="28"/>
              </w:rPr>
              <w:t>11 кл.-37</w:t>
            </w:r>
          </w:p>
          <w:p w:rsidR="00917669" w:rsidRDefault="00917669">
            <w:pPr>
              <w:rPr>
                <w:rFonts w:ascii="Times New Roman" w:hAnsi="Times New Roman" w:cs="Times New Roman"/>
                <w:sz w:val="28"/>
                <w:szCs w:val="28"/>
              </w:rPr>
            </w:pPr>
          </w:p>
          <w:p w:rsidR="00917669" w:rsidRDefault="00917669">
            <w:pPr>
              <w:rPr>
                <w:rFonts w:ascii="Times New Roman" w:hAnsi="Times New Roman" w:cs="Times New Roman"/>
                <w:sz w:val="28"/>
                <w:szCs w:val="28"/>
              </w:rPr>
            </w:pPr>
          </w:p>
          <w:p w:rsidR="00917669" w:rsidRDefault="00917669">
            <w:pPr>
              <w:rPr>
                <w:rFonts w:ascii="Times New Roman" w:hAnsi="Times New Roman" w:cs="Times New Roman"/>
                <w:sz w:val="28"/>
                <w:szCs w:val="28"/>
              </w:rPr>
            </w:pPr>
          </w:p>
          <w:p w:rsidR="00917669" w:rsidRPr="00A40037" w:rsidRDefault="00917669" w:rsidP="00917669">
            <w:pPr>
              <w:jc w:val="center"/>
              <w:rPr>
                <w:rFonts w:ascii="Times New Roman" w:hAnsi="Times New Roman" w:cs="Times New Roman"/>
                <w:sz w:val="28"/>
                <w:szCs w:val="28"/>
              </w:rPr>
            </w:pPr>
          </w:p>
        </w:tc>
      </w:tr>
      <w:tr w:rsidR="00917669" w:rsidRPr="00A40037" w:rsidTr="00917669">
        <w:tc>
          <w:tcPr>
            <w:tcW w:w="2660" w:type="dxa"/>
          </w:tcPr>
          <w:p w:rsidR="00917669" w:rsidRPr="00A40037" w:rsidRDefault="00917669" w:rsidP="00DC573F">
            <w:pPr>
              <w:rPr>
                <w:rFonts w:ascii="Times New Roman" w:hAnsi="Times New Roman" w:cs="Times New Roman"/>
                <w:sz w:val="28"/>
                <w:szCs w:val="28"/>
              </w:rPr>
            </w:pPr>
            <w:r w:rsidRPr="00A40037">
              <w:rPr>
                <w:rFonts w:ascii="Times New Roman" w:hAnsi="Times New Roman" w:cs="Times New Roman"/>
                <w:sz w:val="28"/>
                <w:szCs w:val="28"/>
              </w:rPr>
              <w:t>Продолжительность уроков, занятий (мин)</w:t>
            </w:r>
          </w:p>
        </w:tc>
        <w:tc>
          <w:tcPr>
            <w:tcW w:w="1984" w:type="dxa"/>
          </w:tcPr>
          <w:p w:rsidR="00917669" w:rsidRPr="00A40037" w:rsidRDefault="00917669" w:rsidP="00DC573F">
            <w:pPr>
              <w:jc w:val="center"/>
              <w:rPr>
                <w:rFonts w:ascii="Times New Roman" w:hAnsi="Times New Roman" w:cs="Times New Roman"/>
                <w:sz w:val="28"/>
                <w:szCs w:val="28"/>
              </w:rPr>
            </w:pPr>
            <w:r w:rsidRPr="00A40037">
              <w:rPr>
                <w:rFonts w:ascii="Times New Roman" w:hAnsi="Times New Roman" w:cs="Times New Roman"/>
                <w:sz w:val="28"/>
                <w:szCs w:val="28"/>
              </w:rPr>
              <w:t>35 мин</w:t>
            </w:r>
            <w:r>
              <w:rPr>
                <w:rFonts w:ascii="Times New Roman" w:hAnsi="Times New Roman" w:cs="Times New Roman"/>
                <w:sz w:val="28"/>
                <w:szCs w:val="28"/>
              </w:rPr>
              <w:t>-45 мин</w:t>
            </w:r>
          </w:p>
        </w:tc>
        <w:tc>
          <w:tcPr>
            <w:tcW w:w="1985" w:type="dxa"/>
          </w:tcPr>
          <w:p w:rsidR="00917669" w:rsidRPr="00A40037" w:rsidRDefault="00917669" w:rsidP="00DC573F">
            <w:pPr>
              <w:jc w:val="center"/>
              <w:rPr>
                <w:rFonts w:ascii="Times New Roman" w:hAnsi="Times New Roman" w:cs="Times New Roman"/>
                <w:sz w:val="28"/>
                <w:szCs w:val="28"/>
              </w:rPr>
            </w:pPr>
            <w:r w:rsidRPr="00A40037">
              <w:rPr>
                <w:rFonts w:ascii="Times New Roman" w:hAnsi="Times New Roman" w:cs="Times New Roman"/>
                <w:sz w:val="28"/>
                <w:szCs w:val="28"/>
              </w:rPr>
              <w:t>40 мин</w:t>
            </w:r>
          </w:p>
        </w:tc>
        <w:tc>
          <w:tcPr>
            <w:tcW w:w="2670" w:type="dxa"/>
            <w:tcBorders>
              <w:right w:val="single" w:sz="4" w:space="0" w:color="auto"/>
            </w:tcBorders>
          </w:tcPr>
          <w:p w:rsidR="00917669" w:rsidRPr="00A40037" w:rsidRDefault="00917669" w:rsidP="00DC573F">
            <w:pPr>
              <w:jc w:val="center"/>
              <w:rPr>
                <w:rFonts w:ascii="Times New Roman" w:hAnsi="Times New Roman" w:cs="Times New Roman"/>
                <w:sz w:val="28"/>
                <w:szCs w:val="28"/>
              </w:rPr>
            </w:pPr>
            <w:r w:rsidRPr="00A40037">
              <w:rPr>
                <w:rFonts w:ascii="Times New Roman" w:hAnsi="Times New Roman" w:cs="Times New Roman"/>
                <w:sz w:val="28"/>
                <w:szCs w:val="28"/>
              </w:rPr>
              <w:t>40 мин</w:t>
            </w:r>
          </w:p>
        </w:tc>
        <w:tc>
          <w:tcPr>
            <w:tcW w:w="1383" w:type="dxa"/>
            <w:tcBorders>
              <w:left w:val="single" w:sz="4" w:space="0" w:color="auto"/>
            </w:tcBorders>
          </w:tcPr>
          <w:p w:rsidR="00917669" w:rsidRPr="00A40037" w:rsidRDefault="00917669" w:rsidP="00917669">
            <w:pPr>
              <w:jc w:val="center"/>
              <w:rPr>
                <w:rFonts w:ascii="Times New Roman" w:hAnsi="Times New Roman" w:cs="Times New Roman"/>
                <w:sz w:val="28"/>
                <w:szCs w:val="28"/>
              </w:rPr>
            </w:pPr>
            <w:r>
              <w:rPr>
                <w:rFonts w:ascii="Times New Roman" w:hAnsi="Times New Roman" w:cs="Times New Roman"/>
                <w:sz w:val="28"/>
                <w:szCs w:val="28"/>
              </w:rPr>
              <w:t>40 мин</w:t>
            </w:r>
          </w:p>
        </w:tc>
      </w:tr>
      <w:tr w:rsidR="00917669" w:rsidRPr="00A40037" w:rsidTr="00917669">
        <w:tc>
          <w:tcPr>
            <w:tcW w:w="2660" w:type="dxa"/>
          </w:tcPr>
          <w:p w:rsidR="00917669" w:rsidRPr="00A40037" w:rsidRDefault="00917669" w:rsidP="00DC573F">
            <w:pPr>
              <w:rPr>
                <w:rFonts w:ascii="Times New Roman" w:hAnsi="Times New Roman" w:cs="Times New Roman"/>
                <w:sz w:val="28"/>
                <w:szCs w:val="28"/>
              </w:rPr>
            </w:pPr>
            <w:r w:rsidRPr="00A40037">
              <w:rPr>
                <w:rFonts w:ascii="Times New Roman" w:hAnsi="Times New Roman" w:cs="Times New Roman"/>
                <w:sz w:val="28"/>
                <w:szCs w:val="28"/>
              </w:rPr>
              <w:t>Продолжительность перерывов</w:t>
            </w:r>
          </w:p>
        </w:tc>
        <w:tc>
          <w:tcPr>
            <w:tcW w:w="1984" w:type="dxa"/>
          </w:tcPr>
          <w:p w:rsidR="00917669" w:rsidRPr="00A40037" w:rsidRDefault="00917669" w:rsidP="00DC573F">
            <w:pPr>
              <w:rPr>
                <w:rFonts w:ascii="Times New Roman" w:hAnsi="Times New Roman" w:cs="Times New Roman"/>
                <w:sz w:val="28"/>
                <w:szCs w:val="28"/>
              </w:rPr>
            </w:pPr>
            <w:proofErr w:type="gramStart"/>
            <w:r w:rsidRPr="00A40037">
              <w:rPr>
                <w:rFonts w:ascii="Times New Roman" w:hAnsi="Times New Roman" w:cs="Times New Roman"/>
                <w:sz w:val="28"/>
                <w:szCs w:val="28"/>
              </w:rPr>
              <w:t>Минимальная</w:t>
            </w:r>
            <w:proofErr w:type="gramEnd"/>
            <w:r w:rsidRPr="00A40037">
              <w:rPr>
                <w:rFonts w:ascii="Times New Roman" w:hAnsi="Times New Roman" w:cs="Times New Roman"/>
                <w:sz w:val="28"/>
                <w:szCs w:val="28"/>
              </w:rPr>
              <w:t xml:space="preserve"> – 10 мин</w:t>
            </w:r>
          </w:p>
          <w:p w:rsidR="00917669" w:rsidRPr="00A40037" w:rsidRDefault="00917669" w:rsidP="00DC573F">
            <w:pPr>
              <w:rPr>
                <w:rFonts w:ascii="Times New Roman" w:hAnsi="Times New Roman" w:cs="Times New Roman"/>
                <w:sz w:val="28"/>
                <w:szCs w:val="28"/>
              </w:rPr>
            </w:pPr>
            <w:proofErr w:type="gramStart"/>
            <w:r w:rsidRPr="00A40037">
              <w:rPr>
                <w:rFonts w:ascii="Times New Roman" w:hAnsi="Times New Roman" w:cs="Times New Roman"/>
                <w:sz w:val="28"/>
                <w:szCs w:val="28"/>
              </w:rPr>
              <w:t>Максимальная</w:t>
            </w:r>
            <w:proofErr w:type="gramEnd"/>
            <w:r w:rsidRPr="00A40037">
              <w:rPr>
                <w:rFonts w:ascii="Times New Roman" w:hAnsi="Times New Roman" w:cs="Times New Roman"/>
                <w:sz w:val="28"/>
                <w:szCs w:val="28"/>
              </w:rPr>
              <w:t xml:space="preserve"> – 30 мин</w:t>
            </w:r>
          </w:p>
        </w:tc>
        <w:tc>
          <w:tcPr>
            <w:tcW w:w="1985" w:type="dxa"/>
          </w:tcPr>
          <w:p w:rsidR="00917669" w:rsidRPr="00A40037" w:rsidRDefault="00917669" w:rsidP="00DC573F">
            <w:pPr>
              <w:rPr>
                <w:rFonts w:ascii="Times New Roman" w:hAnsi="Times New Roman" w:cs="Times New Roman"/>
                <w:sz w:val="28"/>
                <w:szCs w:val="28"/>
              </w:rPr>
            </w:pPr>
            <w:proofErr w:type="gramStart"/>
            <w:r w:rsidRPr="00A40037">
              <w:rPr>
                <w:rFonts w:ascii="Times New Roman" w:hAnsi="Times New Roman" w:cs="Times New Roman"/>
                <w:sz w:val="28"/>
                <w:szCs w:val="28"/>
              </w:rPr>
              <w:t>Минимальная</w:t>
            </w:r>
            <w:proofErr w:type="gramEnd"/>
            <w:r w:rsidRPr="00A40037">
              <w:rPr>
                <w:rFonts w:ascii="Times New Roman" w:hAnsi="Times New Roman" w:cs="Times New Roman"/>
                <w:sz w:val="28"/>
                <w:szCs w:val="28"/>
              </w:rPr>
              <w:t xml:space="preserve"> – 10 мин</w:t>
            </w:r>
          </w:p>
          <w:p w:rsidR="00917669" w:rsidRPr="00A40037" w:rsidRDefault="00917669" w:rsidP="00DC573F">
            <w:pPr>
              <w:rPr>
                <w:rFonts w:ascii="Times New Roman" w:hAnsi="Times New Roman" w:cs="Times New Roman"/>
                <w:sz w:val="28"/>
                <w:szCs w:val="28"/>
              </w:rPr>
            </w:pPr>
            <w:proofErr w:type="gramStart"/>
            <w:r w:rsidRPr="00A40037">
              <w:rPr>
                <w:rFonts w:ascii="Times New Roman" w:hAnsi="Times New Roman" w:cs="Times New Roman"/>
                <w:sz w:val="28"/>
                <w:szCs w:val="28"/>
              </w:rPr>
              <w:t>Максимальная</w:t>
            </w:r>
            <w:proofErr w:type="gramEnd"/>
            <w:r w:rsidRPr="00A40037">
              <w:rPr>
                <w:rFonts w:ascii="Times New Roman" w:hAnsi="Times New Roman" w:cs="Times New Roman"/>
                <w:sz w:val="28"/>
                <w:szCs w:val="28"/>
              </w:rPr>
              <w:t xml:space="preserve"> – 30 мин</w:t>
            </w:r>
          </w:p>
        </w:tc>
        <w:tc>
          <w:tcPr>
            <w:tcW w:w="2670" w:type="dxa"/>
            <w:tcBorders>
              <w:right w:val="single" w:sz="4" w:space="0" w:color="auto"/>
            </w:tcBorders>
          </w:tcPr>
          <w:p w:rsidR="00917669" w:rsidRPr="00A40037" w:rsidRDefault="00917669" w:rsidP="00DC573F">
            <w:pPr>
              <w:rPr>
                <w:rFonts w:ascii="Times New Roman" w:hAnsi="Times New Roman" w:cs="Times New Roman"/>
                <w:sz w:val="28"/>
                <w:szCs w:val="28"/>
              </w:rPr>
            </w:pPr>
            <w:proofErr w:type="gramStart"/>
            <w:r w:rsidRPr="00A40037">
              <w:rPr>
                <w:rFonts w:ascii="Times New Roman" w:hAnsi="Times New Roman" w:cs="Times New Roman"/>
                <w:sz w:val="28"/>
                <w:szCs w:val="28"/>
              </w:rPr>
              <w:t>Минимальная</w:t>
            </w:r>
            <w:proofErr w:type="gramEnd"/>
            <w:r w:rsidRPr="00A40037">
              <w:rPr>
                <w:rFonts w:ascii="Times New Roman" w:hAnsi="Times New Roman" w:cs="Times New Roman"/>
                <w:sz w:val="28"/>
                <w:szCs w:val="28"/>
              </w:rPr>
              <w:t xml:space="preserve"> – 10 мин</w:t>
            </w:r>
          </w:p>
          <w:p w:rsidR="00917669" w:rsidRPr="00A40037" w:rsidRDefault="00917669" w:rsidP="00DC573F">
            <w:pPr>
              <w:rPr>
                <w:rFonts w:ascii="Times New Roman" w:hAnsi="Times New Roman" w:cs="Times New Roman"/>
                <w:sz w:val="28"/>
                <w:szCs w:val="28"/>
              </w:rPr>
            </w:pPr>
            <w:proofErr w:type="gramStart"/>
            <w:r w:rsidRPr="00A40037">
              <w:rPr>
                <w:rFonts w:ascii="Times New Roman" w:hAnsi="Times New Roman" w:cs="Times New Roman"/>
                <w:sz w:val="28"/>
                <w:szCs w:val="28"/>
              </w:rPr>
              <w:t>Максимальная</w:t>
            </w:r>
            <w:proofErr w:type="gramEnd"/>
            <w:r w:rsidRPr="00A40037">
              <w:rPr>
                <w:rFonts w:ascii="Times New Roman" w:hAnsi="Times New Roman" w:cs="Times New Roman"/>
                <w:sz w:val="28"/>
                <w:szCs w:val="28"/>
              </w:rPr>
              <w:t xml:space="preserve"> – 30 мин</w:t>
            </w:r>
          </w:p>
        </w:tc>
        <w:tc>
          <w:tcPr>
            <w:tcW w:w="1383" w:type="dxa"/>
            <w:tcBorders>
              <w:left w:val="single" w:sz="4" w:space="0" w:color="auto"/>
            </w:tcBorders>
          </w:tcPr>
          <w:p w:rsidR="00917669" w:rsidRPr="00A40037" w:rsidRDefault="00917669" w:rsidP="00917669">
            <w:pPr>
              <w:rPr>
                <w:rFonts w:ascii="Times New Roman" w:hAnsi="Times New Roman" w:cs="Times New Roman"/>
                <w:sz w:val="28"/>
                <w:szCs w:val="28"/>
              </w:rPr>
            </w:pPr>
            <w:proofErr w:type="gramStart"/>
            <w:r w:rsidRPr="00A40037">
              <w:rPr>
                <w:rFonts w:ascii="Times New Roman" w:hAnsi="Times New Roman" w:cs="Times New Roman"/>
                <w:sz w:val="28"/>
                <w:szCs w:val="28"/>
              </w:rPr>
              <w:t>Минимальная</w:t>
            </w:r>
            <w:proofErr w:type="gramEnd"/>
            <w:r w:rsidRPr="00A40037">
              <w:rPr>
                <w:rFonts w:ascii="Times New Roman" w:hAnsi="Times New Roman" w:cs="Times New Roman"/>
                <w:sz w:val="28"/>
                <w:szCs w:val="28"/>
              </w:rPr>
              <w:t xml:space="preserve"> – 10 мин</w:t>
            </w:r>
          </w:p>
          <w:p w:rsidR="00917669" w:rsidRPr="00A40037" w:rsidRDefault="00917669" w:rsidP="00917669">
            <w:pPr>
              <w:rPr>
                <w:rFonts w:ascii="Times New Roman" w:hAnsi="Times New Roman" w:cs="Times New Roman"/>
                <w:sz w:val="28"/>
                <w:szCs w:val="28"/>
              </w:rPr>
            </w:pPr>
            <w:proofErr w:type="gramStart"/>
            <w:r w:rsidRPr="00A40037">
              <w:rPr>
                <w:rFonts w:ascii="Times New Roman" w:hAnsi="Times New Roman" w:cs="Times New Roman"/>
                <w:sz w:val="28"/>
                <w:szCs w:val="28"/>
              </w:rPr>
              <w:t>Максимальная</w:t>
            </w:r>
            <w:proofErr w:type="gramEnd"/>
            <w:r w:rsidRPr="00A40037">
              <w:rPr>
                <w:rFonts w:ascii="Times New Roman" w:hAnsi="Times New Roman" w:cs="Times New Roman"/>
                <w:sz w:val="28"/>
                <w:szCs w:val="28"/>
              </w:rPr>
              <w:t xml:space="preserve"> – 30 мин</w:t>
            </w:r>
          </w:p>
        </w:tc>
      </w:tr>
      <w:tr w:rsidR="00917669" w:rsidRPr="00A40037" w:rsidTr="00917669">
        <w:tc>
          <w:tcPr>
            <w:tcW w:w="2660" w:type="dxa"/>
          </w:tcPr>
          <w:p w:rsidR="00917669" w:rsidRPr="00A40037" w:rsidRDefault="00917669" w:rsidP="00DC573F">
            <w:pPr>
              <w:rPr>
                <w:rFonts w:ascii="Times New Roman" w:hAnsi="Times New Roman" w:cs="Times New Roman"/>
                <w:sz w:val="28"/>
                <w:szCs w:val="28"/>
              </w:rPr>
            </w:pPr>
            <w:r w:rsidRPr="00A40037">
              <w:rPr>
                <w:rFonts w:ascii="Times New Roman" w:hAnsi="Times New Roman" w:cs="Times New Roman"/>
                <w:sz w:val="28"/>
                <w:szCs w:val="28"/>
              </w:rPr>
              <w:t>Периодичность проведения промежуточной аттестации учащихся</w:t>
            </w:r>
          </w:p>
        </w:tc>
        <w:tc>
          <w:tcPr>
            <w:tcW w:w="1984" w:type="dxa"/>
          </w:tcPr>
          <w:p w:rsidR="00917669" w:rsidRPr="00A40037" w:rsidRDefault="00917669" w:rsidP="00DC573F">
            <w:pPr>
              <w:jc w:val="center"/>
              <w:rPr>
                <w:rFonts w:ascii="Times New Roman" w:hAnsi="Times New Roman" w:cs="Times New Roman"/>
                <w:sz w:val="28"/>
                <w:szCs w:val="28"/>
              </w:rPr>
            </w:pPr>
            <w:r w:rsidRPr="00A40037">
              <w:rPr>
                <w:rFonts w:ascii="Times New Roman" w:hAnsi="Times New Roman" w:cs="Times New Roman"/>
                <w:sz w:val="28"/>
                <w:szCs w:val="28"/>
              </w:rPr>
              <w:t>-</w:t>
            </w:r>
          </w:p>
        </w:tc>
        <w:tc>
          <w:tcPr>
            <w:tcW w:w="1985" w:type="dxa"/>
          </w:tcPr>
          <w:p w:rsidR="00917669" w:rsidRPr="00A40037" w:rsidRDefault="00917669" w:rsidP="00DC573F">
            <w:pPr>
              <w:jc w:val="center"/>
              <w:rPr>
                <w:rFonts w:ascii="Times New Roman" w:hAnsi="Times New Roman" w:cs="Times New Roman"/>
                <w:sz w:val="28"/>
                <w:szCs w:val="28"/>
              </w:rPr>
            </w:pPr>
            <w:r w:rsidRPr="00A40037">
              <w:rPr>
                <w:rFonts w:ascii="Times New Roman" w:hAnsi="Times New Roman" w:cs="Times New Roman"/>
                <w:sz w:val="28"/>
                <w:szCs w:val="28"/>
              </w:rPr>
              <w:t>четверть</w:t>
            </w:r>
          </w:p>
        </w:tc>
        <w:tc>
          <w:tcPr>
            <w:tcW w:w="2670" w:type="dxa"/>
            <w:tcBorders>
              <w:right w:val="single" w:sz="4" w:space="0" w:color="auto"/>
            </w:tcBorders>
          </w:tcPr>
          <w:p w:rsidR="00917669" w:rsidRPr="00A40037" w:rsidRDefault="00917669" w:rsidP="00DC573F">
            <w:pPr>
              <w:jc w:val="center"/>
              <w:rPr>
                <w:rFonts w:ascii="Times New Roman" w:hAnsi="Times New Roman" w:cs="Times New Roman"/>
                <w:sz w:val="28"/>
                <w:szCs w:val="28"/>
              </w:rPr>
            </w:pPr>
            <w:r w:rsidRPr="00A40037">
              <w:rPr>
                <w:rFonts w:ascii="Times New Roman" w:hAnsi="Times New Roman" w:cs="Times New Roman"/>
                <w:sz w:val="28"/>
                <w:szCs w:val="28"/>
              </w:rPr>
              <w:t xml:space="preserve">четверть </w:t>
            </w:r>
          </w:p>
        </w:tc>
        <w:tc>
          <w:tcPr>
            <w:tcW w:w="1383" w:type="dxa"/>
            <w:tcBorders>
              <w:left w:val="single" w:sz="4" w:space="0" w:color="auto"/>
            </w:tcBorders>
          </w:tcPr>
          <w:p w:rsidR="00917669" w:rsidRPr="00A40037" w:rsidRDefault="00917669" w:rsidP="00917669">
            <w:pPr>
              <w:jc w:val="center"/>
              <w:rPr>
                <w:rFonts w:ascii="Times New Roman" w:hAnsi="Times New Roman" w:cs="Times New Roman"/>
                <w:sz w:val="28"/>
                <w:szCs w:val="28"/>
              </w:rPr>
            </w:pPr>
            <w:r>
              <w:rPr>
                <w:rFonts w:ascii="Times New Roman" w:hAnsi="Times New Roman" w:cs="Times New Roman"/>
                <w:sz w:val="28"/>
                <w:szCs w:val="28"/>
              </w:rPr>
              <w:t>полугодие</w:t>
            </w:r>
          </w:p>
        </w:tc>
      </w:tr>
    </w:tbl>
    <w:p w:rsidR="00FF799A" w:rsidRPr="00A40037" w:rsidRDefault="00FF799A" w:rsidP="00FF799A">
      <w:pPr>
        <w:rPr>
          <w:rFonts w:ascii="Times New Roman" w:hAnsi="Times New Roman" w:cs="Times New Roman"/>
          <w:b/>
          <w:sz w:val="28"/>
          <w:szCs w:val="28"/>
        </w:rPr>
      </w:pPr>
    </w:p>
    <w:p w:rsidR="00FF799A" w:rsidRPr="00A40037" w:rsidRDefault="00FF799A" w:rsidP="00FF799A">
      <w:pPr>
        <w:rPr>
          <w:rFonts w:ascii="Times New Roman" w:hAnsi="Times New Roman" w:cs="Times New Roman"/>
          <w:b/>
          <w:sz w:val="28"/>
          <w:szCs w:val="28"/>
        </w:rPr>
      </w:pPr>
      <w:r w:rsidRPr="00A40037">
        <w:rPr>
          <w:rFonts w:ascii="Times New Roman" w:hAnsi="Times New Roman" w:cs="Times New Roman"/>
          <w:b/>
          <w:sz w:val="28"/>
          <w:szCs w:val="28"/>
        </w:rPr>
        <w:lastRenderedPageBreak/>
        <w:t xml:space="preserve"> Сменность занятий (по классам, группам)</w:t>
      </w:r>
    </w:p>
    <w:tbl>
      <w:tblPr>
        <w:tblW w:w="0" w:type="auto"/>
        <w:tblLook w:val="04A0" w:firstRow="1" w:lastRow="0" w:firstColumn="1" w:lastColumn="0" w:noHBand="0" w:noVBand="1"/>
      </w:tblPr>
      <w:tblGrid>
        <w:gridCol w:w="3560"/>
        <w:gridCol w:w="3561"/>
        <w:gridCol w:w="3561"/>
      </w:tblGrid>
      <w:tr w:rsidR="00FF799A" w:rsidRPr="00A40037" w:rsidTr="00DC573F">
        <w:tc>
          <w:tcPr>
            <w:tcW w:w="3560" w:type="dxa"/>
          </w:tcPr>
          <w:p w:rsidR="00FF799A" w:rsidRPr="00A40037" w:rsidRDefault="00FF799A" w:rsidP="00DC573F">
            <w:pPr>
              <w:jc w:val="center"/>
              <w:rPr>
                <w:rFonts w:ascii="Times New Roman" w:hAnsi="Times New Roman" w:cs="Times New Roman"/>
                <w:sz w:val="28"/>
                <w:szCs w:val="28"/>
              </w:rPr>
            </w:pPr>
            <w:r w:rsidRPr="00A40037">
              <w:rPr>
                <w:rFonts w:ascii="Times New Roman" w:hAnsi="Times New Roman" w:cs="Times New Roman"/>
                <w:sz w:val="28"/>
                <w:szCs w:val="28"/>
              </w:rPr>
              <w:t>смена</w:t>
            </w:r>
          </w:p>
        </w:tc>
        <w:tc>
          <w:tcPr>
            <w:tcW w:w="3561" w:type="dxa"/>
          </w:tcPr>
          <w:p w:rsidR="00FF799A" w:rsidRPr="00A40037" w:rsidRDefault="00FF799A" w:rsidP="00DC573F">
            <w:pPr>
              <w:jc w:val="center"/>
              <w:rPr>
                <w:rFonts w:ascii="Times New Roman" w:hAnsi="Times New Roman" w:cs="Times New Roman"/>
                <w:sz w:val="28"/>
                <w:szCs w:val="28"/>
              </w:rPr>
            </w:pPr>
            <w:r w:rsidRPr="00A40037">
              <w:rPr>
                <w:rFonts w:ascii="Times New Roman" w:hAnsi="Times New Roman" w:cs="Times New Roman"/>
                <w:sz w:val="28"/>
                <w:szCs w:val="28"/>
              </w:rPr>
              <w:t>классы</w:t>
            </w:r>
          </w:p>
        </w:tc>
        <w:tc>
          <w:tcPr>
            <w:tcW w:w="3561" w:type="dxa"/>
          </w:tcPr>
          <w:p w:rsidR="00FF799A" w:rsidRPr="00A40037" w:rsidRDefault="00FF799A" w:rsidP="00DC573F">
            <w:pPr>
              <w:rPr>
                <w:rFonts w:ascii="Times New Roman" w:hAnsi="Times New Roman" w:cs="Times New Roman"/>
                <w:sz w:val="28"/>
                <w:szCs w:val="28"/>
              </w:rPr>
            </w:pPr>
            <w:r w:rsidRPr="00A40037">
              <w:rPr>
                <w:rFonts w:ascii="Times New Roman" w:hAnsi="Times New Roman" w:cs="Times New Roman"/>
                <w:sz w:val="28"/>
                <w:szCs w:val="28"/>
              </w:rPr>
              <w:t xml:space="preserve">Общее количество </w:t>
            </w:r>
            <w:proofErr w:type="gramStart"/>
            <w:r w:rsidRPr="00A40037">
              <w:rPr>
                <w:rFonts w:ascii="Times New Roman" w:hAnsi="Times New Roman" w:cs="Times New Roman"/>
                <w:sz w:val="28"/>
                <w:szCs w:val="28"/>
              </w:rPr>
              <w:t>обучающихся</w:t>
            </w:r>
            <w:proofErr w:type="gramEnd"/>
            <w:r w:rsidRPr="00A40037">
              <w:rPr>
                <w:rFonts w:ascii="Times New Roman" w:hAnsi="Times New Roman" w:cs="Times New Roman"/>
                <w:sz w:val="28"/>
                <w:szCs w:val="28"/>
              </w:rPr>
              <w:t xml:space="preserve"> в смене</w:t>
            </w:r>
          </w:p>
        </w:tc>
      </w:tr>
      <w:tr w:rsidR="00FF799A" w:rsidRPr="00A40037" w:rsidTr="00DC573F">
        <w:tc>
          <w:tcPr>
            <w:tcW w:w="3560" w:type="dxa"/>
          </w:tcPr>
          <w:p w:rsidR="00FF799A" w:rsidRPr="00A40037" w:rsidRDefault="00FF799A" w:rsidP="00DC573F">
            <w:pPr>
              <w:rPr>
                <w:rFonts w:ascii="Times New Roman" w:hAnsi="Times New Roman" w:cs="Times New Roman"/>
                <w:sz w:val="28"/>
                <w:szCs w:val="28"/>
              </w:rPr>
            </w:pPr>
            <w:r w:rsidRPr="00A40037">
              <w:rPr>
                <w:rFonts w:ascii="Times New Roman" w:hAnsi="Times New Roman" w:cs="Times New Roman"/>
                <w:sz w:val="28"/>
                <w:szCs w:val="28"/>
                <w:lang w:val="en-US"/>
              </w:rPr>
              <w:t>I</w:t>
            </w:r>
            <w:r w:rsidRPr="00A40037">
              <w:rPr>
                <w:rFonts w:ascii="Times New Roman" w:hAnsi="Times New Roman" w:cs="Times New Roman"/>
                <w:sz w:val="28"/>
                <w:szCs w:val="28"/>
              </w:rPr>
              <w:t xml:space="preserve"> смена</w:t>
            </w:r>
          </w:p>
        </w:tc>
        <w:tc>
          <w:tcPr>
            <w:tcW w:w="3561" w:type="dxa"/>
          </w:tcPr>
          <w:p w:rsidR="00FF799A" w:rsidRPr="00A40037" w:rsidRDefault="00FF799A" w:rsidP="00917669">
            <w:pPr>
              <w:rPr>
                <w:rFonts w:ascii="Times New Roman" w:hAnsi="Times New Roman" w:cs="Times New Roman"/>
                <w:sz w:val="28"/>
                <w:szCs w:val="28"/>
              </w:rPr>
            </w:pPr>
            <w:r w:rsidRPr="00A40037">
              <w:rPr>
                <w:rFonts w:ascii="Times New Roman" w:hAnsi="Times New Roman" w:cs="Times New Roman"/>
                <w:sz w:val="28"/>
                <w:szCs w:val="28"/>
              </w:rPr>
              <w:t xml:space="preserve">1 </w:t>
            </w:r>
            <w:r w:rsidR="00917669">
              <w:rPr>
                <w:rFonts w:ascii="Times New Roman" w:hAnsi="Times New Roman" w:cs="Times New Roman"/>
                <w:sz w:val="28"/>
                <w:szCs w:val="28"/>
              </w:rPr>
              <w:t xml:space="preserve">– 11 </w:t>
            </w:r>
            <w:r w:rsidRPr="00A40037">
              <w:rPr>
                <w:rFonts w:ascii="Times New Roman" w:hAnsi="Times New Roman" w:cs="Times New Roman"/>
                <w:sz w:val="28"/>
                <w:szCs w:val="28"/>
              </w:rPr>
              <w:t>классы</w:t>
            </w:r>
          </w:p>
        </w:tc>
        <w:tc>
          <w:tcPr>
            <w:tcW w:w="3561" w:type="dxa"/>
          </w:tcPr>
          <w:p w:rsidR="00FF799A" w:rsidRPr="00A40037" w:rsidRDefault="00917669" w:rsidP="00DC573F">
            <w:pPr>
              <w:rPr>
                <w:rFonts w:ascii="Times New Roman" w:hAnsi="Times New Roman" w:cs="Times New Roman"/>
                <w:sz w:val="28"/>
                <w:szCs w:val="28"/>
              </w:rPr>
            </w:pPr>
            <w:r>
              <w:rPr>
                <w:rFonts w:ascii="Times New Roman" w:hAnsi="Times New Roman" w:cs="Times New Roman"/>
                <w:sz w:val="28"/>
                <w:szCs w:val="28"/>
              </w:rPr>
              <w:t>154</w:t>
            </w:r>
          </w:p>
        </w:tc>
      </w:tr>
    </w:tbl>
    <w:p w:rsidR="00747004" w:rsidRPr="00A40037" w:rsidRDefault="00747004" w:rsidP="00AE7EA0">
      <w:pPr>
        <w:rPr>
          <w:rFonts w:ascii="Times New Roman" w:hAnsi="Times New Roman" w:cs="Times New Roman"/>
          <w:sz w:val="28"/>
          <w:szCs w:val="28"/>
        </w:rPr>
      </w:pPr>
    </w:p>
    <w:p w:rsidR="008E34BE" w:rsidRPr="00A40037" w:rsidRDefault="003073A0" w:rsidP="00B80CF3">
      <w:pPr>
        <w:pStyle w:val="a3"/>
        <w:ind w:left="927"/>
        <w:jc w:val="both"/>
        <w:rPr>
          <w:rFonts w:cs="Times New Roman"/>
          <w:b/>
          <w:szCs w:val="28"/>
        </w:rPr>
      </w:pPr>
      <w:r w:rsidRPr="00A40037">
        <w:rPr>
          <w:rFonts w:cs="Times New Roman"/>
          <w:b/>
          <w:szCs w:val="28"/>
        </w:rPr>
        <w:t>Качество кадрового обеспечения (включая административных и других работников ведущих педагогическую деятельность)</w:t>
      </w:r>
    </w:p>
    <w:tbl>
      <w:tblPr>
        <w:tblW w:w="0" w:type="auto"/>
        <w:tblInd w:w="-34" w:type="dxa"/>
        <w:tblLook w:val="04A0" w:firstRow="1" w:lastRow="0" w:firstColumn="1" w:lastColumn="0" w:noHBand="0" w:noVBand="1"/>
      </w:tblPr>
      <w:tblGrid>
        <w:gridCol w:w="4250"/>
        <w:gridCol w:w="4069"/>
        <w:gridCol w:w="1408"/>
        <w:gridCol w:w="870"/>
      </w:tblGrid>
      <w:tr w:rsidR="003073A0" w:rsidRPr="00A40037" w:rsidTr="003073A0">
        <w:tc>
          <w:tcPr>
            <w:tcW w:w="8319" w:type="dxa"/>
            <w:gridSpan w:val="2"/>
          </w:tcPr>
          <w:p w:rsidR="003073A0" w:rsidRPr="00A40037" w:rsidRDefault="003073A0" w:rsidP="003073A0">
            <w:pPr>
              <w:pStyle w:val="a3"/>
              <w:ind w:left="0"/>
              <w:jc w:val="center"/>
              <w:rPr>
                <w:rFonts w:cs="Times New Roman"/>
                <w:szCs w:val="28"/>
              </w:rPr>
            </w:pPr>
            <w:r w:rsidRPr="00A40037">
              <w:rPr>
                <w:rFonts w:cs="Times New Roman"/>
                <w:szCs w:val="28"/>
              </w:rPr>
              <w:t>Показатель</w:t>
            </w:r>
          </w:p>
        </w:tc>
        <w:tc>
          <w:tcPr>
            <w:tcW w:w="1408" w:type="dxa"/>
          </w:tcPr>
          <w:p w:rsidR="003073A0" w:rsidRPr="00A40037" w:rsidRDefault="003073A0" w:rsidP="003073A0">
            <w:pPr>
              <w:pStyle w:val="a3"/>
              <w:ind w:left="0"/>
              <w:jc w:val="center"/>
              <w:rPr>
                <w:rFonts w:cs="Times New Roman"/>
                <w:szCs w:val="28"/>
              </w:rPr>
            </w:pPr>
            <w:r w:rsidRPr="00A40037">
              <w:rPr>
                <w:rFonts w:cs="Times New Roman"/>
                <w:szCs w:val="28"/>
              </w:rPr>
              <w:t xml:space="preserve">Кол- </w:t>
            </w:r>
            <w:proofErr w:type="gramStart"/>
            <w:r w:rsidRPr="00A40037">
              <w:rPr>
                <w:rFonts w:cs="Times New Roman"/>
                <w:szCs w:val="28"/>
              </w:rPr>
              <w:t>во</w:t>
            </w:r>
            <w:proofErr w:type="gramEnd"/>
          </w:p>
        </w:tc>
        <w:tc>
          <w:tcPr>
            <w:tcW w:w="870" w:type="dxa"/>
          </w:tcPr>
          <w:p w:rsidR="003073A0" w:rsidRPr="00A40037" w:rsidRDefault="003073A0" w:rsidP="009D4A19">
            <w:pPr>
              <w:pStyle w:val="a3"/>
              <w:ind w:left="0"/>
              <w:jc w:val="both"/>
              <w:rPr>
                <w:rFonts w:cs="Times New Roman"/>
                <w:szCs w:val="28"/>
              </w:rPr>
            </w:pPr>
            <w:r w:rsidRPr="00A40037">
              <w:rPr>
                <w:rFonts w:cs="Times New Roman"/>
                <w:szCs w:val="28"/>
              </w:rPr>
              <w:t>%</w:t>
            </w:r>
          </w:p>
        </w:tc>
      </w:tr>
      <w:tr w:rsidR="003073A0" w:rsidRPr="00A40037" w:rsidTr="003073A0">
        <w:tc>
          <w:tcPr>
            <w:tcW w:w="8319" w:type="dxa"/>
            <w:gridSpan w:val="2"/>
          </w:tcPr>
          <w:p w:rsidR="003073A0" w:rsidRPr="00A40037" w:rsidRDefault="003073A0" w:rsidP="003073A0">
            <w:pPr>
              <w:pStyle w:val="a3"/>
              <w:ind w:left="0"/>
              <w:jc w:val="center"/>
              <w:rPr>
                <w:rFonts w:cs="Times New Roman"/>
                <w:szCs w:val="28"/>
              </w:rPr>
            </w:pPr>
            <w:r w:rsidRPr="00A40037">
              <w:rPr>
                <w:rFonts w:cs="Times New Roman"/>
                <w:szCs w:val="28"/>
              </w:rPr>
              <w:t>Укомплектованность штата педагогических работников</w:t>
            </w:r>
            <w:proofErr w:type="gramStart"/>
            <w:r w:rsidRPr="00A40037">
              <w:rPr>
                <w:rFonts w:cs="Times New Roman"/>
                <w:szCs w:val="28"/>
              </w:rPr>
              <w:t xml:space="preserve">  (%)</w:t>
            </w:r>
            <w:proofErr w:type="gramEnd"/>
          </w:p>
        </w:tc>
        <w:tc>
          <w:tcPr>
            <w:tcW w:w="1408" w:type="dxa"/>
          </w:tcPr>
          <w:p w:rsidR="003073A0" w:rsidRPr="00A40037" w:rsidRDefault="003073A0" w:rsidP="003073A0">
            <w:pPr>
              <w:pStyle w:val="a3"/>
              <w:ind w:left="0"/>
              <w:jc w:val="center"/>
              <w:rPr>
                <w:rFonts w:cs="Times New Roman"/>
                <w:szCs w:val="28"/>
              </w:rPr>
            </w:pPr>
            <w:r w:rsidRPr="00A40037">
              <w:rPr>
                <w:rFonts w:cs="Times New Roman"/>
                <w:szCs w:val="28"/>
              </w:rPr>
              <w:t>1</w:t>
            </w:r>
            <w:r w:rsidR="00917669">
              <w:rPr>
                <w:rFonts w:cs="Times New Roman"/>
                <w:szCs w:val="28"/>
              </w:rPr>
              <w:t>8</w:t>
            </w:r>
          </w:p>
        </w:tc>
        <w:tc>
          <w:tcPr>
            <w:tcW w:w="870" w:type="dxa"/>
          </w:tcPr>
          <w:p w:rsidR="003073A0" w:rsidRPr="00A40037" w:rsidRDefault="003073A0" w:rsidP="009D4A19">
            <w:pPr>
              <w:pStyle w:val="a3"/>
              <w:ind w:left="0"/>
              <w:jc w:val="both"/>
              <w:rPr>
                <w:rFonts w:cs="Times New Roman"/>
                <w:szCs w:val="28"/>
              </w:rPr>
            </w:pPr>
            <w:r w:rsidRPr="00A40037">
              <w:rPr>
                <w:rFonts w:cs="Times New Roman"/>
                <w:szCs w:val="28"/>
              </w:rPr>
              <w:t>100%</w:t>
            </w:r>
          </w:p>
        </w:tc>
      </w:tr>
      <w:tr w:rsidR="003073A0" w:rsidRPr="00A40037" w:rsidTr="003073A0">
        <w:tc>
          <w:tcPr>
            <w:tcW w:w="8319" w:type="dxa"/>
            <w:gridSpan w:val="2"/>
          </w:tcPr>
          <w:p w:rsidR="003073A0" w:rsidRPr="00A40037" w:rsidRDefault="003073A0" w:rsidP="003073A0">
            <w:pPr>
              <w:pStyle w:val="a3"/>
              <w:ind w:left="0"/>
              <w:jc w:val="center"/>
              <w:rPr>
                <w:rFonts w:cs="Times New Roman"/>
                <w:szCs w:val="28"/>
              </w:rPr>
            </w:pPr>
            <w:r w:rsidRPr="00A40037">
              <w:rPr>
                <w:rFonts w:cs="Times New Roman"/>
                <w:szCs w:val="28"/>
              </w:rPr>
              <w:t>Педагогические работники:</w:t>
            </w:r>
          </w:p>
          <w:p w:rsidR="003073A0" w:rsidRPr="00A40037" w:rsidRDefault="003073A0" w:rsidP="003073A0">
            <w:pPr>
              <w:pStyle w:val="a3"/>
              <w:ind w:left="0"/>
              <w:jc w:val="center"/>
              <w:rPr>
                <w:rFonts w:cs="Times New Roman"/>
                <w:szCs w:val="28"/>
              </w:rPr>
            </w:pPr>
            <w:r w:rsidRPr="00A40037">
              <w:rPr>
                <w:rFonts w:cs="Times New Roman"/>
                <w:szCs w:val="28"/>
              </w:rPr>
              <w:t>- всего</w:t>
            </w:r>
          </w:p>
          <w:p w:rsidR="003073A0" w:rsidRPr="00A40037" w:rsidRDefault="003073A0" w:rsidP="003073A0">
            <w:pPr>
              <w:pStyle w:val="a3"/>
              <w:ind w:left="0"/>
              <w:jc w:val="center"/>
              <w:rPr>
                <w:rFonts w:cs="Times New Roman"/>
                <w:szCs w:val="28"/>
              </w:rPr>
            </w:pPr>
            <w:r w:rsidRPr="00A40037">
              <w:rPr>
                <w:rFonts w:cs="Times New Roman"/>
                <w:szCs w:val="28"/>
              </w:rPr>
              <w:t>- из них внешних совместителей</w:t>
            </w:r>
          </w:p>
        </w:tc>
        <w:tc>
          <w:tcPr>
            <w:tcW w:w="1408" w:type="dxa"/>
          </w:tcPr>
          <w:p w:rsidR="003073A0" w:rsidRPr="00A40037" w:rsidRDefault="003073A0" w:rsidP="003073A0">
            <w:pPr>
              <w:pStyle w:val="a3"/>
              <w:ind w:left="0"/>
              <w:jc w:val="center"/>
              <w:rPr>
                <w:rFonts w:cs="Times New Roman"/>
                <w:szCs w:val="28"/>
              </w:rPr>
            </w:pPr>
          </w:p>
          <w:p w:rsidR="003073A0" w:rsidRPr="00A40037" w:rsidRDefault="00917669" w:rsidP="003073A0">
            <w:pPr>
              <w:pStyle w:val="a3"/>
              <w:ind w:left="0"/>
              <w:jc w:val="center"/>
              <w:rPr>
                <w:rFonts w:cs="Times New Roman"/>
                <w:szCs w:val="28"/>
              </w:rPr>
            </w:pPr>
            <w:r>
              <w:rPr>
                <w:rFonts w:cs="Times New Roman"/>
                <w:szCs w:val="28"/>
              </w:rPr>
              <w:t>18</w:t>
            </w:r>
          </w:p>
          <w:p w:rsidR="003073A0" w:rsidRPr="00A40037" w:rsidRDefault="00917669" w:rsidP="003073A0">
            <w:pPr>
              <w:pStyle w:val="a3"/>
              <w:ind w:left="0"/>
              <w:jc w:val="center"/>
              <w:rPr>
                <w:rFonts w:cs="Times New Roman"/>
                <w:szCs w:val="28"/>
              </w:rPr>
            </w:pPr>
            <w:r>
              <w:rPr>
                <w:rFonts w:cs="Times New Roman"/>
                <w:szCs w:val="28"/>
              </w:rPr>
              <w:t>2</w:t>
            </w:r>
          </w:p>
        </w:tc>
        <w:tc>
          <w:tcPr>
            <w:tcW w:w="870" w:type="dxa"/>
          </w:tcPr>
          <w:p w:rsidR="003073A0" w:rsidRPr="00A40037" w:rsidRDefault="003073A0" w:rsidP="009D4A19">
            <w:pPr>
              <w:pStyle w:val="a3"/>
              <w:ind w:left="0"/>
              <w:jc w:val="both"/>
              <w:rPr>
                <w:rFonts w:cs="Times New Roman"/>
                <w:szCs w:val="28"/>
              </w:rPr>
            </w:pPr>
          </w:p>
        </w:tc>
      </w:tr>
      <w:tr w:rsidR="003073A0" w:rsidRPr="00A40037" w:rsidTr="003073A0">
        <w:tc>
          <w:tcPr>
            <w:tcW w:w="8319" w:type="dxa"/>
            <w:gridSpan w:val="2"/>
          </w:tcPr>
          <w:p w:rsidR="003073A0" w:rsidRPr="00A40037" w:rsidRDefault="003073A0" w:rsidP="003073A0">
            <w:pPr>
              <w:pStyle w:val="a3"/>
              <w:ind w:left="0"/>
              <w:jc w:val="center"/>
              <w:rPr>
                <w:rFonts w:cs="Times New Roman"/>
                <w:szCs w:val="28"/>
              </w:rPr>
            </w:pPr>
            <w:r w:rsidRPr="00A40037">
              <w:rPr>
                <w:rFonts w:cs="Times New Roman"/>
                <w:szCs w:val="28"/>
              </w:rPr>
              <w:t xml:space="preserve">Вакансии </w:t>
            </w:r>
            <w:proofErr w:type="gramStart"/>
            <w:r w:rsidRPr="00A40037">
              <w:rPr>
                <w:rFonts w:cs="Times New Roman"/>
                <w:szCs w:val="28"/>
              </w:rPr>
              <w:t xml:space="preserve">( </w:t>
            </w:r>
            <w:proofErr w:type="gramEnd"/>
            <w:r w:rsidRPr="00A40037">
              <w:rPr>
                <w:rFonts w:cs="Times New Roman"/>
                <w:szCs w:val="28"/>
              </w:rPr>
              <w:t>указать должность)</w:t>
            </w:r>
          </w:p>
        </w:tc>
        <w:tc>
          <w:tcPr>
            <w:tcW w:w="1408" w:type="dxa"/>
          </w:tcPr>
          <w:p w:rsidR="003073A0" w:rsidRPr="00A40037" w:rsidRDefault="003073A0" w:rsidP="003073A0">
            <w:pPr>
              <w:pStyle w:val="a3"/>
              <w:ind w:left="0"/>
              <w:jc w:val="center"/>
              <w:rPr>
                <w:rFonts w:cs="Times New Roman"/>
                <w:szCs w:val="28"/>
              </w:rPr>
            </w:pPr>
            <w:r w:rsidRPr="00A40037">
              <w:rPr>
                <w:rFonts w:cs="Times New Roman"/>
                <w:szCs w:val="28"/>
              </w:rPr>
              <w:t>нет</w:t>
            </w:r>
          </w:p>
        </w:tc>
        <w:tc>
          <w:tcPr>
            <w:tcW w:w="870" w:type="dxa"/>
          </w:tcPr>
          <w:p w:rsidR="003073A0" w:rsidRPr="00A40037" w:rsidRDefault="003073A0" w:rsidP="009D4A19">
            <w:pPr>
              <w:pStyle w:val="a3"/>
              <w:ind w:left="0"/>
              <w:jc w:val="both"/>
              <w:rPr>
                <w:rFonts w:cs="Times New Roman"/>
                <w:color w:val="FF0000"/>
                <w:szCs w:val="28"/>
              </w:rPr>
            </w:pPr>
          </w:p>
        </w:tc>
      </w:tr>
      <w:tr w:rsidR="003073A0" w:rsidRPr="00A40037" w:rsidTr="003073A0">
        <w:trPr>
          <w:trHeight w:val="225"/>
        </w:trPr>
        <w:tc>
          <w:tcPr>
            <w:tcW w:w="4250" w:type="dxa"/>
            <w:vMerge w:val="restart"/>
          </w:tcPr>
          <w:p w:rsidR="003073A0" w:rsidRPr="00A40037" w:rsidRDefault="003073A0" w:rsidP="003073A0">
            <w:pPr>
              <w:pStyle w:val="a3"/>
              <w:ind w:left="0"/>
              <w:jc w:val="center"/>
              <w:rPr>
                <w:rFonts w:cs="Times New Roman"/>
                <w:szCs w:val="28"/>
              </w:rPr>
            </w:pPr>
            <w:r w:rsidRPr="00A40037">
              <w:rPr>
                <w:rFonts w:cs="Times New Roman"/>
                <w:szCs w:val="28"/>
              </w:rPr>
              <w:t>Образовательный уровень педагогических работников</w:t>
            </w:r>
          </w:p>
        </w:tc>
        <w:tc>
          <w:tcPr>
            <w:tcW w:w="4069" w:type="dxa"/>
          </w:tcPr>
          <w:p w:rsidR="003073A0" w:rsidRPr="00A40037" w:rsidRDefault="003073A0" w:rsidP="003073A0">
            <w:pPr>
              <w:pStyle w:val="a3"/>
              <w:ind w:left="0"/>
              <w:jc w:val="center"/>
              <w:rPr>
                <w:rFonts w:cs="Times New Roman"/>
                <w:szCs w:val="28"/>
              </w:rPr>
            </w:pPr>
            <w:r w:rsidRPr="00A40037">
              <w:rPr>
                <w:rFonts w:cs="Times New Roman"/>
                <w:szCs w:val="28"/>
              </w:rPr>
              <w:t>С высшим образованием</w:t>
            </w:r>
          </w:p>
        </w:tc>
        <w:tc>
          <w:tcPr>
            <w:tcW w:w="1408" w:type="dxa"/>
            <w:vMerge w:val="restart"/>
          </w:tcPr>
          <w:p w:rsidR="003073A0" w:rsidRPr="00A40037" w:rsidRDefault="00917669" w:rsidP="003073A0">
            <w:pPr>
              <w:pStyle w:val="a3"/>
              <w:ind w:left="0"/>
              <w:jc w:val="center"/>
              <w:rPr>
                <w:rFonts w:cs="Times New Roman"/>
                <w:szCs w:val="28"/>
              </w:rPr>
            </w:pPr>
            <w:r>
              <w:rPr>
                <w:rFonts w:cs="Times New Roman"/>
                <w:szCs w:val="28"/>
              </w:rPr>
              <w:t>17</w:t>
            </w:r>
          </w:p>
          <w:p w:rsidR="003073A0" w:rsidRPr="00A40037" w:rsidRDefault="003073A0" w:rsidP="003073A0">
            <w:pPr>
              <w:pStyle w:val="a3"/>
              <w:ind w:left="0"/>
              <w:jc w:val="center"/>
              <w:rPr>
                <w:rFonts w:cs="Times New Roman"/>
                <w:szCs w:val="28"/>
              </w:rPr>
            </w:pPr>
            <w:r w:rsidRPr="00A40037">
              <w:rPr>
                <w:rFonts w:cs="Times New Roman"/>
                <w:szCs w:val="28"/>
              </w:rPr>
              <w:t>0</w:t>
            </w:r>
          </w:p>
          <w:p w:rsidR="003073A0" w:rsidRPr="00A40037" w:rsidRDefault="003073A0" w:rsidP="003073A0">
            <w:pPr>
              <w:pStyle w:val="a3"/>
              <w:ind w:left="0"/>
              <w:jc w:val="center"/>
              <w:rPr>
                <w:rFonts w:cs="Times New Roman"/>
                <w:szCs w:val="28"/>
              </w:rPr>
            </w:pPr>
          </w:p>
          <w:p w:rsidR="003073A0" w:rsidRPr="00A40037" w:rsidRDefault="00917669" w:rsidP="003073A0">
            <w:pPr>
              <w:pStyle w:val="a3"/>
              <w:ind w:left="0"/>
              <w:jc w:val="center"/>
              <w:rPr>
                <w:rFonts w:cs="Times New Roman"/>
                <w:szCs w:val="28"/>
              </w:rPr>
            </w:pPr>
            <w:r>
              <w:rPr>
                <w:rFonts w:cs="Times New Roman"/>
                <w:szCs w:val="28"/>
              </w:rPr>
              <w:t>1</w:t>
            </w:r>
          </w:p>
          <w:p w:rsidR="003073A0" w:rsidRPr="00A40037" w:rsidRDefault="003073A0" w:rsidP="003073A0">
            <w:pPr>
              <w:pStyle w:val="a3"/>
              <w:ind w:left="0"/>
              <w:jc w:val="center"/>
              <w:rPr>
                <w:rFonts w:cs="Times New Roman"/>
                <w:szCs w:val="28"/>
              </w:rPr>
            </w:pPr>
          </w:p>
          <w:p w:rsidR="003073A0" w:rsidRPr="00A40037" w:rsidRDefault="003073A0" w:rsidP="003073A0">
            <w:pPr>
              <w:pStyle w:val="a3"/>
              <w:ind w:left="0"/>
              <w:jc w:val="center"/>
              <w:rPr>
                <w:rFonts w:cs="Times New Roman"/>
                <w:szCs w:val="28"/>
              </w:rPr>
            </w:pPr>
          </w:p>
          <w:p w:rsidR="003073A0" w:rsidRPr="00A40037" w:rsidRDefault="003073A0" w:rsidP="003073A0">
            <w:pPr>
              <w:pStyle w:val="a3"/>
              <w:ind w:left="0"/>
              <w:jc w:val="center"/>
              <w:rPr>
                <w:rFonts w:cs="Times New Roman"/>
                <w:szCs w:val="28"/>
              </w:rPr>
            </w:pPr>
            <w:r w:rsidRPr="00A40037">
              <w:rPr>
                <w:rFonts w:cs="Times New Roman"/>
                <w:szCs w:val="28"/>
              </w:rPr>
              <w:t>0</w:t>
            </w:r>
          </w:p>
        </w:tc>
        <w:tc>
          <w:tcPr>
            <w:tcW w:w="870" w:type="dxa"/>
            <w:vMerge w:val="restart"/>
          </w:tcPr>
          <w:p w:rsidR="003073A0" w:rsidRDefault="00917669" w:rsidP="009D4A19">
            <w:pPr>
              <w:pStyle w:val="a3"/>
              <w:ind w:left="0"/>
              <w:jc w:val="both"/>
              <w:rPr>
                <w:rFonts w:cs="Times New Roman"/>
                <w:szCs w:val="28"/>
              </w:rPr>
            </w:pPr>
            <w:r>
              <w:rPr>
                <w:rFonts w:cs="Times New Roman"/>
                <w:szCs w:val="28"/>
              </w:rPr>
              <w:t>94</w:t>
            </w:r>
          </w:p>
          <w:p w:rsidR="002E5A64" w:rsidRDefault="002E5A64" w:rsidP="009D4A19">
            <w:pPr>
              <w:pStyle w:val="a3"/>
              <w:ind w:left="0"/>
              <w:jc w:val="both"/>
              <w:rPr>
                <w:rFonts w:cs="Times New Roman"/>
                <w:szCs w:val="28"/>
              </w:rPr>
            </w:pPr>
          </w:p>
          <w:p w:rsidR="002E5A64" w:rsidRDefault="002E5A64" w:rsidP="009D4A19">
            <w:pPr>
              <w:pStyle w:val="a3"/>
              <w:ind w:left="0"/>
              <w:jc w:val="both"/>
              <w:rPr>
                <w:rFonts w:cs="Times New Roman"/>
                <w:szCs w:val="28"/>
              </w:rPr>
            </w:pPr>
          </w:p>
          <w:p w:rsidR="002E5A64" w:rsidRPr="002E5A64" w:rsidRDefault="00917669" w:rsidP="009D4A19">
            <w:pPr>
              <w:pStyle w:val="a3"/>
              <w:ind w:left="0"/>
              <w:jc w:val="both"/>
              <w:rPr>
                <w:rFonts w:cs="Times New Roman"/>
                <w:szCs w:val="28"/>
              </w:rPr>
            </w:pPr>
            <w:r>
              <w:rPr>
                <w:rFonts w:cs="Times New Roman"/>
                <w:szCs w:val="28"/>
              </w:rPr>
              <w:t>5</w:t>
            </w:r>
          </w:p>
        </w:tc>
      </w:tr>
      <w:tr w:rsidR="003073A0" w:rsidRPr="00A40037" w:rsidTr="003073A0">
        <w:trPr>
          <w:trHeight w:val="195"/>
        </w:trPr>
        <w:tc>
          <w:tcPr>
            <w:tcW w:w="4250" w:type="dxa"/>
            <w:vMerge/>
          </w:tcPr>
          <w:p w:rsidR="003073A0" w:rsidRPr="00A40037" w:rsidRDefault="003073A0" w:rsidP="003073A0">
            <w:pPr>
              <w:pStyle w:val="a3"/>
              <w:ind w:left="0"/>
              <w:jc w:val="center"/>
              <w:rPr>
                <w:rFonts w:cs="Times New Roman"/>
                <w:szCs w:val="28"/>
              </w:rPr>
            </w:pPr>
          </w:p>
        </w:tc>
        <w:tc>
          <w:tcPr>
            <w:tcW w:w="4069" w:type="dxa"/>
          </w:tcPr>
          <w:p w:rsidR="003073A0" w:rsidRPr="00A40037" w:rsidRDefault="003073A0" w:rsidP="003073A0">
            <w:pPr>
              <w:pStyle w:val="a3"/>
              <w:ind w:left="0"/>
              <w:jc w:val="center"/>
              <w:rPr>
                <w:rFonts w:cs="Times New Roman"/>
                <w:szCs w:val="28"/>
              </w:rPr>
            </w:pPr>
            <w:r w:rsidRPr="00A40037">
              <w:rPr>
                <w:rFonts w:cs="Times New Roman"/>
                <w:szCs w:val="28"/>
              </w:rPr>
              <w:t xml:space="preserve">С </w:t>
            </w:r>
            <w:proofErr w:type="spellStart"/>
            <w:r w:rsidRPr="00A40037">
              <w:rPr>
                <w:rFonts w:cs="Times New Roman"/>
                <w:szCs w:val="28"/>
              </w:rPr>
              <w:t>незак</w:t>
            </w:r>
            <w:proofErr w:type="spellEnd"/>
            <w:r w:rsidRPr="00A40037">
              <w:rPr>
                <w:rFonts w:cs="Times New Roman"/>
                <w:szCs w:val="28"/>
              </w:rPr>
              <w:t>. высшим образованием</w:t>
            </w:r>
          </w:p>
        </w:tc>
        <w:tc>
          <w:tcPr>
            <w:tcW w:w="1408" w:type="dxa"/>
            <w:vMerge/>
          </w:tcPr>
          <w:p w:rsidR="003073A0" w:rsidRPr="00A40037" w:rsidRDefault="003073A0" w:rsidP="003073A0">
            <w:pPr>
              <w:pStyle w:val="a3"/>
              <w:ind w:left="0"/>
              <w:jc w:val="center"/>
              <w:rPr>
                <w:rFonts w:cs="Times New Roman"/>
                <w:szCs w:val="28"/>
              </w:rPr>
            </w:pPr>
          </w:p>
        </w:tc>
        <w:tc>
          <w:tcPr>
            <w:tcW w:w="870" w:type="dxa"/>
            <w:vMerge/>
          </w:tcPr>
          <w:p w:rsidR="003073A0" w:rsidRPr="00A40037" w:rsidRDefault="003073A0" w:rsidP="009D4A19">
            <w:pPr>
              <w:pStyle w:val="a3"/>
              <w:ind w:left="0"/>
              <w:jc w:val="both"/>
              <w:rPr>
                <w:rFonts w:cs="Times New Roman"/>
                <w:color w:val="FF0000"/>
                <w:szCs w:val="28"/>
              </w:rPr>
            </w:pPr>
          </w:p>
        </w:tc>
      </w:tr>
      <w:tr w:rsidR="003073A0" w:rsidRPr="00A40037" w:rsidTr="003073A0">
        <w:trPr>
          <w:trHeight w:val="195"/>
        </w:trPr>
        <w:tc>
          <w:tcPr>
            <w:tcW w:w="4250" w:type="dxa"/>
            <w:vMerge/>
          </w:tcPr>
          <w:p w:rsidR="003073A0" w:rsidRPr="00A40037" w:rsidRDefault="003073A0" w:rsidP="003073A0">
            <w:pPr>
              <w:pStyle w:val="a3"/>
              <w:ind w:left="0"/>
              <w:jc w:val="center"/>
              <w:rPr>
                <w:rFonts w:cs="Times New Roman"/>
                <w:szCs w:val="28"/>
              </w:rPr>
            </w:pPr>
          </w:p>
        </w:tc>
        <w:tc>
          <w:tcPr>
            <w:tcW w:w="4069" w:type="dxa"/>
          </w:tcPr>
          <w:p w:rsidR="003073A0" w:rsidRPr="00A40037" w:rsidRDefault="003073A0" w:rsidP="003073A0">
            <w:pPr>
              <w:pStyle w:val="a3"/>
              <w:ind w:left="0"/>
              <w:jc w:val="center"/>
              <w:rPr>
                <w:rFonts w:cs="Times New Roman"/>
                <w:szCs w:val="28"/>
              </w:rPr>
            </w:pPr>
            <w:r w:rsidRPr="00A40037">
              <w:rPr>
                <w:rFonts w:cs="Times New Roman"/>
                <w:szCs w:val="28"/>
              </w:rPr>
              <w:t>Со средним специальным образованием</w:t>
            </w:r>
          </w:p>
        </w:tc>
        <w:tc>
          <w:tcPr>
            <w:tcW w:w="1408" w:type="dxa"/>
            <w:vMerge/>
          </w:tcPr>
          <w:p w:rsidR="003073A0" w:rsidRPr="00A40037" w:rsidRDefault="003073A0" w:rsidP="003073A0">
            <w:pPr>
              <w:pStyle w:val="a3"/>
              <w:ind w:left="0"/>
              <w:jc w:val="center"/>
              <w:rPr>
                <w:rFonts w:cs="Times New Roman"/>
                <w:szCs w:val="28"/>
              </w:rPr>
            </w:pPr>
          </w:p>
        </w:tc>
        <w:tc>
          <w:tcPr>
            <w:tcW w:w="870" w:type="dxa"/>
            <w:vMerge/>
          </w:tcPr>
          <w:p w:rsidR="003073A0" w:rsidRPr="00A40037" w:rsidRDefault="003073A0" w:rsidP="009D4A19">
            <w:pPr>
              <w:pStyle w:val="a3"/>
              <w:ind w:left="0"/>
              <w:jc w:val="both"/>
              <w:rPr>
                <w:rFonts w:cs="Times New Roman"/>
                <w:color w:val="FF0000"/>
                <w:szCs w:val="28"/>
              </w:rPr>
            </w:pPr>
          </w:p>
        </w:tc>
      </w:tr>
      <w:tr w:rsidR="003073A0" w:rsidRPr="00A40037" w:rsidTr="003073A0">
        <w:trPr>
          <w:trHeight w:val="112"/>
        </w:trPr>
        <w:tc>
          <w:tcPr>
            <w:tcW w:w="4250" w:type="dxa"/>
            <w:vMerge/>
          </w:tcPr>
          <w:p w:rsidR="003073A0" w:rsidRPr="00A40037" w:rsidRDefault="003073A0" w:rsidP="003073A0">
            <w:pPr>
              <w:pStyle w:val="a3"/>
              <w:ind w:left="0"/>
              <w:jc w:val="center"/>
              <w:rPr>
                <w:rFonts w:cs="Times New Roman"/>
                <w:szCs w:val="28"/>
              </w:rPr>
            </w:pPr>
          </w:p>
        </w:tc>
        <w:tc>
          <w:tcPr>
            <w:tcW w:w="4069" w:type="dxa"/>
          </w:tcPr>
          <w:p w:rsidR="003073A0" w:rsidRPr="00A40037" w:rsidRDefault="003073A0" w:rsidP="003073A0">
            <w:pPr>
              <w:pStyle w:val="a3"/>
              <w:ind w:left="0"/>
              <w:jc w:val="center"/>
              <w:rPr>
                <w:rFonts w:cs="Times New Roman"/>
                <w:szCs w:val="28"/>
              </w:rPr>
            </w:pPr>
            <w:r w:rsidRPr="00A40037">
              <w:rPr>
                <w:rFonts w:cs="Times New Roman"/>
                <w:szCs w:val="28"/>
              </w:rPr>
              <w:t>С общим средним образованием</w:t>
            </w:r>
          </w:p>
        </w:tc>
        <w:tc>
          <w:tcPr>
            <w:tcW w:w="1408" w:type="dxa"/>
            <w:vMerge/>
          </w:tcPr>
          <w:p w:rsidR="003073A0" w:rsidRPr="00A40037" w:rsidRDefault="003073A0" w:rsidP="003073A0">
            <w:pPr>
              <w:pStyle w:val="a3"/>
              <w:ind w:left="0"/>
              <w:jc w:val="center"/>
              <w:rPr>
                <w:rFonts w:cs="Times New Roman"/>
                <w:szCs w:val="28"/>
              </w:rPr>
            </w:pPr>
          </w:p>
        </w:tc>
        <w:tc>
          <w:tcPr>
            <w:tcW w:w="870" w:type="dxa"/>
            <w:vMerge/>
          </w:tcPr>
          <w:p w:rsidR="003073A0" w:rsidRPr="00A40037" w:rsidRDefault="003073A0" w:rsidP="009D4A19">
            <w:pPr>
              <w:pStyle w:val="a3"/>
              <w:ind w:left="0"/>
              <w:jc w:val="both"/>
              <w:rPr>
                <w:rFonts w:cs="Times New Roman"/>
                <w:color w:val="FF0000"/>
                <w:szCs w:val="28"/>
              </w:rPr>
            </w:pPr>
          </w:p>
        </w:tc>
      </w:tr>
      <w:tr w:rsidR="003073A0" w:rsidRPr="00A40037" w:rsidTr="003073A0">
        <w:trPr>
          <w:trHeight w:val="345"/>
        </w:trPr>
        <w:tc>
          <w:tcPr>
            <w:tcW w:w="4250" w:type="dxa"/>
            <w:vMerge w:val="restart"/>
          </w:tcPr>
          <w:p w:rsidR="003073A0" w:rsidRPr="00A40037" w:rsidRDefault="003073A0" w:rsidP="003073A0">
            <w:pPr>
              <w:pStyle w:val="a3"/>
              <w:ind w:left="0"/>
              <w:jc w:val="center"/>
              <w:rPr>
                <w:rFonts w:cs="Times New Roman"/>
                <w:szCs w:val="28"/>
              </w:rPr>
            </w:pPr>
            <w:r w:rsidRPr="00A40037">
              <w:rPr>
                <w:rFonts w:cs="Times New Roman"/>
                <w:szCs w:val="28"/>
              </w:rPr>
              <w:t>Педагогические работники, имеющие ученую степень</w:t>
            </w:r>
          </w:p>
        </w:tc>
        <w:tc>
          <w:tcPr>
            <w:tcW w:w="4069" w:type="dxa"/>
          </w:tcPr>
          <w:p w:rsidR="003073A0" w:rsidRPr="00A40037" w:rsidRDefault="003073A0" w:rsidP="003073A0">
            <w:pPr>
              <w:pStyle w:val="a3"/>
              <w:ind w:left="0"/>
              <w:jc w:val="center"/>
              <w:rPr>
                <w:rFonts w:cs="Times New Roman"/>
                <w:szCs w:val="28"/>
              </w:rPr>
            </w:pPr>
            <w:r w:rsidRPr="00A40037">
              <w:rPr>
                <w:rFonts w:cs="Times New Roman"/>
                <w:szCs w:val="28"/>
              </w:rPr>
              <w:t>Кандидат наук</w:t>
            </w:r>
          </w:p>
        </w:tc>
        <w:tc>
          <w:tcPr>
            <w:tcW w:w="1408" w:type="dxa"/>
            <w:vMerge w:val="restart"/>
          </w:tcPr>
          <w:p w:rsidR="003073A0" w:rsidRPr="00A40037" w:rsidRDefault="003073A0" w:rsidP="003073A0">
            <w:pPr>
              <w:pStyle w:val="a3"/>
              <w:ind w:left="0"/>
              <w:jc w:val="center"/>
              <w:rPr>
                <w:rFonts w:cs="Times New Roman"/>
                <w:szCs w:val="28"/>
              </w:rPr>
            </w:pPr>
            <w:r w:rsidRPr="00A40037">
              <w:rPr>
                <w:rFonts w:cs="Times New Roman"/>
                <w:szCs w:val="28"/>
              </w:rPr>
              <w:t>0</w:t>
            </w:r>
          </w:p>
          <w:p w:rsidR="003073A0" w:rsidRPr="00A40037" w:rsidRDefault="003073A0" w:rsidP="003073A0">
            <w:pPr>
              <w:pStyle w:val="a3"/>
              <w:ind w:left="0"/>
              <w:jc w:val="center"/>
              <w:rPr>
                <w:rFonts w:cs="Times New Roman"/>
                <w:szCs w:val="28"/>
              </w:rPr>
            </w:pPr>
            <w:r w:rsidRPr="00A40037">
              <w:rPr>
                <w:rFonts w:cs="Times New Roman"/>
                <w:szCs w:val="28"/>
              </w:rPr>
              <w:t>0</w:t>
            </w:r>
          </w:p>
        </w:tc>
        <w:tc>
          <w:tcPr>
            <w:tcW w:w="870" w:type="dxa"/>
            <w:vMerge w:val="restart"/>
          </w:tcPr>
          <w:p w:rsidR="003073A0" w:rsidRPr="00A40037" w:rsidRDefault="003073A0" w:rsidP="009D4A19">
            <w:pPr>
              <w:pStyle w:val="a3"/>
              <w:ind w:left="0"/>
              <w:jc w:val="both"/>
              <w:rPr>
                <w:rFonts w:cs="Times New Roman"/>
                <w:color w:val="FF0000"/>
                <w:szCs w:val="28"/>
              </w:rPr>
            </w:pPr>
          </w:p>
        </w:tc>
      </w:tr>
      <w:tr w:rsidR="003073A0" w:rsidRPr="00A40037" w:rsidTr="003073A0">
        <w:trPr>
          <w:trHeight w:val="285"/>
        </w:trPr>
        <w:tc>
          <w:tcPr>
            <w:tcW w:w="4250" w:type="dxa"/>
            <w:vMerge/>
          </w:tcPr>
          <w:p w:rsidR="003073A0" w:rsidRPr="00A40037" w:rsidRDefault="003073A0" w:rsidP="003073A0">
            <w:pPr>
              <w:pStyle w:val="a3"/>
              <w:ind w:left="0"/>
              <w:jc w:val="center"/>
              <w:rPr>
                <w:rFonts w:cs="Times New Roman"/>
                <w:szCs w:val="28"/>
              </w:rPr>
            </w:pPr>
          </w:p>
        </w:tc>
        <w:tc>
          <w:tcPr>
            <w:tcW w:w="4069" w:type="dxa"/>
          </w:tcPr>
          <w:p w:rsidR="003073A0" w:rsidRPr="00A40037" w:rsidRDefault="003073A0" w:rsidP="003073A0">
            <w:pPr>
              <w:pStyle w:val="a3"/>
              <w:ind w:left="0"/>
              <w:jc w:val="center"/>
              <w:rPr>
                <w:rFonts w:cs="Times New Roman"/>
                <w:szCs w:val="28"/>
              </w:rPr>
            </w:pPr>
            <w:r w:rsidRPr="00A40037">
              <w:rPr>
                <w:rFonts w:cs="Times New Roman"/>
                <w:szCs w:val="28"/>
              </w:rPr>
              <w:t>Доктор наук</w:t>
            </w:r>
          </w:p>
        </w:tc>
        <w:tc>
          <w:tcPr>
            <w:tcW w:w="1408" w:type="dxa"/>
            <w:vMerge/>
          </w:tcPr>
          <w:p w:rsidR="003073A0" w:rsidRPr="00A40037" w:rsidRDefault="003073A0" w:rsidP="003073A0">
            <w:pPr>
              <w:pStyle w:val="a3"/>
              <w:ind w:left="0"/>
              <w:jc w:val="center"/>
              <w:rPr>
                <w:rFonts w:cs="Times New Roman"/>
                <w:szCs w:val="28"/>
              </w:rPr>
            </w:pPr>
          </w:p>
        </w:tc>
        <w:tc>
          <w:tcPr>
            <w:tcW w:w="870" w:type="dxa"/>
            <w:vMerge/>
          </w:tcPr>
          <w:p w:rsidR="003073A0" w:rsidRPr="00A40037" w:rsidRDefault="003073A0" w:rsidP="009D4A19">
            <w:pPr>
              <w:pStyle w:val="a3"/>
              <w:ind w:left="0"/>
              <w:jc w:val="both"/>
              <w:rPr>
                <w:rFonts w:cs="Times New Roman"/>
                <w:color w:val="FF0000"/>
                <w:szCs w:val="28"/>
              </w:rPr>
            </w:pPr>
          </w:p>
        </w:tc>
      </w:tr>
      <w:tr w:rsidR="003073A0" w:rsidRPr="00A40037" w:rsidTr="003073A0">
        <w:tc>
          <w:tcPr>
            <w:tcW w:w="8319" w:type="dxa"/>
            <w:gridSpan w:val="2"/>
          </w:tcPr>
          <w:p w:rsidR="003073A0" w:rsidRPr="00A40037" w:rsidRDefault="003073A0" w:rsidP="003073A0">
            <w:pPr>
              <w:pStyle w:val="a3"/>
              <w:ind w:left="0"/>
              <w:jc w:val="center"/>
              <w:rPr>
                <w:rFonts w:cs="Times New Roman"/>
                <w:szCs w:val="28"/>
              </w:rPr>
            </w:pPr>
            <w:proofErr w:type="gramStart"/>
            <w:r w:rsidRPr="00A40037">
              <w:rPr>
                <w:rFonts w:cs="Times New Roman"/>
                <w:szCs w:val="28"/>
              </w:rPr>
              <w:t>Педагогические работники, прошедшие курсы повышения квалификации за последние 5 лет</w:t>
            </w:r>
            <w:proofErr w:type="gramEnd"/>
          </w:p>
          <w:p w:rsidR="003073A0" w:rsidRPr="00A40037" w:rsidRDefault="003073A0" w:rsidP="003073A0">
            <w:pPr>
              <w:pStyle w:val="a3"/>
              <w:ind w:left="0"/>
              <w:jc w:val="center"/>
              <w:rPr>
                <w:rFonts w:cs="Times New Roman"/>
                <w:szCs w:val="28"/>
              </w:rPr>
            </w:pPr>
          </w:p>
        </w:tc>
        <w:tc>
          <w:tcPr>
            <w:tcW w:w="1408" w:type="dxa"/>
          </w:tcPr>
          <w:p w:rsidR="003073A0" w:rsidRPr="00A40037" w:rsidRDefault="003073A0" w:rsidP="003073A0">
            <w:pPr>
              <w:pStyle w:val="a3"/>
              <w:ind w:left="0"/>
              <w:jc w:val="center"/>
              <w:rPr>
                <w:rFonts w:cs="Times New Roman"/>
                <w:szCs w:val="28"/>
              </w:rPr>
            </w:pPr>
            <w:r w:rsidRPr="00A40037">
              <w:rPr>
                <w:rFonts w:cs="Times New Roman"/>
                <w:szCs w:val="28"/>
              </w:rPr>
              <w:t>1</w:t>
            </w:r>
            <w:r w:rsidR="00917669">
              <w:rPr>
                <w:rFonts w:cs="Times New Roman"/>
                <w:szCs w:val="28"/>
              </w:rPr>
              <w:t>8</w:t>
            </w:r>
          </w:p>
        </w:tc>
        <w:tc>
          <w:tcPr>
            <w:tcW w:w="870" w:type="dxa"/>
          </w:tcPr>
          <w:p w:rsidR="003073A0" w:rsidRPr="002E5A64" w:rsidRDefault="002E5A64" w:rsidP="009D4A19">
            <w:pPr>
              <w:pStyle w:val="a3"/>
              <w:ind w:left="0"/>
              <w:jc w:val="both"/>
              <w:rPr>
                <w:rFonts w:cs="Times New Roman"/>
                <w:szCs w:val="28"/>
              </w:rPr>
            </w:pPr>
            <w:r w:rsidRPr="002E5A64">
              <w:rPr>
                <w:rFonts w:cs="Times New Roman"/>
                <w:szCs w:val="28"/>
              </w:rPr>
              <w:t>100</w:t>
            </w:r>
          </w:p>
        </w:tc>
      </w:tr>
      <w:tr w:rsidR="003073A0" w:rsidRPr="00A40037" w:rsidTr="003073A0">
        <w:trPr>
          <w:trHeight w:val="390"/>
        </w:trPr>
        <w:tc>
          <w:tcPr>
            <w:tcW w:w="4250" w:type="dxa"/>
            <w:vMerge w:val="restart"/>
          </w:tcPr>
          <w:p w:rsidR="003073A0" w:rsidRPr="00A40037" w:rsidRDefault="003073A0" w:rsidP="003073A0">
            <w:pPr>
              <w:pStyle w:val="a3"/>
              <w:ind w:left="0"/>
              <w:jc w:val="center"/>
              <w:rPr>
                <w:rFonts w:cs="Times New Roman"/>
                <w:szCs w:val="28"/>
              </w:rPr>
            </w:pPr>
            <w:r w:rsidRPr="00A40037">
              <w:rPr>
                <w:rFonts w:cs="Times New Roman"/>
                <w:szCs w:val="28"/>
              </w:rPr>
              <w:t>Педагогические работники, имеющие квалификационную категорию</w:t>
            </w:r>
          </w:p>
        </w:tc>
        <w:tc>
          <w:tcPr>
            <w:tcW w:w="4069" w:type="dxa"/>
          </w:tcPr>
          <w:p w:rsidR="003073A0" w:rsidRPr="00A40037" w:rsidRDefault="003073A0" w:rsidP="003073A0">
            <w:pPr>
              <w:pStyle w:val="a3"/>
              <w:ind w:left="0"/>
              <w:jc w:val="center"/>
              <w:rPr>
                <w:rFonts w:cs="Times New Roman"/>
                <w:szCs w:val="28"/>
              </w:rPr>
            </w:pPr>
            <w:r w:rsidRPr="00A40037">
              <w:rPr>
                <w:rFonts w:cs="Times New Roman"/>
                <w:szCs w:val="28"/>
              </w:rPr>
              <w:t>Всего</w:t>
            </w:r>
          </w:p>
        </w:tc>
        <w:tc>
          <w:tcPr>
            <w:tcW w:w="1408" w:type="dxa"/>
            <w:vMerge w:val="restart"/>
          </w:tcPr>
          <w:p w:rsidR="003073A0" w:rsidRPr="00A40037" w:rsidRDefault="003073A0" w:rsidP="003073A0">
            <w:pPr>
              <w:pStyle w:val="a3"/>
              <w:ind w:left="0"/>
              <w:jc w:val="center"/>
              <w:rPr>
                <w:rFonts w:cs="Times New Roman"/>
                <w:szCs w:val="28"/>
              </w:rPr>
            </w:pPr>
          </w:p>
          <w:p w:rsidR="003073A0" w:rsidRPr="00A40037" w:rsidRDefault="00917669" w:rsidP="003073A0">
            <w:pPr>
              <w:pStyle w:val="a3"/>
              <w:ind w:left="0"/>
              <w:jc w:val="center"/>
              <w:rPr>
                <w:rFonts w:cs="Times New Roman"/>
                <w:szCs w:val="28"/>
              </w:rPr>
            </w:pPr>
            <w:r>
              <w:rPr>
                <w:rFonts w:cs="Times New Roman"/>
                <w:szCs w:val="28"/>
              </w:rPr>
              <w:t>2</w:t>
            </w:r>
          </w:p>
          <w:p w:rsidR="003073A0" w:rsidRPr="00A40037" w:rsidRDefault="003073A0" w:rsidP="003073A0">
            <w:pPr>
              <w:pStyle w:val="a3"/>
              <w:ind w:left="0"/>
              <w:jc w:val="center"/>
              <w:rPr>
                <w:rFonts w:cs="Times New Roman"/>
                <w:szCs w:val="28"/>
              </w:rPr>
            </w:pPr>
            <w:r w:rsidRPr="00A40037">
              <w:rPr>
                <w:rFonts w:cs="Times New Roman"/>
                <w:szCs w:val="28"/>
              </w:rPr>
              <w:t>3</w:t>
            </w:r>
          </w:p>
          <w:p w:rsidR="003073A0" w:rsidRPr="00A40037" w:rsidRDefault="00917669" w:rsidP="003073A0">
            <w:pPr>
              <w:pStyle w:val="a3"/>
              <w:ind w:left="0"/>
              <w:jc w:val="center"/>
              <w:rPr>
                <w:rFonts w:cs="Times New Roman"/>
                <w:szCs w:val="28"/>
              </w:rPr>
            </w:pPr>
            <w:r>
              <w:rPr>
                <w:rFonts w:cs="Times New Roman"/>
                <w:szCs w:val="28"/>
              </w:rPr>
              <w:t>0</w:t>
            </w:r>
          </w:p>
        </w:tc>
        <w:tc>
          <w:tcPr>
            <w:tcW w:w="870" w:type="dxa"/>
            <w:vMerge w:val="restart"/>
          </w:tcPr>
          <w:p w:rsidR="003073A0" w:rsidRDefault="003073A0" w:rsidP="009D4A19">
            <w:pPr>
              <w:pStyle w:val="a3"/>
              <w:ind w:left="0"/>
              <w:jc w:val="both"/>
              <w:rPr>
                <w:rFonts w:cs="Times New Roman"/>
                <w:color w:val="FF0000"/>
                <w:szCs w:val="28"/>
              </w:rPr>
            </w:pPr>
          </w:p>
          <w:p w:rsidR="002E5A64" w:rsidRPr="00965798" w:rsidRDefault="00917669" w:rsidP="009D4A19">
            <w:pPr>
              <w:pStyle w:val="a3"/>
              <w:ind w:left="0"/>
              <w:jc w:val="both"/>
              <w:rPr>
                <w:rFonts w:cs="Times New Roman"/>
                <w:szCs w:val="28"/>
              </w:rPr>
            </w:pPr>
            <w:r w:rsidRPr="00965798">
              <w:rPr>
                <w:rFonts w:cs="Times New Roman"/>
                <w:szCs w:val="28"/>
              </w:rPr>
              <w:t>11</w:t>
            </w:r>
          </w:p>
          <w:p w:rsidR="002E5A64" w:rsidRDefault="00917669" w:rsidP="009D4A19">
            <w:pPr>
              <w:pStyle w:val="a3"/>
              <w:ind w:left="0"/>
              <w:jc w:val="both"/>
              <w:rPr>
                <w:rFonts w:cs="Times New Roman"/>
                <w:szCs w:val="28"/>
              </w:rPr>
            </w:pPr>
            <w:r>
              <w:rPr>
                <w:rFonts w:cs="Times New Roman"/>
                <w:szCs w:val="28"/>
              </w:rPr>
              <w:t>17</w:t>
            </w:r>
          </w:p>
          <w:p w:rsidR="002E5A64" w:rsidRPr="002E5A64" w:rsidRDefault="00917669" w:rsidP="009D4A19">
            <w:pPr>
              <w:pStyle w:val="a3"/>
              <w:ind w:left="0"/>
              <w:jc w:val="both"/>
              <w:rPr>
                <w:rFonts w:cs="Times New Roman"/>
                <w:szCs w:val="28"/>
              </w:rPr>
            </w:pPr>
            <w:r>
              <w:rPr>
                <w:rFonts w:cs="Times New Roman"/>
                <w:szCs w:val="28"/>
              </w:rPr>
              <w:t>0</w:t>
            </w:r>
          </w:p>
        </w:tc>
      </w:tr>
      <w:tr w:rsidR="003073A0" w:rsidRPr="00A40037" w:rsidTr="003073A0">
        <w:trPr>
          <w:trHeight w:val="7"/>
        </w:trPr>
        <w:tc>
          <w:tcPr>
            <w:tcW w:w="4250" w:type="dxa"/>
            <w:vMerge/>
          </w:tcPr>
          <w:p w:rsidR="003073A0" w:rsidRPr="00A40037" w:rsidRDefault="003073A0" w:rsidP="003073A0">
            <w:pPr>
              <w:pStyle w:val="a3"/>
              <w:ind w:left="0"/>
              <w:jc w:val="center"/>
              <w:rPr>
                <w:rFonts w:cs="Times New Roman"/>
                <w:szCs w:val="28"/>
              </w:rPr>
            </w:pPr>
          </w:p>
        </w:tc>
        <w:tc>
          <w:tcPr>
            <w:tcW w:w="4069" w:type="dxa"/>
          </w:tcPr>
          <w:p w:rsidR="003073A0" w:rsidRPr="00A40037" w:rsidRDefault="003073A0" w:rsidP="003073A0">
            <w:pPr>
              <w:pStyle w:val="a3"/>
              <w:ind w:left="0"/>
              <w:jc w:val="center"/>
              <w:rPr>
                <w:rFonts w:cs="Times New Roman"/>
                <w:szCs w:val="28"/>
              </w:rPr>
            </w:pPr>
            <w:r w:rsidRPr="00A40037">
              <w:rPr>
                <w:rFonts w:cs="Times New Roman"/>
                <w:szCs w:val="28"/>
              </w:rPr>
              <w:t>Высшую</w:t>
            </w:r>
          </w:p>
        </w:tc>
        <w:tc>
          <w:tcPr>
            <w:tcW w:w="1408" w:type="dxa"/>
            <w:vMerge/>
          </w:tcPr>
          <w:p w:rsidR="003073A0" w:rsidRPr="00A40037" w:rsidRDefault="003073A0" w:rsidP="003073A0">
            <w:pPr>
              <w:pStyle w:val="a3"/>
              <w:ind w:left="0"/>
              <w:jc w:val="center"/>
              <w:rPr>
                <w:rFonts w:cs="Times New Roman"/>
                <w:szCs w:val="28"/>
              </w:rPr>
            </w:pPr>
          </w:p>
        </w:tc>
        <w:tc>
          <w:tcPr>
            <w:tcW w:w="870" w:type="dxa"/>
            <w:vMerge/>
          </w:tcPr>
          <w:p w:rsidR="003073A0" w:rsidRPr="00A40037" w:rsidRDefault="003073A0" w:rsidP="009D4A19">
            <w:pPr>
              <w:pStyle w:val="a3"/>
              <w:ind w:left="0"/>
              <w:jc w:val="both"/>
              <w:rPr>
                <w:rFonts w:cs="Times New Roman"/>
                <w:color w:val="FF0000"/>
                <w:szCs w:val="28"/>
              </w:rPr>
            </w:pPr>
          </w:p>
        </w:tc>
      </w:tr>
      <w:tr w:rsidR="003073A0" w:rsidRPr="00A40037" w:rsidTr="003073A0">
        <w:trPr>
          <w:trHeight w:val="165"/>
        </w:trPr>
        <w:tc>
          <w:tcPr>
            <w:tcW w:w="4250" w:type="dxa"/>
            <w:vMerge/>
          </w:tcPr>
          <w:p w:rsidR="003073A0" w:rsidRPr="00A40037" w:rsidRDefault="003073A0" w:rsidP="003073A0">
            <w:pPr>
              <w:pStyle w:val="a3"/>
              <w:ind w:left="0"/>
              <w:jc w:val="center"/>
              <w:rPr>
                <w:rFonts w:cs="Times New Roman"/>
                <w:szCs w:val="28"/>
              </w:rPr>
            </w:pPr>
          </w:p>
        </w:tc>
        <w:tc>
          <w:tcPr>
            <w:tcW w:w="4069" w:type="dxa"/>
          </w:tcPr>
          <w:p w:rsidR="003073A0" w:rsidRPr="00A40037" w:rsidRDefault="003073A0" w:rsidP="003073A0">
            <w:pPr>
              <w:pStyle w:val="a3"/>
              <w:ind w:left="0"/>
              <w:jc w:val="center"/>
              <w:rPr>
                <w:rFonts w:cs="Times New Roman"/>
                <w:szCs w:val="28"/>
              </w:rPr>
            </w:pPr>
            <w:r w:rsidRPr="00A40037">
              <w:rPr>
                <w:rFonts w:cs="Times New Roman"/>
                <w:szCs w:val="28"/>
              </w:rPr>
              <w:t>Первую</w:t>
            </w:r>
          </w:p>
        </w:tc>
        <w:tc>
          <w:tcPr>
            <w:tcW w:w="1408" w:type="dxa"/>
            <w:vMerge/>
          </w:tcPr>
          <w:p w:rsidR="003073A0" w:rsidRPr="00A40037" w:rsidRDefault="003073A0" w:rsidP="003073A0">
            <w:pPr>
              <w:pStyle w:val="a3"/>
              <w:ind w:left="0"/>
              <w:jc w:val="center"/>
              <w:rPr>
                <w:rFonts w:cs="Times New Roman"/>
                <w:szCs w:val="28"/>
              </w:rPr>
            </w:pPr>
          </w:p>
        </w:tc>
        <w:tc>
          <w:tcPr>
            <w:tcW w:w="870" w:type="dxa"/>
            <w:vMerge/>
          </w:tcPr>
          <w:p w:rsidR="003073A0" w:rsidRPr="00A40037" w:rsidRDefault="003073A0" w:rsidP="009D4A19">
            <w:pPr>
              <w:pStyle w:val="a3"/>
              <w:ind w:left="0"/>
              <w:jc w:val="both"/>
              <w:rPr>
                <w:rFonts w:cs="Times New Roman"/>
                <w:color w:val="FF0000"/>
                <w:szCs w:val="28"/>
              </w:rPr>
            </w:pPr>
          </w:p>
        </w:tc>
      </w:tr>
      <w:tr w:rsidR="003073A0" w:rsidRPr="00A40037" w:rsidTr="003073A0">
        <w:trPr>
          <w:trHeight w:val="150"/>
        </w:trPr>
        <w:tc>
          <w:tcPr>
            <w:tcW w:w="4250" w:type="dxa"/>
            <w:vMerge/>
          </w:tcPr>
          <w:p w:rsidR="003073A0" w:rsidRPr="00A40037" w:rsidRDefault="003073A0" w:rsidP="003073A0">
            <w:pPr>
              <w:pStyle w:val="a3"/>
              <w:ind w:left="0"/>
              <w:jc w:val="center"/>
              <w:rPr>
                <w:rFonts w:cs="Times New Roman"/>
                <w:szCs w:val="28"/>
              </w:rPr>
            </w:pPr>
          </w:p>
        </w:tc>
        <w:tc>
          <w:tcPr>
            <w:tcW w:w="4069" w:type="dxa"/>
          </w:tcPr>
          <w:p w:rsidR="003073A0" w:rsidRPr="00A40037" w:rsidRDefault="003073A0" w:rsidP="003073A0">
            <w:pPr>
              <w:pStyle w:val="a3"/>
              <w:ind w:left="0"/>
              <w:jc w:val="center"/>
              <w:rPr>
                <w:rFonts w:cs="Times New Roman"/>
                <w:szCs w:val="28"/>
              </w:rPr>
            </w:pPr>
            <w:r w:rsidRPr="00A40037">
              <w:rPr>
                <w:rFonts w:cs="Times New Roman"/>
                <w:szCs w:val="28"/>
              </w:rPr>
              <w:t>вторую</w:t>
            </w:r>
          </w:p>
        </w:tc>
        <w:tc>
          <w:tcPr>
            <w:tcW w:w="1408" w:type="dxa"/>
            <w:vMerge/>
          </w:tcPr>
          <w:p w:rsidR="003073A0" w:rsidRPr="00A40037" w:rsidRDefault="003073A0" w:rsidP="003073A0">
            <w:pPr>
              <w:pStyle w:val="a3"/>
              <w:ind w:left="0"/>
              <w:jc w:val="center"/>
              <w:rPr>
                <w:rFonts w:cs="Times New Roman"/>
                <w:szCs w:val="28"/>
              </w:rPr>
            </w:pPr>
          </w:p>
        </w:tc>
        <w:tc>
          <w:tcPr>
            <w:tcW w:w="870" w:type="dxa"/>
            <w:vMerge/>
          </w:tcPr>
          <w:p w:rsidR="003073A0" w:rsidRPr="00A40037" w:rsidRDefault="003073A0" w:rsidP="009D4A19">
            <w:pPr>
              <w:pStyle w:val="a3"/>
              <w:ind w:left="0"/>
              <w:jc w:val="both"/>
              <w:rPr>
                <w:rFonts w:cs="Times New Roman"/>
                <w:color w:val="FF0000"/>
                <w:szCs w:val="28"/>
              </w:rPr>
            </w:pPr>
          </w:p>
        </w:tc>
      </w:tr>
      <w:tr w:rsidR="003073A0" w:rsidRPr="00A40037" w:rsidTr="003073A0">
        <w:trPr>
          <w:trHeight w:val="210"/>
        </w:trPr>
        <w:tc>
          <w:tcPr>
            <w:tcW w:w="4250" w:type="dxa"/>
            <w:vMerge w:val="restart"/>
          </w:tcPr>
          <w:p w:rsidR="003073A0" w:rsidRPr="00A40037" w:rsidRDefault="003073A0" w:rsidP="003073A0">
            <w:pPr>
              <w:pStyle w:val="a3"/>
              <w:ind w:left="0"/>
              <w:jc w:val="center"/>
              <w:rPr>
                <w:rFonts w:cs="Times New Roman"/>
                <w:szCs w:val="28"/>
              </w:rPr>
            </w:pPr>
            <w:r w:rsidRPr="00A40037">
              <w:rPr>
                <w:rFonts w:cs="Times New Roman"/>
                <w:szCs w:val="28"/>
              </w:rPr>
              <w:t>Состав педагогического коллектива</w:t>
            </w:r>
          </w:p>
        </w:tc>
        <w:tc>
          <w:tcPr>
            <w:tcW w:w="4069" w:type="dxa"/>
          </w:tcPr>
          <w:p w:rsidR="003073A0" w:rsidRPr="00A40037" w:rsidRDefault="003073A0" w:rsidP="003073A0">
            <w:pPr>
              <w:pStyle w:val="a3"/>
              <w:ind w:left="0"/>
              <w:jc w:val="center"/>
              <w:rPr>
                <w:rFonts w:cs="Times New Roman"/>
                <w:szCs w:val="28"/>
              </w:rPr>
            </w:pPr>
            <w:r w:rsidRPr="00A40037">
              <w:rPr>
                <w:rFonts w:cs="Times New Roman"/>
                <w:szCs w:val="28"/>
              </w:rPr>
              <w:t>Учитель</w:t>
            </w:r>
          </w:p>
        </w:tc>
        <w:tc>
          <w:tcPr>
            <w:tcW w:w="1408" w:type="dxa"/>
            <w:vMerge w:val="restart"/>
          </w:tcPr>
          <w:p w:rsidR="003073A0" w:rsidRPr="00A40037" w:rsidRDefault="00917669" w:rsidP="003073A0">
            <w:pPr>
              <w:pStyle w:val="a3"/>
              <w:ind w:left="0"/>
              <w:jc w:val="center"/>
              <w:rPr>
                <w:rFonts w:cs="Times New Roman"/>
                <w:szCs w:val="28"/>
              </w:rPr>
            </w:pPr>
            <w:r>
              <w:rPr>
                <w:rFonts w:cs="Times New Roman"/>
                <w:szCs w:val="28"/>
              </w:rPr>
              <w:t>18</w:t>
            </w:r>
          </w:p>
          <w:p w:rsidR="003073A0" w:rsidRPr="00A40037" w:rsidRDefault="003073A0" w:rsidP="003073A0">
            <w:pPr>
              <w:pStyle w:val="a3"/>
              <w:ind w:left="0"/>
              <w:jc w:val="center"/>
              <w:rPr>
                <w:rFonts w:cs="Times New Roman"/>
                <w:szCs w:val="28"/>
              </w:rPr>
            </w:pPr>
          </w:p>
          <w:p w:rsidR="003073A0" w:rsidRPr="00A40037" w:rsidRDefault="003073A0" w:rsidP="003073A0">
            <w:pPr>
              <w:pStyle w:val="a3"/>
              <w:ind w:left="0"/>
              <w:jc w:val="center"/>
              <w:rPr>
                <w:rFonts w:cs="Times New Roman"/>
                <w:szCs w:val="28"/>
              </w:rPr>
            </w:pPr>
            <w:r w:rsidRPr="00A40037">
              <w:rPr>
                <w:rFonts w:cs="Times New Roman"/>
                <w:szCs w:val="28"/>
              </w:rPr>
              <w:t>0</w:t>
            </w:r>
          </w:p>
          <w:p w:rsidR="003073A0" w:rsidRPr="00A40037" w:rsidRDefault="00917669" w:rsidP="003073A0">
            <w:pPr>
              <w:pStyle w:val="a3"/>
              <w:ind w:left="0"/>
              <w:jc w:val="center"/>
              <w:rPr>
                <w:rFonts w:cs="Times New Roman"/>
                <w:szCs w:val="28"/>
              </w:rPr>
            </w:pPr>
            <w:r>
              <w:rPr>
                <w:rFonts w:cs="Times New Roman"/>
                <w:szCs w:val="28"/>
              </w:rPr>
              <w:t>0</w:t>
            </w:r>
          </w:p>
          <w:p w:rsidR="003073A0" w:rsidRPr="00A40037" w:rsidRDefault="003073A0" w:rsidP="003073A0">
            <w:pPr>
              <w:pStyle w:val="a3"/>
              <w:ind w:left="0"/>
              <w:jc w:val="center"/>
              <w:rPr>
                <w:rFonts w:cs="Times New Roman"/>
                <w:szCs w:val="28"/>
              </w:rPr>
            </w:pPr>
            <w:r w:rsidRPr="00A40037">
              <w:rPr>
                <w:rFonts w:cs="Times New Roman"/>
                <w:szCs w:val="28"/>
              </w:rPr>
              <w:t>0</w:t>
            </w:r>
          </w:p>
        </w:tc>
        <w:tc>
          <w:tcPr>
            <w:tcW w:w="870" w:type="dxa"/>
            <w:vMerge w:val="restart"/>
          </w:tcPr>
          <w:p w:rsidR="003073A0" w:rsidRPr="00A40037" w:rsidRDefault="003073A0" w:rsidP="009D4A19">
            <w:pPr>
              <w:pStyle w:val="a3"/>
              <w:ind w:left="0"/>
              <w:jc w:val="both"/>
              <w:rPr>
                <w:rFonts w:cs="Times New Roman"/>
                <w:color w:val="FF0000"/>
                <w:szCs w:val="28"/>
              </w:rPr>
            </w:pPr>
          </w:p>
        </w:tc>
      </w:tr>
      <w:tr w:rsidR="003073A0" w:rsidRPr="00A40037" w:rsidTr="003073A0">
        <w:trPr>
          <w:trHeight w:val="150"/>
        </w:trPr>
        <w:tc>
          <w:tcPr>
            <w:tcW w:w="4250" w:type="dxa"/>
            <w:vMerge/>
          </w:tcPr>
          <w:p w:rsidR="003073A0" w:rsidRPr="00A40037" w:rsidRDefault="003073A0" w:rsidP="003073A0">
            <w:pPr>
              <w:pStyle w:val="a3"/>
              <w:ind w:left="0"/>
              <w:jc w:val="center"/>
              <w:rPr>
                <w:rFonts w:cs="Times New Roman"/>
                <w:szCs w:val="28"/>
              </w:rPr>
            </w:pPr>
          </w:p>
        </w:tc>
        <w:tc>
          <w:tcPr>
            <w:tcW w:w="4069" w:type="dxa"/>
          </w:tcPr>
          <w:p w:rsidR="003073A0" w:rsidRPr="00A40037" w:rsidRDefault="003073A0" w:rsidP="003073A0">
            <w:pPr>
              <w:pStyle w:val="a3"/>
              <w:ind w:left="0"/>
              <w:jc w:val="center"/>
              <w:rPr>
                <w:rFonts w:cs="Times New Roman"/>
                <w:szCs w:val="28"/>
              </w:rPr>
            </w:pPr>
            <w:r w:rsidRPr="00A40037">
              <w:rPr>
                <w:rFonts w:cs="Times New Roman"/>
                <w:szCs w:val="28"/>
              </w:rPr>
              <w:t>Мастер производственного обучения</w:t>
            </w:r>
          </w:p>
        </w:tc>
        <w:tc>
          <w:tcPr>
            <w:tcW w:w="1408" w:type="dxa"/>
            <w:vMerge/>
          </w:tcPr>
          <w:p w:rsidR="003073A0" w:rsidRPr="00A40037" w:rsidRDefault="003073A0" w:rsidP="003073A0">
            <w:pPr>
              <w:pStyle w:val="a3"/>
              <w:ind w:left="0"/>
              <w:jc w:val="center"/>
              <w:rPr>
                <w:rFonts w:cs="Times New Roman"/>
                <w:szCs w:val="28"/>
              </w:rPr>
            </w:pPr>
          </w:p>
        </w:tc>
        <w:tc>
          <w:tcPr>
            <w:tcW w:w="870" w:type="dxa"/>
            <w:vMerge/>
          </w:tcPr>
          <w:p w:rsidR="003073A0" w:rsidRPr="00A40037" w:rsidRDefault="003073A0" w:rsidP="009D4A19">
            <w:pPr>
              <w:pStyle w:val="a3"/>
              <w:ind w:left="0"/>
              <w:jc w:val="both"/>
              <w:rPr>
                <w:rFonts w:cs="Times New Roman"/>
                <w:color w:val="FF0000"/>
                <w:szCs w:val="28"/>
              </w:rPr>
            </w:pPr>
          </w:p>
        </w:tc>
      </w:tr>
      <w:tr w:rsidR="003073A0" w:rsidRPr="00A40037" w:rsidTr="003073A0">
        <w:trPr>
          <w:trHeight w:val="180"/>
        </w:trPr>
        <w:tc>
          <w:tcPr>
            <w:tcW w:w="4250" w:type="dxa"/>
            <w:vMerge/>
          </w:tcPr>
          <w:p w:rsidR="003073A0" w:rsidRPr="00A40037" w:rsidRDefault="003073A0" w:rsidP="003073A0">
            <w:pPr>
              <w:pStyle w:val="a3"/>
              <w:ind w:left="0"/>
              <w:jc w:val="center"/>
              <w:rPr>
                <w:rFonts w:cs="Times New Roman"/>
                <w:szCs w:val="28"/>
              </w:rPr>
            </w:pPr>
          </w:p>
        </w:tc>
        <w:tc>
          <w:tcPr>
            <w:tcW w:w="4069" w:type="dxa"/>
          </w:tcPr>
          <w:p w:rsidR="003073A0" w:rsidRPr="00A40037" w:rsidRDefault="003073A0" w:rsidP="003073A0">
            <w:pPr>
              <w:pStyle w:val="a3"/>
              <w:ind w:left="0"/>
              <w:jc w:val="center"/>
              <w:rPr>
                <w:rFonts w:cs="Times New Roman"/>
                <w:szCs w:val="28"/>
              </w:rPr>
            </w:pPr>
            <w:r w:rsidRPr="00A40037">
              <w:rPr>
                <w:rFonts w:cs="Times New Roman"/>
                <w:szCs w:val="28"/>
              </w:rPr>
              <w:t>Социальный педагог</w:t>
            </w:r>
          </w:p>
        </w:tc>
        <w:tc>
          <w:tcPr>
            <w:tcW w:w="1408" w:type="dxa"/>
            <w:vMerge/>
          </w:tcPr>
          <w:p w:rsidR="003073A0" w:rsidRPr="00A40037" w:rsidRDefault="003073A0" w:rsidP="003073A0">
            <w:pPr>
              <w:pStyle w:val="a3"/>
              <w:ind w:left="0"/>
              <w:jc w:val="center"/>
              <w:rPr>
                <w:rFonts w:cs="Times New Roman"/>
                <w:szCs w:val="28"/>
              </w:rPr>
            </w:pPr>
          </w:p>
        </w:tc>
        <w:tc>
          <w:tcPr>
            <w:tcW w:w="870" w:type="dxa"/>
            <w:vMerge/>
          </w:tcPr>
          <w:p w:rsidR="003073A0" w:rsidRPr="00A40037" w:rsidRDefault="003073A0" w:rsidP="009D4A19">
            <w:pPr>
              <w:pStyle w:val="a3"/>
              <w:ind w:left="0"/>
              <w:jc w:val="both"/>
              <w:rPr>
                <w:rFonts w:cs="Times New Roman"/>
                <w:color w:val="FF0000"/>
                <w:szCs w:val="28"/>
              </w:rPr>
            </w:pPr>
          </w:p>
        </w:tc>
      </w:tr>
      <w:tr w:rsidR="003073A0" w:rsidRPr="00A40037" w:rsidTr="003073A0">
        <w:trPr>
          <w:trHeight w:val="127"/>
        </w:trPr>
        <w:tc>
          <w:tcPr>
            <w:tcW w:w="4250" w:type="dxa"/>
            <w:vMerge/>
          </w:tcPr>
          <w:p w:rsidR="003073A0" w:rsidRPr="00A40037" w:rsidRDefault="003073A0" w:rsidP="003073A0">
            <w:pPr>
              <w:pStyle w:val="a3"/>
              <w:ind w:left="0"/>
              <w:jc w:val="center"/>
              <w:rPr>
                <w:rFonts w:cs="Times New Roman"/>
                <w:szCs w:val="28"/>
              </w:rPr>
            </w:pPr>
          </w:p>
        </w:tc>
        <w:tc>
          <w:tcPr>
            <w:tcW w:w="4069" w:type="dxa"/>
          </w:tcPr>
          <w:p w:rsidR="003073A0" w:rsidRPr="00A40037" w:rsidRDefault="003073A0" w:rsidP="003073A0">
            <w:pPr>
              <w:pStyle w:val="a3"/>
              <w:ind w:left="0"/>
              <w:jc w:val="center"/>
              <w:rPr>
                <w:rFonts w:cs="Times New Roman"/>
                <w:szCs w:val="28"/>
              </w:rPr>
            </w:pPr>
            <w:r w:rsidRPr="00A40037">
              <w:rPr>
                <w:rFonts w:cs="Times New Roman"/>
                <w:szCs w:val="28"/>
              </w:rPr>
              <w:t>Учител</w:t>
            </w:r>
            <w:proofErr w:type="gramStart"/>
            <w:r w:rsidRPr="00A40037">
              <w:rPr>
                <w:rFonts w:cs="Times New Roman"/>
                <w:szCs w:val="28"/>
              </w:rPr>
              <w:t>ь-</w:t>
            </w:r>
            <w:proofErr w:type="gramEnd"/>
            <w:r w:rsidRPr="00A40037">
              <w:rPr>
                <w:rFonts w:cs="Times New Roman"/>
                <w:szCs w:val="28"/>
              </w:rPr>
              <w:t xml:space="preserve"> психолог</w:t>
            </w:r>
          </w:p>
        </w:tc>
        <w:tc>
          <w:tcPr>
            <w:tcW w:w="1408" w:type="dxa"/>
            <w:vMerge/>
          </w:tcPr>
          <w:p w:rsidR="003073A0" w:rsidRPr="00A40037" w:rsidRDefault="003073A0" w:rsidP="003073A0">
            <w:pPr>
              <w:pStyle w:val="a3"/>
              <w:ind w:left="0"/>
              <w:jc w:val="center"/>
              <w:rPr>
                <w:rFonts w:cs="Times New Roman"/>
                <w:szCs w:val="28"/>
              </w:rPr>
            </w:pPr>
          </w:p>
        </w:tc>
        <w:tc>
          <w:tcPr>
            <w:tcW w:w="870" w:type="dxa"/>
            <w:vMerge/>
          </w:tcPr>
          <w:p w:rsidR="003073A0" w:rsidRPr="00A40037" w:rsidRDefault="003073A0" w:rsidP="009D4A19">
            <w:pPr>
              <w:pStyle w:val="a3"/>
              <w:ind w:left="0"/>
              <w:jc w:val="both"/>
              <w:rPr>
                <w:rFonts w:cs="Times New Roman"/>
                <w:color w:val="FF0000"/>
                <w:szCs w:val="28"/>
              </w:rPr>
            </w:pPr>
          </w:p>
        </w:tc>
      </w:tr>
      <w:tr w:rsidR="003073A0" w:rsidRPr="00A40037" w:rsidTr="003073A0">
        <w:tc>
          <w:tcPr>
            <w:tcW w:w="4250" w:type="dxa"/>
            <w:vMerge/>
          </w:tcPr>
          <w:p w:rsidR="003073A0" w:rsidRPr="00A40037" w:rsidRDefault="003073A0" w:rsidP="003073A0">
            <w:pPr>
              <w:pStyle w:val="a3"/>
              <w:ind w:left="0"/>
              <w:jc w:val="center"/>
              <w:rPr>
                <w:rFonts w:cs="Times New Roman"/>
                <w:szCs w:val="28"/>
              </w:rPr>
            </w:pPr>
          </w:p>
        </w:tc>
        <w:tc>
          <w:tcPr>
            <w:tcW w:w="4069" w:type="dxa"/>
          </w:tcPr>
          <w:p w:rsidR="003073A0" w:rsidRPr="00A40037" w:rsidRDefault="003073A0" w:rsidP="003073A0">
            <w:pPr>
              <w:pStyle w:val="a3"/>
              <w:ind w:left="0"/>
              <w:jc w:val="center"/>
              <w:rPr>
                <w:rFonts w:cs="Times New Roman"/>
                <w:szCs w:val="28"/>
              </w:rPr>
            </w:pPr>
            <w:r w:rsidRPr="00A40037">
              <w:rPr>
                <w:rFonts w:cs="Times New Roman"/>
                <w:szCs w:val="28"/>
              </w:rPr>
              <w:t xml:space="preserve">Педагог дополнительного </w:t>
            </w:r>
            <w:r w:rsidRPr="00A40037">
              <w:rPr>
                <w:rFonts w:cs="Times New Roman"/>
                <w:szCs w:val="28"/>
              </w:rPr>
              <w:lastRenderedPageBreak/>
              <w:t>образования</w:t>
            </w:r>
          </w:p>
        </w:tc>
        <w:tc>
          <w:tcPr>
            <w:tcW w:w="1408" w:type="dxa"/>
          </w:tcPr>
          <w:p w:rsidR="003073A0" w:rsidRPr="00A40037" w:rsidRDefault="003073A0" w:rsidP="003073A0">
            <w:pPr>
              <w:pStyle w:val="a3"/>
              <w:ind w:left="0"/>
              <w:jc w:val="center"/>
              <w:rPr>
                <w:rFonts w:cs="Times New Roman"/>
                <w:szCs w:val="28"/>
              </w:rPr>
            </w:pPr>
            <w:r w:rsidRPr="00A40037">
              <w:rPr>
                <w:rFonts w:cs="Times New Roman"/>
                <w:szCs w:val="28"/>
              </w:rPr>
              <w:lastRenderedPageBreak/>
              <w:t>0</w:t>
            </w:r>
          </w:p>
        </w:tc>
        <w:tc>
          <w:tcPr>
            <w:tcW w:w="870" w:type="dxa"/>
          </w:tcPr>
          <w:p w:rsidR="003073A0" w:rsidRPr="00A40037" w:rsidRDefault="003073A0" w:rsidP="009D4A19">
            <w:pPr>
              <w:pStyle w:val="a3"/>
              <w:ind w:left="0"/>
              <w:jc w:val="both"/>
              <w:rPr>
                <w:rFonts w:cs="Times New Roman"/>
                <w:color w:val="FF0000"/>
                <w:szCs w:val="28"/>
              </w:rPr>
            </w:pPr>
          </w:p>
        </w:tc>
      </w:tr>
      <w:tr w:rsidR="003073A0" w:rsidRPr="00A40037" w:rsidTr="003073A0">
        <w:tc>
          <w:tcPr>
            <w:tcW w:w="4250" w:type="dxa"/>
            <w:vMerge/>
          </w:tcPr>
          <w:p w:rsidR="003073A0" w:rsidRPr="00A40037" w:rsidRDefault="003073A0" w:rsidP="003073A0">
            <w:pPr>
              <w:pStyle w:val="a3"/>
              <w:ind w:left="0"/>
              <w:jc w:val="center"/>
              <w:rPr>
                <w:rFonts w:cs="Times New Roman"/>
                <w:szCs w:val="28"/>
              </w:rPr>
            </w:pPr>
          </w:p>
        </w:tc>
        <w:tc>
          <w:tcPr>
            <w:tcW w:w="4069" w:type="dxa"/>
          </w:tcPr>
          <w:p w:rsidR="003073A0" w:rsidRPr="00A40037" w:rsidRDefault="003073A0" w:rsidP="003073A0">
            <w:pPr>
              <w:pStyle w:val="a3"/>
              <w:ind w:left="0"/>
              <w:jc w:val="center"/>
              <w:rPr>
                <w:rFonts w:cs="Times New Roman"/>
                <w:szCs w:val="28"/>
              </w:rPr>
            </w:pPr>
            <w:r w:rsidRPr="00A40037">
              <w:rPr>
                <w:rFonts w:cs="Times New Roman"/>
                <w:szCs w:val="28"/>
              </w:rPr>
              <w:t>Педаго</w:t>
            </w:r>
            <w:proofErr w:type="gramStart"/>
            <w:r w:rsidRPr="00A40037">
              <w:rPr>
                <w:rFonts w:cs="Times New Roman"/>
                <w:szCs w:val="28"/>
              </w:rPr>
              <w:t>г-</w:t>
            </w:r>
            <w:proofErr w:type="gramEnd"/>
            <w:r w:rsidRPr="00A40037">
              <w:rPr>
                <w:rFonts w:cs="Times New Roman"/>
                <w:szCs w:val="28"/>
              </w:rPr>
              <w:t xml:space="preserve"> организатор</w:t>
            </w:r>
          </w:p>
        </w:tc>
        <w:tc>
          <w:tcPr>
            <w:tcW w:w="1408" w:type="dxa"/>
          </w:tcPr>
          <w:p w:rsidR="003073A0" w:rsidRPr="00A40037" w:rsidRDefault="003073A0" w:rsidP="003073A0">
            <w:pPr>
              <w:pStyle w:val="a3"/>
              <w:ind w:left="0"/>
              <w:jc w:val="center"/>
              <w:rPr>
                <w:rFonts w:cs="Times New Roman"/>
                <w:szCs w:val="28"/>
              </w:rPr>
            </w:pPr>
            <w:r w:rsidRPr="00A40037">
              <w:rPr>
                <w:rFonts w:cs="Times New Roman"/>
                <w:szCs w:val="28"/>
              </w:rPr>
              <w:t>0</w:t>
            </w:r>
          </w:p>
        </w:tc>
        <w:tc>
          <w:tcPr>
            <w:tcW w:w="870" w:type="dxa"/>
          </w:tcPr>
          <w:p w:rsidR="003073A0" w:rsidRPr="00A40037" w:rsidRDefault="003073A0" w:rsidP="009D4A19">
            <w:pPr>
              <w:pStyle w:val="a3"/>
              <w:ind w:left="0"/>
              <w:jc w:val="both"/>
              <w:rPr>
                <w:rFonts w:cs="Times New Roman"/>
                <w:color w:val="FF0000"/>
                <w:szCs w:val="28"/>
              </w:rPr>
            </w:pPr>
          </w:p>
        </w:tc>
      </w:tr>
      <w:tr w:rsidR="003073A0" w:rsidRPr="00A40037" w:rsidTr="003073A0">
        <w:tc>
          <w:tcPr>
            <w:tcW w:w="4250" w:type="dxa"/>
            <w:vMerge/>
          </w:tcPr>
          <w:p w:rsidR="003073A0" w:rsidRPr="00A40037" w:rsidRDefault="003073A0" w:rsidP="003073A0">
            <w:pPr>
              <w:pStyle w:val="a3"/>
              <w:ind w:left="0"/>
              <w:jc w:val="center"/>
              <w:rPr>
                <w:rFonts w:cs="Times New Roman"/>
                <w:szCs w:val="28"/>
              </w:rPr>
            </w:pPr>
          </w:p>
        </w:tc>
        <w:tc>
          <w:tcPr>
            <w:tcW w:w="4069" w:type="dxa"/>
          </w:tcPr>
          <w:p w:rsidR="003073A0" w:rsidRPr="00A40037" w:rsidRDefault="003073A0" w:rsidP="003073A0">
            <w:pPr>
              <w:pStyle w:val="a3"/>
              <w:ind w:left="0"/>
              <w:jc w:val="center"/>
              <w:rPr>
                <w:rFonts w:cs="Times New Roman"/>
                <w:szCs w:val="28"/>
              </w:rPr>
            </w:pPr>
            <w:r w:rsidRPr="00A40037">
              <w:rPr>
                <w:rFonts w:cs="Times New Roman"/>
                <w:szCs w:val="28"/>
              </w:rPr>
              <w:t>Другие должности</w:t>
            </w:r>
          </w:p>
        </w:tc>
        <w:tc>
          <w:tcPr>
            <w:tcW w:w="1408" w:type="dxa"/>
          </w:tcPr>
          <w:p w:rsidR="003073A0" w:rsidRPr="00A40037" w:rsidRDefault="003073A0" w:rsidP="003073A0">
            <w:pPr>
              <w:pStyle w:val="a3"/>
              <w:ind w:left="0"/>
              <w:jc w:val="center"/>
              <w:rPr>
                <w:rFonts w:cs="Times New Roman"/>
                <w:szCs w:val="28"/>
              </w:rPr>
            </w:pPr>
            <w:r w:rsidRPr="00A40037">
              <w:rPr>
                <w:rFonts w:cs="Times New Roman"/>
                <w:szCs w:val="28"/>
              </w:rPr>
              <w:t>10</w:t>
            </w:r>
          </w:p>
        </w:tc>
        <w:tc>
          <w:tcPr>
            <w:tcW w:w="870" w:type="dxa"/>
          </w:tcPr>
          <w:p w:rsidR="003073A0" w:rsidRPr="00A40037" w:rsidRDefault="003073A0" w:rsidP="009D4A19">
            <w:pPr>
              <w:pStyle w:val="a3"/>
              <w:ind w:left="0"/>
              <w:jc w:val="both"/>
              <w:rPr>
                <w:rFonts w:cs="Times New Roman"/>
                <w:color w:val="FF0000"/>
                <w:szCs w:val="28"/>
              </w:rPr>
            </w:pPr>
          </w:p>
        </w:tc>
      </w:tr>
      <w:tr w:rsidR="003073A0" w:rsidRPr="00A40037" w:rsidTr="003073A0">
        <w:trPr>
          <w:trHeight w:val="210"/>
        </w:trPr>
        <w:tc>
          <w:tcPr>
            <w:tcW w:w="4250" w:type="dxa"/>
            <w:vMerge w:val="restart"/>
          </w:tcPr>
          <w:p w:rsidR="003073A0" w:rsidRPr="00A40037" w:rsidRDefault="003073A0" w:rsidP="003073A0">
            <w:pPr>
              <w:pStyle w:val="a3"/>
              <w:ind w:left="0"/>
              <w:jc w:val="center"/>
              <w:rPr>
                <w:rFonts w:cs="Times New Roman"/>
                <w:szCs w:val="28"/>
              </w:rPr>
            </w:pPr>
            <w:r w:rsidRPr="00A40037">
              <w:rPr>
                <w:rFonts w:cs="Times New Roman"/>
                <w:szCs w:val="28"/>
              </w:rPr>
              <w:t>Состав педагогического коллектива по стажу работы</w:t>
            </w:r>
          </w:p>
        </w:tc>
        <w:tc>
          <w:tcPr>
            <w:tcW w:w="4069" w:type="dxa"/>
          </w:tcPr>
          <w:p w:rsidR="003073A0" w:rsidRPr="00A40037" w:rsidRDefault="003073A0" w:rsidP="003073A0">
            <w:pPr>
              <w:pStyle w:val="a3"/>
              <w:ind w:left="0"/>
              <w:jc w:val="center"/>
              <w:rPr>
                <w:rFonts w:cs="Times New Roman"/>
                <w:szCs w:val="28"/>
              </w:rPr>
            </w:pPr>
            <w:r w:rsidRPr="00A40037">
              <w:rPr>
                <w:rFonts w:cs="Times New Roman"/>
                <w:szCs w:val="28"/>
              </w:rPr>
              <w:t>1-5 лет</w:t>
            </w:r>
          </w:p>
        </w:tc>
        <w:tc>
          <w:tcPr>
            <w:tcW w:w="1408" w:type="dxa"/>
            <w:vMerge w:val="restart"/>
          </w:tcPr>
          <w:p w:rsidR="003073A0" w:rsidRPr="00A40037" w:rsidRDefault="00965798" w:rsidP="003073A0">
            <w:pPr>
              <w:pStyle w:val="a3"/>
              <w:ind w:left="0"/>
              <w:jc w:val="center"/>
              <w:rPr>
                <w:rFonts w:cs="Times New Roman"/>
                <w:szCs w:val="28"/>
              </w:rPr>
            </w:pPr>
            <w:r>
              <w:rPr>
                <w:rFonts w:cs="Times New Roman"/>
                <w:szCs w:val="28"/>
              </w:rPr>
              <w:t>0</w:t>
            </w:r>
          </w:p>
          <w:p w:rsidR="003073A0" w:rsidRPr="00A40037" w:rsidRDefault="00965798" w:rsidP="003073A0">
            <w:pPr>
              <w:pStyle w:val="a3"/>
              <w:ind w:left="0"/>
              <w:jc w:val="center"/>
              <w:rPr>
                <w:rFonts w:cs="Times New Roman"/>
                <w:szCs w:val="28"/>
              </w:rPr>
            </w:pPr>
            <w:r>
              <w:rPr>
                <w:rFonts w:cs="Times New Roman"/>
                <w:szCs w:val="28"/>
              </w:rPr>
              <w:t>3</w:t>
            </w:r>
          </w:p>
          <w:p w:rsidR="003073A0" w:rsidRPr="00A40037" w:rsidRDefault="003073A0" w:rsidP="003073A0">
            <w:pPr>
              <w:pStyle w:val="a3"/>
              <w:ind w:left="0"/>
              <w:jc w:val="center"/>
              <w:rPr>
                <w:rFonts w:cs="Times New Roman"/>
                <w:szCs w:val="28"/>
              </w:rPr>
            </w:pPr>
            <w:r w:rsidRPr="00A40037">
              <w:rPr>
                <w:rFonts w:cs="Times New Roman"/>
                <w:szCs w:val="28"/>
              </w:rPr>
              <w:t>1</w:t>
            </w:r>
            <w:r w:rsidR="00965798">
              <w:rPr>
                <w:rFonts w:cs="Times New Roman"/>
                <w:szCs w:val="28"/>
              </w:rPr>
              <w:t>5</w:t>
            </w:r>
          </w:p>
        </w:tc>
        <w:tc>
          <w:tcPr>
            <w:tcW w:w="870" w:type="dxa"/>
            <w:vMerge w:val="restart"/>
          </w:tcPr>
          <w:p w:rsidR="002E5A64" w:rsidRDefault="002E5A64" w:rsidP="009D4A19">
            <w:pPr>
              <w:pStyle w:val="a3"/>
              <w:ind w:left="0"/>
              <w:jc w:val="both"/>
              <w:rPr>
                <w:rFonts w:cs="Times New Roman"/>
                <w:szCs w:val="28"/>
              </w:rPr>
            </w:pPr>
          </w:p>
          <w:p w:rsidR="00965798" w:rsidRDefault="00965798" w:rsidP="009D4A19">
            <w:pPr>
              <w:pStyle w:val="a3"/>
              <w:ind w:left="0"/>
              <w:jc w:val="both"/>
              <w:rPr>
                <w:rFonts w:cs="Times New Roman"/>
                <w:szCs w:val="28"/>
              </w:rPr>
            </w:pPr>
            <w:r>
              <w:rPr>
                <w:rFonts w:cs="Times New Roman"/>
                <w:szCs w:val="28"/>
              </w:rPr>
              <w:t>17</w:t>
            </w:r>
          </w:p>
          <w:p w:rsidR="00965798" w:rsidRPr="00E14E5D" w:rsidRDefault="00965798" w:rsidP="009D4A19">
            <w:pPr>
              <w:pStyle w:val="a3"/>
              <w:ind w:left="0"/>
              <w:jc w:val="both"/>
              <w:rPr>
                <w:rFonts w:cs="Times New Roman"/>
                <w:szCs w:val="28"/>
              </w:rPr>
            </w:pPr>
            <w:r>
              <w:rPr>
                <w:rFonts w:cs="Times New Roman"/>
                <w:szCs w:val="28"/>
              </w:rPr>
              <w:t>83</w:t>
            </w:r>
          </w:p>
        </w:tc>
      </w:tr>
      <w:tr w:rsidR="003073A0" w:rsidRPr="00A40037" w:rsidTr="003073A0">
        <w:trPr>
          <w:trHeight w:val="255"/>
        </w:trPr>
        <w:tc>
          <w:tcPr>
            <w:tcW w:w="4250" w:type="dxa"/>
            <w:vMerge/>
          </w:tcPr>
          <w:p w:rsidR="003073A0" w:rsidRPr="00A40037" w:rsidRDefault="003073A0" w:rsidP="003073A0">
            <w:pPr>
              <w:pStyle w:val="a3"/>
              <w:ind w:left="0"/>
              <w:jc w:val="center"/>
              <w:rPr>
                <w:rFonts w:cs="Times New Roman"/>
                <w:szCs w:val="28"/>
              </w:rPr>
            </w:pPr>
          </w:p>
        </w:tc>
        <w:tc>
          <w:tcPr>
            <w:tcW w:w="4069" w:type="dxa"/>
          </w:tcPr>
          <w:p w:rsidR="003073A0" w:rsidRPr="00A40037" w:rsidRDefault="003073A0" w:rsidP="003073A0">
            <w:pPr>
              <w:pStyle w:val="a3"/>
              <w:ind w:left="0"/>
              <w:jc w:val="center"/>
              <w:rPr>
                <w:rFonts w:cs="Times New Roman"/>
                <w:szCs w:val="28"/>
              </w:rPr>
            </w:pPr>
            <w:r w:rsidRPr="00A40037">
              <w:rPr>
                <w:rFonts w:cs="Times New Roman"/>
                <w:szCs w:val="28"/>
              </w:rPr>
              <w:t>5-10 лет</w:t>
            </w:r>
          </w:p>
        </w:tc>
        <w:tc>
          <w:tcPr>
            <w:tcW w:w="1408" w:type="dxa"/>
            <w:vMerge/>
          </w:tcPr>
          <w:p w:rsidR="003073A0" w:rsidRPr="00A40037" w:rsidRDefault="003073A0" w:rsidP="003073A0">
            <w:pPr>
              <w:pStyle w:val="a3"/>
              <w:ind w:left="0"/>
              <w:jc w:val="center"/>
              <w:rPr>
                <w:rFonts w:cs="Times New Roman"/>
                <w:szCs w:val="28"/>
              </w:rPr>
            </w:pPr>
          </w:p>
        </w:tc>
        <w:tc>
          <w:tcPr>
            <w:tcW w:w="870" w:type="dxa"/>
            <w:vMerge/>
          </w:tcPr>
          <w:p w:rsidR="003073A0" w:rsidRPr="00A40037" w:rsidRDefault="003073A0" w:rsidP="009D4A19">
            <w:pPr>
              <w:pStyle w:val="a3"/>
              <w:ind w:left="0"/>
              <w:jc w:val="both"/>
              <w:rPr>
                <w:rFonts w:cs="Times New Roman"/>
                <w:color w:val="FF0000"/>
                <w:szCs w:val="28"/>
              </w:rPr>
            </w:pPr>
          </w:p>
        </w:tc>
      </w:tr>
      <w:tr w:rsidR="003073A0" w:rsidRPr="00A40037" w:rsidTr="003073A0">
        <w:trPr>
          <w:trHeight w:val="165"/>
        </w:trPr>
        <w:tc>
          <w:tcPr>
            <w:tcW w:w="4250" w:type="dxa"/>
            <w:vMerge/>
          </w:tcPr>
          <w:p w:rsidR="003073A0" w:rsidRPr="00A40037" w:rsidRDefault="003073A0" w:rsidP="003073A0">
            <w:pPr>
              <w:pStyle w:val="a3"/>
              <w:ind w:left="0"/>
              <w:jc w:val="center"/>
              <w:rPr>
                <w:rFonts w:cs="Times New Roman"/>
                <w:szCs w:val="28"/>
              </w:rPr>
            </w:pPr>
          </w:p>
        </w:tc>
        <w:tc>
          <w:tcPr>
            <w:tcW w:w="4069" w:type="dxa"/>
          </w:tcPr>
          <w:p w:rsidR="003073A0" w:rsidRPr="00A40037" w:rsidRDefault="003073A0" w:rsidP="003073A0">
            <w:pPr>
              <w:pStyle w:val="a3"/>
              <w:ind w:left="0"/>
              <w:jc w:val="center"/>
              <w:rPr>
                <w:rFonts w:cs="Times New Roman"/>
                <w:szCs w:val="28"/>
              </w:rPr>
            </w:pPr>
            <w:r w:rsidRPr="00A40037">
              <w:rPr>
                <w:rFonts w:cs="Times New Roman"/>
                <w:szCs w:val="28"/>
              </w:rPr>
              <w:t>Свыше 20 лет</w:t>
            </w:r>
          </w:p>
        </w:tc>
        <w:tc>
          <w:tcPr>
            <w:tcW w:w="1408" w:type="dxa"/>
            <w:vMerge/>
          </w:tcPr>
          <w:p w:rsidR="003073A0" w:rsidRPr="00A40037" w:rsidRDefault="003073A0" w:rsidP="003073A0">
            <w:pPr>
              <w:pStyle w:val="a3"/>
              <w:ind w:left="0"/>
              <w:jc w:val="center"/>
              <w:rPr>
                <w:rFonts w:cs="Times New Roman"/>
                <w:szCs w:val="28"/>
              </w:rPr>
            </w:pPr>
          </w:p>
        </w:tc>
        <w:tc>
          <w:tcPr>
            <w:tcW w:w="870" w:type="dxa"/>
            <w:vMerge/>
          </w:tcPr>
          <w:p w:rsidR="003073A0" w:rsidRPr="00A40037" w:rsidRDefault="003073A0" w:rsidP="009D4A19">
            <w:pPr>
              <w:pStyle w:val="a3"/>
              <w:ind w:left="0"/>
              <w:jc w:val="both"/>
              <w:rPr>
                <w:rFonts w:cs="Times New Roman"/>
                <w:color w:val="FF0000"/>
                <w:szCs w:val="28"/>
              </w:rPr>
            </w:pPr>
          </w:p>
        </w:tc>
      </w:tr>
      <w:tr w:rsidR="003073A0" w:rsidRPr="00A40037" w:rsidTr="003073A0">
        <w:tc>
          <w:tcPr>
            <w:tcW w:w="4250" w:type="dxa"/>
          </w:tcPr>
          <w:p w:rsidR="003073A0" w:rsidRPr="00A40037" w:rsidRDefault="003073A0" w:rsidP="003073A0">
            <w:pPr>
              <w:pStyle w:val="a3"/>
              <w:ind w:left="0"/>
              <w:jc w:val="center"/>
              <w:rPr>
                <w:rFonts w:cs="Times New Roman"/>
                <w:szCs w:val="28"/>
              </w:rPr>
            </w:pPr>
            <w:r w:rsidRPr="00A40037">
              <w:rPr>
                <w:rFonts w:cs="Times New Roman"/>
                <w:szCs w:val="28"/>
              </w:rPr>
              <w:t>Педагогические работники пенсионеры по возрасту</w:t>
            </w:r>
          </w:p>
        </w:tc>
        <w:tc>
          <w:tcPr>
            <w:tcW w:w="4069" w:type="dxa"/>
          </w:tcPr>
          <w:p w:rsidR="003073A0" w:rsidRPr="00A40037" w:rsidRDefault="003073A0" w:rsidP="003073A0">
            <w:pPr>
              <w:pStyle w:val="a3"/>
              <w:ind w:left="0"/>
              <w:jc w:val="center"/>
              <w:rPr>
                <w:rFonts w:cs="Times New Roman"/>
                <w:szCs w:val="28"/>
              </w:rPr>
            </w:pPr>
          </w:p>
        </w:tc>
        <w:tc>
          <w:tcPr>
            <w:tcW w:w="1408" w:type="dxa"/>
          </w:tcPr>
          <w:p w:rsidR="003073A0" w:rsidRPr="00A40037" w:rsidRDefault="003073A0" w:rsidP="003073A0">
            <w:pPr>
              <w:pStyle w:val="a3"/>
              <w:ind w:left="0"/>
              <w:jc w:val="center"/>
              <w:rPr>
                <w:rFonts w:cs="Times New Roman"/>
                <w:szCs w:val="28"/>
              </w:rPr>
            </w:pPr>
            <w:r w:rsidRPr="00A40037">
              <w:rPr>
                <w:rFonts w:cs="Times New Roman"/>
                <w:szCs w:val="28"/>
              </w:rPr>
              <w:t>2</w:t>
            </w:r>
          </w:p>
        </w:tc>
        <w:tc>
          <w:tcPr>
            <w:tcW w:w="870" w:type="dxa"/>
          </w:tcPr>
          <w:p w:rsidR="003073A0" w:rsidRPr="00A40037" w:rsidRDefault="003073A0" w:rsidP="009D4A19">
            <w:pPr>
              <w:pStyle w:val="a3"/>
              <w:ind w:left="0"/>
              <w:jc w:val="both"/>
              <w:rPr>
                <w:rFonts w:cs="Times New Roman"/>
                <w:color w:val="FF0000"/>
                <w:szCs w:val="28"/>
              </w:rPr>
            </w:pPr>
          </w:p>
        </w:tc>
      </w:tr>
      <w:tr w:rsidR="003073A0" w:rsidRPr="00A40037" w:rsidTr="003073A0">
        <w:tc>
          <w:tcPr>
            <w:tcW w:w="4250" w:type="dxa"/>
          </w:tcPr>
          <w:p w:rsidR="003073A0" w:rsidRPr="00A40037" w:rsidRDefault="003073A0" w:rsidP="003073A0">
            <w:pPr>
              <w:pStyle w:val="a3"/>
              <w:ind w:left="0"/>
              <w:jc w:val="center"/>
              <w:rPr>
                <w:rFonts w:cs="Times New Roman"/>
                <w:szCs w:val="28"/>
              </w:rPr>
            </w:pPr>
            <w:r w:rsidRPr="00A40037">
              <w:rPr>
                <w:rFonts w:cs="Times New Roman"/>
                <w:szCs w:val="28"/>
              </w:rPr>
              <w:t>Педагогические работники, имеющие звание Заслуженный учитель</w:t>
            </w:r>
          </w:p>
        </w:tc>
        <w:tc>
          <w:tcPr>
            <w:tcW w:w="4069" w:type="dxa"/>
          </w:tcPr>
          <w:p w:rsidR="003073A0" w:rsidRPr="00A40037" w:rsidRDefault="003073A0" w:rsidP="003073A0">
            <w:pPr>
              <w:pStyle w:val="a3"/>
              <w:ind w:left="0"/>
              <w:jc w:val="center"/>
              <w:rPr>
                <w:rFonts w:cs="Times New Roman"/>
                <w:szCs w:val="28"/>
              </w:rPr>
            </w:pPr>
          </w:p>
        </w:tc>
        <w:tc>
          <w:tcPr>
            <w:tcW w:w="1408" w:type="dxa"/>
          </w:tcPr>
          <w:p w:rsidR="003073A0" w:rsidRPr="00A40037" w:rsidRDefault="003073A0" w:rsidP="003073A0">
            <w:pPr>
              <w:pStyle w:val="a3"/>
              <w:ind w:left="0"/>
              <w:jc w:val="center"/>
              <w:rPr>
                <w:rFonts w:cs="Times New Roman"/>
                <w:szCs w:val="28"/>
              </w:rPr>
            </w:pPr>
            <w:r w:rsidRPr="00A40037">
              <w:rPr>
                <w:rFonts w:cs="Times New Roman"/>
                <w:szCs w:val="28"/>
              </w:rPr>
              <w:t>0</w:t>
            </w:r>
          </w:p>
        </w:tc>
        <w:tc>
          <w:tcPr>
            <w:tcW w:w="870" w:type="dxa"/>
          </w:tcPr>
          <w:p w:rsidR="003073A0" w:rsidRPr="00A40037" w:rsidRDefault="003073A0" w:rsidP="009D4A19">
            <w:pPr>
              <w:pStyle w:val="a3"/>
              <w:ind w:left="0"/>
              <w:jc w:val="both"/>
              <w:rPr>
                <w:rFonts w:cs="Times New Roman"/>
                <w:color w:val="FF0000"/>
                <w:szCs w:val="28"/>
              </w:rPr>
            </w:pPr>
          </w:p>
        </w:tc>
      </w:tr>
      <w:tr w:rsidR="003073A0" w:rsidRPr="00A40037" w:rsidTr="003073A0">
        <w:tc>
          <w:tcPr>
            <w:tcW w:w="4250" w:type="dxa"/>
          </w:tcPr>
          <w:p w:rsidR="003073A0" w:rsidRPr="00A40037" w:rsidRDefault="003073A0" w:rsidP="003073A0">
            <w:pPr>
              <w:pStyle w:val="a3"/>
              <w:ind w:left="0"/>
              <w:jc w:val="center"/>
              <w:rPr>
                <w:rFonts w:cs="Times New Roman"/>
                <w:szCs w:val="28"/>
              </w:rPr>
            </w:pPr>
            <w:r w:rsidRPr="00A40037">
              <w:rPr>
                <w:rFonts w:cs="Times New Roman"/>
                <w:szCs w:val="28"/>
              </w:rPr>
              <w:t>Педагогические работники, имеющие государственные и ведомственные награды, почетные звания</w:t>
            </w:r>
          </w:p>
        </w:tc>
        <w:tc>
          <w:tcPr>
            <w:tcW w:w="4069" w:type="dxa"/>
          </w:tcPr>
          <w:p w:rsidR="003073A0" w:rsidRPr="00A40037" w:rsidRDefault="003073A0" w:rsidP="003073A0">
            <w:pPr>
              <w:pStyle w:val="a3"/>
              <w:ind w:left="0"/>
              <w:jc w:val="center"/>
              <w:rPr>
                <w:rFonts w:cs="Times New Roman"/>
                <w:szCs w:val="28"/>
              </w:rPr>
            </w:pPr>
          </w:p>
        </w:tc>
        <w:tc>
          <w:tcPr>
            <w:tcW w:w="1408" w:type="dxa"/>
          </w:tcPr>
          <w:p w:rsidR="003073A0" w:rsidRPr="00A40037" w:rsidRDefault="00965798" w:rsidP="003073A0">
            <w:pPr>
              <w:pStyle w:val="a3"/>
              <w:ind w:left="0"/>
              <w:jc w:val="center"/>
              <w:rPr>
                <w:rFonts w:cs="Times New Roman"/>
                <w:szCs w:val="28"/>
              </w:rPr>
            </w:pPr>
            <w:r>
              <w:rPr>
                <w:rFonts w:cs="Times New Roman"/>
                <w:szCs w:val="28"/>
              </w:rPr>
              <w:t>1</w:t>
            </w:r>
          </w:p>
        </w:tc>
        <w:tc>
          <w:tcPr>
            <w:tcW w:w="870" w:type="dxa"/>
          </w:tcPr>
          <w:p w:rsidR="003073A0" w:rsidRPr="00A40037" w:rsidRDefault="003073A0" w:rsidP="009D4A19">
            <w:pPr>
              <w:pStyle w:val="a3"/>
              <w:ind w:left="0"/>
              <w:jc w:val="both"/>
              <w:rPr>
                <w:rFonts w:cs="Times New Roman"/>
                <w:color w:val="FF0000"/>
                <w:szCs w:val="28"/>
              </w:rPr>
            </w:pPr>
          </w:p>
        </w:tc>
      </w:tr>
    </w:tbl>
    <w:p w:rsidR="003073A0" w:rsidRPr="00A40037" w:rsidRDefault="003073A0" w:rsidP="003073A0">
      <w:pPr>
        <w:pStyle w:val="a3"/>
        <w:jc w:val="both"/>
        <w:rPr>
          <w:rFonts w:cs="Times New Roman"/>
          <w:szCs w:val="28"/>
        </w:rPr>
      </w:pPr>
    </w:p>
    <w:p w:rsidR="005C3BBB" w:rsidRDefault="00CB6C05" w:rsidP="00FF799A">
      <w:pPr>
        <w:pStyle w:val="ConsPlusNonformat"/>
        <w:widowControl/>
        <w:jc w:val="both"/>
        <w:rPr>
          <w:rFonts w:ascii="Times New Roman" w:hAnsi="Times New Roman" w:cs="Times New Roman"/>
          <w:b/>
          <w:sz w:val="28"/>
          <w:szCs w:val="28"/>
        </w:rPr>
      </w:pPr>
      <w:r w:rsidRPr="00A40037">
        <w:rPr>
          <w:rFonts w:ascii="Times New Roman" w:hAnsi="Times New Roman" w:cs="Times New Roman"/>
          <w:b/>
          <w:sz w:val="28"/>
          <w:szCs w:val="28"/>
        </w:rPr>
        <w:t>2.6.</w:t>
      </w:r>
      <w:r w:rsidR="005C3BBB" w:rsidRPr="00A40037">
        <w:rPr>
          <w:rFonts w:ascii="Times New Roman" w:hAnsi="Times New Roman" w:cs="Times New Roman"/>
          <w:b/>
          <w:sz w:val="28"/>
          <w:szCs w:val="28"/>
        </w:rPr>
        <w:t xml:space="preserve"> Качество учебно-методического обеспечения</w:t>
      </w:r>
      <w:r w:rsidR="00FF799A" w:rsidRPr="00A40037">
        <w:rPr>
          <w:rFonts w:ascii="Times New Roman" w:hAnsi="Times New Roman" w:cs="Times New Roman"/>
          <w:b/>
          <w:sz w:val="28"/>
          <w:szCs w:val="28"/>
        </w:rPr>
        <w:t xml:space="preserve"> </w:t>
      </w:r>
    </w:p>
    <w:p w:rsidR="00965798" w:rsidRDefault="00965798" w:rsidP="00FF799A">
      <w:pPr>
        <w:pStyle w:val="ConsPlusNonformat"/>
        <w:widowControl/>
        <w:jc w:val="both"/>
        <w:rPr>
          <w:rFonts w:ascii="Times New Roman" w:hAnsi="Times New Roman" w:cs="Times New Roman"/>
          <w:b/>
          <w:sz w:val="28"/>
          <w:szCs w:val="28"/>
        </w:rPr>
      </w:pPr>
    </w:p>
    <w:p w:rsidR="00965798" w:rsidRPr="00A6526D" w:rsidRDefault="00965798" w:rsidP="00965798">
      <w:pPr>
        <w:rPr>
          <w:b/>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984"/>
        <w:gridCol w:w="757"/>
        <w:gridCol w:w="15"/>
        <w:gridCol w:w="3375"/>
        <w:gridCol w:w="66"/>
        <w:gridCol w:w="19"/>
        <w:gridCol w:w="4025"/>
      </w:tblGrid>
      <w:tr w:rsidR="00965798" w:rsidRPr="00965798" w:rsidTr="00965798">
        <w:trPr>
          <w:trHeight w:val="301"/>
        </w:trPr>
        <w:tc>
          <w:tcPr>
            <w:tcW w:w="958" w:type="dxa"/>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 xml:space="preserve">№ </w:t>
            </w:r>
            <w:proofErr w:type="gramStart"/>
            <w:r w:rsidRPr="00965798">
              <w:rPr>
                <w:rFonts w:ascii="Times New Roman" w:hAnsi="Times New Roman" w:cs="Times New Roman"/>
                <w:sz w:val="24"/>
                <w:szCs w:val="24"/>
              </w:rPr>
              <w:t>п</w:t>
            </w:r>
            <w:proofErr w:type="gramEnd"/>
            <w:r w:rsidRPr="00965798">
              <w:rPr>
                <w:rFonts w:ascii="Times New Roman" w:hAnsi="Times New Roman" w:cs="Times New Roman"/>
                <w:sz w:val="24"/>
                <w:szCs w:val="24"/>
              </w:rPr>
              <w:t>/п</w:t>
            </w:r>
          </w:p>
        </w:tc>
        <w:tc>
          <w:tcPr>
            <w:tcW w:w="1984" w:type="dxa"/>
          </w:tcPr>
          <w:p w:rsidR="00965798" w:rsidRPr="00965798" w:rsidRDefault="00965798" w:rsidP="00965798">
            <w:pPr>
              <w:tabs>
                <w:tab w:val="left" w:pos="0"/>
              </w:tabs>
              <w:autoSpaceDE w:val="0"/>
              <w:jc w:val="center"/>
              <w:rPr>
                <w:rFonts w:ascii="Times New Roman" w:hAnsi="Times New Roman" w:cs="Times New Roman"/>
                <w:sz w:val="24"/>
                <w:szCs w:val="24"/>
              </w:rPr>
            </w:pPr>
            <w:r w:rsidRPr="00965798">
              <w:rPr>
                <w:rFonts w:ascii="Times New Roman" w:hAnsi="Times New Roman" w:cs="Times New Roman"/>
                <w:sz w:val="24"/>
                <w:szCs w:val="24"/>
              </w:rPr>
              <w:t>Наименование</w:t>
            </w:r>
          </w:p>
          <w:p w:rsidR="00965798" w:rsidRPr="00965798" w:rsidRDefault="00965798" w:rsidP="00965798">
            <w:pPr>
              <w:tabs>
                <w:tab w:val="left" w:pos="0"/>
              </w:tabs>
              <w:autoSpaceDE w:val="0"/>
              <w:jc w:val="center"/>
              <w:rPr>
                <w:rFonts w:ascii="Times New Roman" w:hAnsi="Times New Roman" w:cs="Times New Roman"/>
                <w:sz w:val="24"/>
                <w:szCs w:val="24"/>
              </w:rPr>
            </w:pPr>
            <w:r w:rsidRPr="00965798">
              <w:rPr>
                <w:rFonts w:ascii="Times New Roman" w:hAnsi="Times New Roman" w:cs="Times New Roman"/>
                <w:sz w:val="24"/>
                <w:szCs w:val="24"/>
              </w:rPr>
              <w:t xml:space="preserve">учебных дисциплин в соответствии с  учебным планом </w:t>
            </w:r>
          </w:p>
          <w:p w:rsidR="00965798" w:rsidRPr="00965798" w:rsidRDefault="00965798" w:rsidP="00965798">
            <w:pPr>
              <w:tabs>
                <w:tab w:val="left" w:pos="0"/>
              </w:tabs>
              <w:autoSpaceDE w:val="0"/>
              <w:jc w:val="center"/>
              <w:rPr>
                <w:rFonts w:ascii="Times New Roman" w:hAnsi="Times New Roman" w:cs="Times New Roman"/>
                <w:sz w:val="24"/>
                <w:szCs w:val="24"/>
              </w:rPr>
            </w:pPr>
          </w:p>
        </w:tc>
        <w:tc>
          <w:tcPr>
            <w:tcW w:w="772" w:type="dxa"/>
            <w:gridSpan w:val="2"/>
          </w:tcPr>
          <w:p w:rsidR="00965798" w:rsidRPr="00965798" w:rsidRDefault="00965798" w:rsidP="00965798">
            <w:pPr>
              <w:tabs>
                <w:tab w:val="left" w:pos="0"/>
              </w:tabs>
              <w:autoSpaceDE w:val="0"/>
              <w:jc w:val="center"/>
              <w:rPr>
                <w:rFonts w:ascii="Times New Roman" w:hAnsi="Times New Roman" w:cs="Times New Roman"/>
                <w:sz w:val="24"/>
                <w:szCs w:val="24"/>
              </w:rPr>
            </w:pPr>
            <w:r w:rsidRPr="00965798">
              <w:rPr>
                <w:rFonts w:ascii="Times New Roman" w:hAnsi="Times New Roman" w:cs="Times New Roman"/>
                <w:sz w:val="24"/>
                <w:szCs w:val="24"/>
              </w:rPr>
              <w:t>Класс</w:t>
            </w:r>
          </w:p>
        </w:tc>
        <w:tc>
          <w:tcPr>
            <w:tcW w:w="3375" w:type="dxa"/>
          </w:tcPr>
          <w:p w:rsidR="00965798" w:rsidRPr="00965798" w:rsidRDefault="00965798" w:rsidP="00965798">
            <w:pPr>
              <w:tabs>
                <w:tab w:val="left" w:pos="0"/>
              </w:tabs>
              <w:autoSpaceDE w:val="0"/>
              <w:jc w:val="center"/>
              <w:rPr>
                <w:rFonts w:ascii="Times New Roman" w:hAnsi="Times New Roman" w:cs="Times New Roman"/>
                <w:sz w:val="24"/>
                <w:szCs w:val="24"/>
              </w:rPr>
            </w:pPr>
          </w:p>
          <w:p w:rsidR="00965798" w:rsidRPr="00965798" w:rsidRDefault="00965798" w:rsidP="00965798">
            <w:pPr>
              <w:rPr>
                <w:rFonts w:ascii="Times New Roman" w:hAnsi="Times New Roman" w:cs="Times New Roman"/>
                <w:sz w:val="24"/>
                <w:szCs w:val="24"/>
              </w:rPr>
            </w:pPr>
            <w:r w:rsidRPr="00965798">
              <w:rPr>
                <w:rFonts w:ascii="Times New Roman" w:hAnsi="Times New Roman" w:cs="Times New Roman"/>
                <w:sz w:val="24"/>
                <w:szCs w:val="24"/>
              </w:rPr>
              <w:t>Учебно-методические документы, на основании которых разработана рабочая программа:</w:t>
            </w:r>
          </w:p>
          <w:p w:rsidR="00965798" w:rsidRPr="00965798" w:rsidRDefault="00965798" w:rsidP="00965798">
            <w:pPr>
              <w:jc w:val="center"/>
              <w:rPr>
                <w:rFonts w:ascii="Times New Roman" w:hAnsi="Times New Roman" w:cs="Times New Roman"/>
                <w:b/>
                <w:sz w:val="24"/>
                <w:szCs w:val="24"/>
              </w:rPr>
            </w:pPr>
            <w:r w:rsidRPr="00965798">
              <w:rPr>
                <w:rFonts w:ascii="Times New Roman" w:hAnsi="Times New Roman" w:cs="Times New Roman"/>
                <w:sz w:val="24"/>
                <w:szCs w:val="24"/>
              </w:rPr>
              <w:t xml:space="preserve"> - по ФГОС - указать примерную рабочую программу по учебному предмету;  авторскую программу;  составителя (ей) рабочей программы</w:t>
            </w:r>
          </w:p>
        </w:tc>
        <w:tc>
          <w:tcPr>
            <w:tcW w:w="4110" w:type="dxa"/>
            <w:gridSpan w:val="3"/>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 xml:space="preserve">Перечень учебников, </w:t>
            </w:r>
          </w:p>
          <w:p w:rsidR="00965798" w:rsidRPr="00965798" w:rsidRDefault="00965798" w:rsidP="00965798">
            <w:pPr>
              <w:jc w:val="center"/>
              <w:rPr>
                <w:rFonts w:ascii="Times New Roman" w:hAnsi="Times New Roman" w:cs="Times New Roman"/>
                <w:sz w:val="24"/>
                <w:szCs w:val="24"/>
              </w:rPr>
            </w:pPr>
            <w:proofErr w:type="gramStart"/>
            <w:r w:rsidRPr="00965798">
              <w:rPr>
                <w:rFonts w:ascii="Times New Roman" w:hAnsi="Times New Roman" w:cs="Times New Roman"/>
                <w:sz w:val="24"/>
                <w:szCs w:val="24"/>
              </w:rPr>
              <w:t>используемых</w:t>
            </w:r>
            <w:proofErr w:type="gramEnd"/>
            <w:r w:rsidRPr="00965798">
              <w:rPr>
                <w:rFonts w:ascii="Times New Roman" w:hAnsi="Times New Roman" w:cs="Times New Roman"/>
                <w:sz w:val="24"/>
                <w:szCs w:val="24"/>
              </w:rPr>
              <w:t xml:space="preserve"> в МБОУ-СОШ № 6                                   в 201</w:t>
            </w:r>
            <w:r w:rsidR="0030139E">
              <w:rPr>
                <w:rFonts w:ascii="Times New Roman" w:hAnsi="Times New Roman" w:cs="Times New Roman"/>
                <w:sz w:val="24"/>
                <w:szCs w:val="24"/>
              </w:rPr>
              <w:t>4-2015</w:t>
            </w:r>
            <w:r w:rsidRPr="00965798">
              <w:rPr>
                <w:rFonts w:ascii="Times New Roman" w:hAnsi="Times New Roman" w:cs="Times New Roman"/>
                <w:sz w:val="24"/>
                <w:szCs w:val="24"/>
              </w:rPr>
              <w:t xml:space="preserve"> учебном году</w:t>
            </w:r>
          </w:p>
          <w:p w:rsidR="00965798" w:rsidRPr="00965798" w:rsidRDefault="00965798" w:rsidP="00965798">
            <w:pPr>
              <w:jc w:val="center"/>
              <w:rPr>
                <w:rFonts w:ascii="Times New Roman" w:hAnsi="Times New Roman" w:cs="Times New Roman"/>
                <w:b/>
                <w:sz w:val="24"/>
                <w:szCs w:val="24"/>
              </w:rPr>
            </w:pPr>
          </w:p>
        </w:tc>
      </w:tr>
      <w:tr w:rsidR="00965798" w:rsidRPr="00965798" w:rsidTr="00965798">
        <w:trPr>
          <w:trHeight w:val="301"/>
        </w:trPr>
        <w:tc>
          <w:tcPr>
            <w:tcW w:w="3699" w:type="dxa"/>
            <w:gridSpan w:val="3"/>
          </w:tcPr>
          <w:p w:rsidR="00965798" w:rsidRPr="00965798" w:rsidRDefault="00965798" w:rsidP="00965798">
            <w:pPr>
              <w:jc w:val="center"/>
              <w:rPr>
                <w:rFonts w:ascii="Times New Roman" w:hAnsi="Times New Roman" w:cs="Times New Roman"/>
                <w:sz w:val="24"/>
                <w:szCs w:val="24"/>
              </w:rPr>
            </w:pPr>
          </w:p>
        </w:tc>
        <w:tc>
          <w:tcPr>
            <w:tcW w:w="7500" w:type="dxa"/>
            <w:gridSpan w:val="5"/>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b/>
                <w:sz w:val="24"/>
                <w:szCs w:val="24"/>
              </w:rPr>
              <w:t>НАЧАЛЬНОЕ ОБЩЕЕ ОБРАЗОВАНИЕ (ФГОС НОО)</w:t>
            </w:r>
          </w:p>
        </w:tc>
      </w:tr>
      <w:tr w:rsidR="00965798" w:rsidRPr="00965798" w:rsidTr="00965798">
        <w:trPr>
          <w:trHeight w:val="301"/>
        </w:trPr>
        <w:tc>
          <w:tcPr>
            <w:tcW w:w="3699" w:type="dxa"/>
            <w:gridSpan w:val="3"/>
          </w:tcPr>
          <w:p w:rsidR="00965798" w:rsidRPr="00965798" w:rsidRDefault="00965798" w:rsidP="00965798">
            <w:pPr>
              <w:jc w:val="center"/>
              <w:rPr>
                <w:rFonts w:ascii="Times New Roman" w:hAnsi="Times New Roman" w:cs="Times New Roman"/>
                <w:b/>
                <w:sz w:val="24"/>
                <w:szCs w:val="24"/>
              </w:rPr>
            </w:pPr>
          </w:p>
        </w:tc>
        <w:tc>
          <w:tcPr>
            <w:tcW w:w="3475" w:type="dxa"/>
            <w:gridSpan w:val="4"/>
          </w:tcPr>
          <w:p w:rsidR="00965798" w:rsidRPr="00965798" w:rsidRDefault="00965798" w:rsidP="00965798">
            <w:pPr>
              <w:jc w:val="center"/>
              <w:rPr>
                <w:rFonts w:ascii="Times New Roman" w:hAnsi="Times New Roman" w:cs="Times New Roman"/>
                <w:b/>
                <w:sz w:val="24"/>
                <w:szCs w:val="24"/>
              </w:rPr>
            </w:pPr>
          </w:p>
        </w:tc>
        <w:tc>
          <w:tcPr>
            <w:tcW w:w="4025" w:type="dxa"/>
          </w:tcPr>
          <w:p w:rsidR="00965798" w:rsidRPr="00965798" w:rsidRDefault="00965798" w:rsidP="00965798">
            <w:pPr>
              <w:jc w:val="center"/>
              <w:rPr>
                <w:rFonts w:ascii="Times New Roman" w:hAnsi="Times New Roman" w:cs="Times New Roman"/>
                <w:b/>
                <w:sz w:val="24"/>
                <w:szCs w:val="24"/>
              </w:rPr>
            </w:pPr>
          </w:p>
        </w:tc>
      </w:tr>
      <w:tr w:rsidR="00965798" w:rsidRPr="00965798" w:rsidTr="00965798">
        <w:tc>
          <w:tcPr>
            <w:tcW w:w="958" w:type="dxa"/>
            <w:vMerge w:val="restart"/>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val="restart"/>
          </w:tcPr>
          <w:p w:rsidR="00965798" w:rsidRPr="00965798" w:rsidRDefault="00965798" w:rsidP="00965798">
            <w:pPr>
              <w:rPr>
                <w:rFonts w:ascii="Times New Roman" w:hAnsi="Times New Roman" w:cs="Times New Roman"/>
                <w:sz w:val="24"/>
                <w:szCs w:val="24"/>
              </w:rPr>
            </w:pPr>
            <w:r w:rsidRPr="00965798">
              <w:rPr>
                <w:rFonts w:ascii="Times New Roman" w:hAnsi="Times New Roman" w:cs="Times New Roman"/>
                <w:sz w:val="24"/>
                <w:szCs w:val="24"/>
              </w:rPr>
              <w:t>Русский язык</w:t>
            </w: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1-4</w:t>
            </w:r>
          </w:p>
        </w:tc>
        <w:tc>
          <w:tcPr>
            <w:tcW w:w="3460" w:type="dxa"/>
            <w:gridSpan w:val="3"/>
            <w:vAlign w:val="center"/>
          </w:tcPr>
          <w:p w:rsidR="00965798" w:rsidRPr="00965798" w:rsidRDefault="00965798" w:rsidP="00965798">
            <w:pPr>
              <w:shd w:val="clear" w:color="auto" w:fill="FFFFFF"/>
              <w:jc w:val="both"/>
              <w:rPr>
                <w:rFonts w:ascii="Times New Roman" w:hAnsi="Times New Roman" w:cs="Times New Roman"/>
                <w:sz w:val="24"/>
                <w:szCs w:val="24"/>
              </w:rPr>
            </w:pPr>
            <w:r w:rsidRPr="00965798">
              <w:rPr>
                <w:rFonts w:ascii="Times New Roman" w:hAnsi="Times New Roman" w:cs="Times New Roman"/>
                <w:color w:val="000000"/>
                <w:sz w:val="24"/>
                <w:szCs w:val="24"/>
              </w:rPr>
              <w:t xml:space="preserve">Рабочая программа разработана на основе рабочей программы «Русский язык» предметная линия учебников системы «Школа России» 1-4 </w:t>
            </w:r>
            <w:r w:rsidRPr="00965798">
              <w:rPr>
                <w:rFonts w:ascii="Times New Roman" w:hAnsi="Times New Roman" w:cs="Times New Roman"/>
                <w:color w:val="000000"/>
                <w:sz w:val="24"/>
                <w:szCs w:val="24"/>
              </w:rPr>
              <w:lastRenderedPageBreak/>
              <w:t xml:space="preserve">классы, </w:t>
            </w:r>
            <w:r w:rsidRPr="00965798">
              <w:rPr>
                <w:rFonts w:ascii="Times New Roman" w:hAnsi="Times New Roman" w:cs="Times New Roman"/>
                <w:sz w:val="24"/>
                <w:szCs w:val="24"/>
              </w:rPr>
              <w:t xml:space="preserve">автор </w:t>
            </w:r>
            <w:proofErr w:type="spellStart"/>
            <w:r w:rsidRPr="00965798">
              <w:rPr>
                <w:rFonts w:ascii="Times New Roman" w:hAnsi="Times New Roman" w:cs="Times New Roman"/>
                <w:sz w:val="24"/>
                <w:szCs w:val="24"/>
              </w:rPr>
              <w:t>Канакина</w:t>
            </w:r>
            <w:proofErr w:type="spellEnd"/>
            <w:r w:rsidRPr="00965798">
              <w:rPr>
                <w:rFonts w:ascii="Times New Roman" w:hAnsi="Times New Roman" w:cs="Times New Roman"/>
                <w:sz w:val="24"/>
                <w:szCs w:val="24"/>
              </w:rPr>
              <w:t xml:space="preserve"> В</w:t>
            </w:r>
            <w:proofErr w:type="gramStart"/>
            <w:r w:rsidRPr="00965798">
              <w:rPr>
                <w:rFonts w:ascii="Times New Roman" w:hAnsi="Times New Roman" w:cs="Times New Roman"/>
                <w:sz w:val="24"/>
                <w:szCs w:val="24"/>
              </w:rPr>
              <w:t>,П</w:t>
            </w:r>
            <w:proofErr w:type="gramEnd"/>
            <w:r w:rsidRPr="00965798">
              <w:rPr>
                <w:rFonts w:ascii="Times New Roman" w:hAnsi="Times New Roman" w:cs="Times New Roman"/>
                <w:sz w:val="24"/>
                <w:szCs w:val="24"/>
              </w:rPr>
              <w:t xml:space="preserve">. издательство «Просвещение», 2014; </w:t>
            </w:r>
          </w:p>
          <w:p w:rsidR="00965798" w:rsidRPr="00965798" w:rsidRDefault="00965798" w:rsidP="00965798">
            <w:pPr>
              <w:jc w:val="both"/>
              <w:rPr>
                <w:rFonts w:ascii="Times New Roman" w:hAnsi="Times New Roman" w:cs="Times New Roman"/>
                <w:b/>
                <w:sz w:val="24"/>
                <w:szCs w:val="24"/>
              </w:rPr>
            </w:pPr>
            <w:r w:rsidRPr="00965798">
              <w:rPr>
                <w:rFonts w:ascii="Times New Roman" w:hAnsi="Times New Roman" w:cs="Times New Roman"/>
                <w:sz w:val="24"/>
                <w:szCs w:val="24"/>
              </w:rPr>
              <w:t>Составители рабочей программы  - Бойко В.Г., Фисенко Л.И.,</w:t>
            </w:r>
            <w:proofErr w:type="spellStart"/>
            <w:r w:rsidRPr="00965798">
              <w:rPr>
                <w:rFonts w:ascii="Times New Roman" w:hAnsi="Times New Roman" w:cs="Times New Roman"/>
                <w:sz w:val="24"/>
                <w:szCs w:val="24"/>
              </w:rPr>
              <w:t>Миретина</w:t>
            </w:r>
            <w:proofErr w:type="spellEnd"/>
            <w:r w:rsidRPr="00965798">
              <w:rPr>
                <w:rFonts w:ascii="Times New Roman" w:hAnsi="Times New Roman" w:cs="Times New Roman"/>
                <w:sz w:val="24"/>
                <w:szCs w:val="24"/>
              </w:rPr>
              <w:t xml:space="preserve"> </w:t>
            </w:r>
            <w:proofErr w:type="spellStart"/>
            <w:r w:rsidRPr="00965798">
              <w:rPr>
                <w:rFonts w:ascii="Times New Roman" w:hAnsi="Times New Roman" w:cs="Times New Roman"/>
                <w:sz w:val="24"/>
                <w:szCs w:val="24"/>
              </w:rPr>
              <w:t>Е.Н.,Березина</w:t>
            </w:r>
            <w:proofErr w:type="spellEnd"/>
            <w:r w:rsidRPr="00965798">
              <w:rPr>
                <w:rFonts w:ascii="Times New Roman" w:hAnsi="Times New Roman" w:cs="Times New Roman"/>
                <w:sz w:val="24"/>
                <w:szCs w:val="24"/>
              </w:rPr>
              <w:t xml:space="preserve"> Л.В., учителя начальных классов</w:t>
            </w:r>
            <w:r w:rsidRPr="00965798">
              <w:rPr>
                <w:rFonts w:ascii="Times New Roman" w:hAnsi="Times New Roman" w:cs="Times New Roman"/>
                <w:b/>
                <w:sz w:val="24"/>
                <w:szCs w:val="24"/>
              </w:rPr>
              <w:t>.</w:t>
            </w:r>
          </w:p>
          <w:p w:rsidR="00965798" w:rsidRPr="00965798" w:rsidRDefault="00965798" w:rsidP="00965798">
            <w:pPr>
              <w:jc w:val="both"/>
              <w:rPr>
                <w:rFonts w:ascii="Times New Roman" w:hAnsi="Times New Roman" w:cs="Times New Roman"/>
                <w:b/>
                <w:sz w:val="24"/>
                <w:szCs w:val="24"/>
              </w:rPr>
            </w:pPr>
          </w:p>
          <w:p w:rsidR="00965798" w:rsidRPr="00965798" w:rsidRDefault="00965798" w:rsidP="00965798">
            <w:pPr>
              <w:jc w:val="both"/>
              <w:rPr>
                <w:rFonts w:ascii="Times New Roman" w:hAnsi="Times New Roman" w:cs="Times New Roman"/>
                <w:sz w:val="24"/>
                <w:szCs w:val="24"/>
              </w:rPr>
            </w:pPr>
          </w:p>
        </w:tc>
        <w:tc>
          <w:tcPr>
            <w:tcW w:w="4025" w:type="dxa"/>
            <w:tcBorders>
              <w:top w:val="nil"/>
              <w:bottom w:val="nil"/>
            </w:tcBorders>
            <w:shd w:val="clear" w:color="auto" w:fill="auto"/>
          </w:tcPr>
          <w:p w:rsidR="00965798" w:rsidRPr="00965798" w:rsidRDefault="00965798" w:rsidP="00965798">
            <w:pPr>
              <w:rPr>
                <w:rFonts w:ascii="Times New Roman" w:hAnsi="Times New Roman" w:cs="Times New Roman"/>
                <w:sz w:val="24"/>
                <w:szCs w:val="24"/>
              </w:rPr>
            </w:pPr>
            <w:proofErr w:type="spellStart"/>
            <w:r w:rsidRPr="00965798">
              <w:rPr>
                <w:rFonts w:ascii="Times New Roman" w:hAnsi="Times New Roman" w:cs="Times New Roman"/>
                <w:sz w:val="24"/>
                <w:szCs w:val="24"/>
              </w:rPr>
              <w:lastRenderedPageBreak/>
              <w:t>В.П.Канакина</w:t>
            </w:r>
            <w:proofErr w:type="spellEnd"/>
            <w:r w:rsidRPr="00965798">
              <w:rPr>
                <w:rFonts w:ascii="Times New Roman" w:hAnsi="Times New Roman" w:cs="Times New Roman"/>
                <w:sz w:val="24"/>
                <w:szCs w:val="24"/>
              </w:rPr>
              <w:t xml:space="preserve">  «Русский язык», учебник для 2 класса, ч.1,2,  М., «Просвещение», 2014 (образец)</w:t>
            </w:r>
          </w:p>
        </w:tc>
      </w:tr>
      <w:tr w:rsidR="00965798" w:rsidRPr="00965798" w:rsidTr="00965798">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1</w:t>
            </w:r>
          </w:p>
        </w:tc>
        <w:tc>
          <w:tcPr>
            <w:tcW w:w="3460" w:type="dxa"/>
            <w:gridSpan w:val="3"/>
            <w:vAlign w:val="center"/>
          </w:tcPr>
          <w:p w:rsidR="00965798" w:rsidRPr="00965798" w:rsidRDefault="00965798" w:rsidP="00965798">
            <w:pPr>
              <w:jc w:val="both"/>
              <w:rPr>
                <w:rFonts w:ascii="Times New Roman" w:hAnsi="Times New Roman" w:cs="Times New Roman"/>
                <w:sz w:val="24"/>
                <w:szCs w:val="24"/>
              </w:rPr>
            </w:pPr>
          </w:p>
        </w:tc>
        <w:tc>
          <w:tcPr>
            <w:tcW w:w="4025" w:type="dxa"/>
            <w:vAlign w:val="center"/>
          </w:tcPr>
          <w:p w:rsidR="00965798" w:rsidRPr="00965798" w:rsidRDefault="00965798" w:rsidP="00965798">
            <w:pPr>
              <w:jc w:val="both"/>
              <w:rPr>
                <w:rFonts w:ascii="Times New Roman" w:hAnsi="Times New Roman" w:cs="Times New Roman"/>
                <w:sz w:val="24"/>
                <w:szCs w:val="24"/>
              </w:rPr>
            </w:pPr>
            <w:proofErr w:type="spellStart"/>
            <w:r w:rsidRPr="00965798">
              <w:rPr>
                <w:rFonts w:ascii="Times New Roman" w:eastAsia="OfficinaSansC-Book" w:hAnsi="Times New Roman" w:cs="Times New Roman"/>
                <w:sz w:val="24"/>
                <w:szCs w:val="24"/>
              </w:rPr>
              <w:t>Канакина</w:t>
            </w:r>
            <w:proofErr w:type="spellEnd"/>
            <w:r w:rsidRPr="00965798">
              <w:rPr>
                <w:rFonts w:ascii="Times New Roman" w:eastAsia="OfficinaSansC-Book" w:hAnsi="Times New Roman" w:cs="Times New Roman"/>
                <w:sz w:val="24"/>
                <w:szCs w:val="24"/>
              </w:rPr>
              <w:t xml:space="preserve"> В. П., Горецкий В. Г. «Русский язык» для 1 класса</w:t>
            </w:r>
            <w:proofErr w:type="gramStart"/>
            <w:r w:rsidRPr="00965798">
              <w:rPr>
                <w:rFonts w:ascii="Times New Roman" w:eastAsia="OfficinaSansC-Book" w:hAnsi="Times New Roman" w:cs="Times New Roman"/>
                <w:sz w:val="24"/>
                <w:szCs w:val="24"/>
              </w:rPr>
              <w:t xml:space="preserve"> </w:t>
            </w:r>
            <w:r w:rsidRPr="00965798">
              <w:rPr>
                <w:rFonts w:ascii="Times New Roman" w:hAnsi="Times New Roman" w:cs="Times New Roman"/>
                <w:sz w:val="24"/>
                <w:szCs w:val="24"/>
              </w:rPr>
              <w:t>,</w:t>
            </w:r>
            <w:proofErr w:type="gramEnd"/>
            <w:r w:rsidRPr="00965798">
              <w:rPr>
                <w:rFonts w:ascii="Times New Roman" w:hAnsi="Times New Roman" w:cs="Times New Roman"/>
                <w:sz w:val="24"/>
                <w:szCs w:val="24"/>
              </w:rPr>
              <w:t xml:space="preserve">  М., «Просвещение», 2011 </w:t>
            </w:r>
          </w:p>
        </w:tc>
      </w:tr>
      <w:tr w:rsidR="00965798" w:rsidRPr="00965798" w:rsidTr="00965798">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2</w:t>
            </w:r>
          </w:p>
        </w:tc>
        <w:tc>
          <w:tcPr>
            <w:tcW w:w="3460" w:type="dxa"/>
            <w:gridSpan w:val="3"/>
            <w:vAlign w:val="center"/>
          </w:tcPr>
          <w:p w:rsidR="00965798" w:rsidRPr="00965798" w:rsidRDefault="00965798" w:rsidP="00965798">
            <w:pPr>
              <w:jc w:val="both"/>
              <w:rPr>
                <w:rFonts w:ascii="Times New Roman" w:hAnsi="Times New Roman" w:cs="Times New Roman"/>
                <w:sz w:val="24"/>
                <w:szCs w:val="24"/>
              </w:rPr>
            </w:pPr>
          </w:p>
        </w:tc>
        <w:tc>
          <w:tcPr>
            <w:tcW w:w="4025" w:type="dxa"/>
            <w:vAlign w:val="center"/>
          </w:tcPr>
          <w:p w:rsidR="00965798" w:rsidRPr="00965798" w:rsidRDefault="00965798" w:rsidP="00965798">
            <w:pPr>
              <w:jc w:val="both"/>
              <w:rPr>
                <w:rFonts w:ascii="Times New Roman" w:hAnsi="Times New Roman" w:cs="Times New Roman"/>
                <w:sz w:val="24"/>
                <w:szCs w:val="24"/>
              </w:rPr>
            </w:pPr>
            <w:proofErr w:type="spellStart"/>
            <w:r w:rsidRPr="00965798">
              <w:rPr>
                <w:rFonts w:ascii="Times New Roman" w:eastAsia="OfficinaSansC-Book" w:hAnsi="Times New Roman" w:cs="Times New Roman"/>
                <w:sz w:val="24"/>
                <w:szCs w:val="24"/>
              </w:rPr>
              <w:t>Канакина</w:t>
            </w:r>
            <w:proofErr w:type="spellEnd"/>
            <w:r w:rsidRPr="00965798">
              <w:rPr>
                <w:rFonts w:ascii="Times New Roman" w:eastAsia="OfficinaSansC-Book" w:hAnsi="Times New Roman" w:cs="Times New Roman"/>
                <w:sz w:val="24"/>
                <w:szCs w:val="24"/>
              </w:rPr>
              <w:t xml:space="preserve"> В. П., Горецкий В. Г. «Русский язык» для 2 класса в 2 частях</w:t>
            </w:r>
            <w:r w:rsidRPr="00965798">
              <w:rPr>
                <w:rFonts w:ascii="Times New Roman" w:hAnsi="Times New Roman" w:cs="Times New Roman"/>
                <w:sz w:val="24"/>
                <w:szCs w:val="24"/>
              </w:rPr>
              <w:t xml:space="preserve">,  М., «Просвещение», 2012 </w:t>
            </w:r>
          </w:p>
        </w:tc>
      </w:tr>
      <w:tr w:rsidR="00965798" w:rsidRPr="00965798" w:rsidTr="00965798">
        <w:trPr>
          <w:trHeight w:val="552"/>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3</w:t>
            </w:r>
          </w:p>
        </w:tc>
        <w:tc>
          <w:tcPr>
            <w:tcW w:w="3460" w:type="dxa"/>
            <w:gridSpan w:val="3"/>
            <w:vAlign w:val="center"/>
          </w:tcPr>
          <w:p w:rsidR="00965798" w:rsidRPr="00965798" w:rsidRDefault="00965798" w:rsidP="00965798">
            <w:pPr>
              <w:jc w:val="both"/>
              <w:rPr>
                <w:rFonts w:ascii="Times New Roman" w:hAnsi="Times New Roman" w:cs="Times New Roman"/>
                <w:sz w:val="24"/>
                <w:szCs w:val="24"/>
              </w:rPr>
            </w:pPr>
          </w:p>
        </w:tc>
        <w:tc>
          <w:tcPr>
            <w:tcW w:w="4025" w:type="dxa"/>
            <w:vAlign w:val="center"/>
          </w:tcPr>
          <w:p w:rsidR="00965798" w:rsidRPr="00965798" w:rsidRDefault="00965798" w:rsidP="00965798">
            <w:pPr>
              <w:jc w:val="both"/>
              <w:rPr>
                <w:rFonts w:ascii="Times New Roman" w:hAnsi="Times New Roman" w:cs="Times New Roman"/>
                <w:sz w:val="24"/>
                <w:szCs w:val="24"/>
              </w:rPr>
            </w:pPr>
            <w:proofErr w:type="spellStart"/>
            <w:r w:rsidRPr="00965798">
              <w:rPr>
                <w:rFonts w:ascii="Times New Roman" w:eastAsia="OfficinaSansC-Book" w:hAnsi="Times New Roman" w:cs="Times New Roman"/>
                <w:sz w:val="24"/>
                <w:szCs w:val="24"/>
              </w:rPr>
              <w:t>Канакина</w:t>
            </w:r>
            <w:proofErr w:type="spellEnd"/>
            <w:r w:rsidRPr="00965798">
              <w:rPr>
                <w:rFonts w:ascii="Times New Roman" w:eastAsia="OfficinaSansC-Book" w:hAnsi="Times New Roman" w:cs="Times New Roman"/>
                <w:sz w:val="24"/>
                <w:szCs w:val="24"/>
              </w:rPr>
              <w:t xml:space="preserve"> В. П., Горецкий В. Г. «Русский язык» для 3 класса в 2 частях</w:t>
            </w:r>
            <w:r w:rsidRPr="00965798">
              <w:rPr>
                <w:rFonts w:ascii="Times New Roman" w:hAnsi="Times New Roman" w:cs="Times New Roman"/>
                <w:sz w:val="24"/>
                <w:szCs w:val="24"/>
              </w:rPr>
              <w:t xml:space="preserve">,  М., «Просвещение», 2013 </w:t>
            </w:r>
          </w:p>
        </w:tc>
      </w:tr>
      <w:tr w:rsidR="00965798" w:rsidRPr="00965798" w:rsidTr="00965798">
        <w:trPr>
          <w:trHeight w:val="218"/>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4</w:t>
            </w:r>
          </w:p>
        </w:tc>
        <w:tc>
          <w:tcPr>
            <w:tcW w:w="3460" w:type="dxa"/>
            <w:gridSpan w:val="3"/>
            <w:vAlign w:val="center"/>
          </w:tcPr>
          <w:p w:rsidR="00965798" w:rsidRPr="00965798" w:rsidRDefault="00965798" w:rsidP="00965798">
            <w:pPr>
              <w:jc w:val="both"/>
              <w:rPr>
                <w:rFonts w:ascii="Times New Roman" w:hAnsi="Times New Roman" w:cs="Times New Roman"/>
                <w:sz w:val="24"/>
                <w:szCs w:val="24"/>
              </w:rPr>
            </w:pPr>
          </w:p>
        </w:tc>
        <w:tc>
          <w:tcPr>
            <w:tcW w:w="4025" w:type="dxa"/>
            <w:vAlign w:val="center"/>
          </w:tcPr>
          <w:p w:rsidR="00965798" w:rsidRPr="00965798" w:rsidRDefault="00965798" w:rsidP="00965798">
            <w:pPr>
              <w:jc w:val="both"/>
              <w:rPr>
                <w:rFonts w:ascii="Times New Roman" w:eastAsia="OfficinaSansC-Book" w:hAnsi="Times New Roman" w:cs="Times New Roman"/>
                <w:sz w:val="24"/>
                <w:szCs w:val="24"/>
              </w:rPr>
            </w:pPr>
            <w:proofErr w:type="spellStart"/>
            <w:r w:rsidRPr="00965798">
              <w:rPr>
                <w:rFonts w:ascii="Times New Roman" w:eastAsia="OfficinaSansC-Book" w:hAnsi="Times New Roman" w:cs="Times New Roman"/>
                <w:sz w:val="24"/>
                <w:szCs w:val="24"/>
              </w:rPr>
              <w:t>Канакина</w:t>
            </w:r>
            <w:proofErr w:type="spellEnd"/>
            <w:r w:rsidRPr="00965798">
              <w:rPr>
                <w:rFonts w:ascii="Times New Roman" w:eastAsia="OfficinaSansC-Book" w:hAnsi="Times New Roman" w:cs="Times New Roman"/>
                <w:sz w:val="24"/>
                <w:szCs w:val="24"/>
              </w:rPr>
              <w:t xml:space="preserve"> В. П., Горецкий В. Г. «Русский язык» для 4 класса в 2 частях</w:t>
            </w:r>
            <w:r w:rsidRPr="00965798">
              <w:rPr>
                <w:rFonts w:ascii="Times New Roman" w:hAnsi="Times New Roman" w:cs="Times New Roman"/>
                <w:sz w:val="24"/>
                <w:szCs w:val="24"/>
              </w:rPr>
              <w:t xml:space="preserve">,  М., «Просвещение», 2014 </w:t>
            </w:r>
          </w:p>
        </w:tc>
      </w:tr>
      <w:tr w:rsidR="00965798" w:rsidRPr="00965798" w:rsidTr="00965798">
        <w:tc>
          <w:tcPr>
            <w:tcW w:w="958" w:type="dxa"/>
            <w:vMerge w:val="restart"/>
          </w:tcPr>
          <w:p w:rsidR="00965798" w:rsidRPr="00965798" w:rsidRDefault="00965798" w:rsidP="00694A78">
            <w:pPr>
              <w:numPr>
                <w:ilvl w:val="0"/>
                <w:numId w:val="9"/>
              </w:numPr>
              <w:spacing w:after="0" w:line="240" w:lineRule="auto"/>
              <w:ind w:left="0"/>
              <w:rPr>
                <w:rFonts w:ascii="Times New Roman" w:hAnsi="Times New Roman" w:cs="Times New Roman"/>
                <w:sz w:val="24"/>
                <w:szCs w:val="24"/>
              </w:rPr>
            </w:pPr>
            <w:r w:rsidRPr="00965798">
              <w:rPr>
                <w:rFonts w:ascii="Times New Roman" w:hAnsi="Times New Roman" w:cs="Times New Roman"/>
                <w:sz w:val="24"/>
                <w:szCs w:val="24"/>
              </w:rPr>
              <w:t>2.</w:t>
            </w:r>
          </w:p>
        </w:tc>
        <w:tc>
          <w:tcPr>
            <w:tcW w:w="1984" w:type="dxa"/>
            <w:vMerge w:val="restart"/>
          </w:tcPr>
          <w:p w:rsidR="00965798" w:rsidRPr="00965798" w:rsidRDefault="00965798" w:rsidP="00965798">
            <w:pPr>
              <w:rPr>
                <w:rFonts w:ascii="Times New Roman" w:hAnsi="Times New Roman" w:cs="Times New Roman"/>
                <w:sz w:val="24"/>
                <w:szCs w:val="24"/>
              </w:rPr>
            </w:pPr>
            <w:r w:rsidRPr="00965798">
              <w:rPr>
                <w:rFonts w:ascii="Times New Roman" w:hAnsi="Times New Roman" w:cs="Times New Roman"/>
                <w:sz w:val="24"/>
                <w:szCs w:val="24"/>
              </w:rPr>
              <w:t>Литературное чтение</w:t>
            </w:r>
          </w:p>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1-4</w:t>
            </w:r>
          </w:p>
        </w:tc>
        <w:tc>
          <w:tcPr>
            <w:tcW w:w="3460" w:type="dxa"/>
            <w:gridSpan w:val="3"/>
            <w:vAlign w:val="center"/>
          </w:tcPr>
          <w:p w:rsidR="00965798" w:rsidRPr="00965798" w:rsidRDefault="00965798" w:rsidP="00965798">
            <w:pPr>
              <w:shd w:val="clear" w:color="auto" w:fill="FFFFFF"/>
              <w:jc w:val="both"/>
              <w:rPr>
                <w:rFonts w:ascii="Times New Roman" w:hAnsi="Times New Roman" w:cs="Times New Roman"/>
                <w:sz w:val="24"/>
                <w:szCs w:val="24"/>
              </w:rPr>
            </w:pPr>
            <w:r w:rsidRPr="00965798">
              <w:rPr>
                <w:rFonts w:ascii="Times New Roman" w:hAnsi="Times New Roman" w:cs="Times New Roman"/>
                <w:color w:val="000000"/>
                <w:sz w:val="24"/>
                <w:szCs w:val="24"/>
              </w:rPr>
              <w:t xml:space="preserve">Рабочая программа разработана на основе рабочей программы «Литературное чтение» предметная линия учебников системы «Школа России» 1-4 классы, </w:t>
            </w:r>
            <w:r w:rsidRPr="00965798">
              <w:rPr>
                <w:rFonts w:ascii="Times New Roman" w:hAnsi="Times New Roman" w:cs="Times New Roman"/>
                <w:sz w:val="24"/>
                <w:szCs w:val="24"/>
              </w:rPr>
              <w:t>автор Климанова Л.Ф.,</w:t>
            </w:r>
            <w:proofErr w:type="spellStart"/>
            <w:r w:rsidRPr="00965798">
              <w:rPr>
                <w:rFonts w:ascii="Times New Roman" w:hAnsi="Times New Roman" w:cs="Times New Roman"/>
                <w:sz w:val="24"/>
                <w:szCs w:val="24"/>
              </w:rPr>
              <w:t>Бойкина</w:t>
            </w:r>
            <w:proofErr w:type="spellEnd"/>
            <w:r w:rsidRPr="00965798">
              <w:rPr>
                <w:rFonts w:ascii="Times New Roman" w:hAnsi="Times New Roman" w:cs="Times New Roman"/>
                <w:sz w:val="24"/>
                <w:szCs w:val="24"/>
              </w:rPr>
              <w:t xml:space="preserve"> М.В.., издательство «Просвещение», 2014; </w:t>
            </w:r>
          </w:p>
          <w:p w:rsidR="00965798" w:rsidRPr="00965798" w:rsidRDefault="00965798" w:rsidP="00965798">
            <w:pPr>
              <w:shd w:val="clear" w:color="auto" w:fill="FFFFFF"/>
              <w:jc w:val="both"/>
              <w:rPr>
                <w:rFonts w:ascii="Times New Roman" w:hAnsi="Times New Roman" w:cs="Times New Roman"/>
                <w:color w:val="000000"/>
                <w:sz w:val="24"/>
                <w:szCs w:val="24"/>
              </w:rPr>
            </w:pPr>
            <w:r w:rsidRPr="00965798">
              <w:rPr>
                <w:rFonts w:ascii="Times New Roman" w:hAnsi="Times New Roman" w:cs="Times New Roman"/>
                <w:sz w:val="24"/>
                <w:szCs w:val="24"/>
              </w:rPr>
              <w:t>Составители рабочей программы  - Бойко В.Г., Фисенко Л.И.,</w:t>
            </w:r>
            <w:proofErr w:type="spellStart"/>
            <w:r w:rsidRPr="00965798">
              <w:rPr>
                <w:rFonts w:ascii="Times New Roman" w:hAnsi="Times New Roman" w:cs="Times New Roman"/>
                <w:sz w:val="24"/>
                <w:szCs w:val="24"/>
              </w:rPr>
              <w:t>Миретина</w:t>
            </w:r>
            <w:proofErr w:type="spellEnd"/>
            <w:r w:rsidRPr="00965798">
              <w:rPr>
                <w:rFonts w:ascii="Times New Roman" w:hAnsi="Times New Roman" w:cs="Times New Roman"/>
                <w:sz w:val="24"/>
                <w:szCs w:val="24"/>
              </w:rPr>
              <w:t xml:space="preserve"> </w:t>
            </w:r>
            <w:proofErr w:type="spellStart"/>
            <w:r w:rsidRPr="00965798">
              <w:rPr>
                <w:rFonts w:ascii="Times New Roman" w:hAnsi="Times New Roman" w:cs="Times New Roman"/>
                <w:sz w:val="24"/>
                <w:szCs w:val="24"/>
              </w:rPr>
              <w:t>Е.Н.,Березина</w:t>
            </w:r>
            <w:proofErr w:type="spellEnd"/>
            <w:r w:rsidRPr="00965798">
              <w:rPr>
                <w:rFonts w:ascii="Times New Roman" w:hAnsi="Times New Roman" w:cs="Times New Roman"/>
                <w:sz w:val="24"/>
                <w:szCs w:val="24"/>
              </w:rPr>
              <w:t xml:space="preserve"> Л.В., учителя начальных классов</w:t>
            </w:r>
          </w:p>
        </w:tc>
        <w:tc>
          <w:tcPr>
            <w:tcW w:w="4025" w:type="dxa"/>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r>
      <w:tr w:rsidR="00965798" w:rsidRPr="00965798" w:rsidTr="00965798">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1</w:t>
            </w:r>
          </w:p>
        </w:tc>
        <w:tc>
          <w:tcPr>
            <w:tcW w:w="3460" w:type="dxa"/>
            <w:gridSpan w:val="3"/>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025" w:type="dxa"/>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roofErr w:type="spellStart"/>
            <w:r w:rsidRPr="00965798">
              <w:rPr>
                <w:rFonts w:ascii="Times New Roman" w:hAnsi="Times New Roman" w:cs="Times New Roman"/>
                <w:color w:val="000000"/>
                <w:sz w:val="24"/>
                <w:szCs w:val="24"/>
              </w:rPr>
              <w:t>Л.Ф.Климанова</w:t>
            </w:r>
            <w:proofErr w:type="spellEnd"/>
            <w:r w:rsidRPr="00965798">
              <w:rPr>
                <w:rFonts w:ascii="Times New Roman" w:hAnsi="Times New Roman" w:cs="Times New Roman"/>
                <w:color w:val="000000"/>
                <w:sz w:val="24"/>
                <w:szCs w:val="24"/>
              </w:rPr>
              <w:t xml:space="preserve">, В.Г. Горецкий, </w:t>
            </w:r>
            <w:proofErr w:type="spellStart"/>
            <w:r w:rsidRPr="00965798">
              <w:rPr>
                <w:rFonts w:ascii="Times New Roman" w:hAnsi="Times New Roman" w:cs="Times New Roman"/>
                <w:color w:val="000000"/>
                <w:sz w:val="24"/>
                <w:szCs w:val="24"/>
              </w:rPr>
              <w:t>Л.А.Виноградская</w:t>
            </w:r>
            <w:proofErr w:type="spellEnd"/>
            <w:r w:rsidRPr="00965798">
              <w:rPr>
                <w:rFonts w:ascii="Times New Roman" w:hAnsi="Times New Roman" w:cs="Times New Roman"/>
                <w:color w:val="000000"/>
                <w:sz w:val="24"/>
                <w:szCs w:val="24"/>
              </w:rPr>
              <w:t xml:space="preserve"> «Литературное чтение» для 1 класса</w:t>
            </w:r>
            <w:proofErr w:type="gramStart"/>
            <w:r w:rsidRPr="00965798">
              <w:rPr>
                <w:rFonts w:ascii="Times New Roman" w:hAnsi="Times New Roman" w:cs="Times New Roman"/>
                <w:color w:val="000000"/>
                <w:sz w:val="24"/>
                <w:szCs w:val="24"/>
              </w:rPr>
              <w:t>,ч</w:t>
            </w:r>
            <w:proofErr w:type="gramEnd"/>
            <w:r w:rsidRPr="00965798">
              <w:rPr>
                <w:rFonts w:ascii="Times New Roman" w:hAnsi="Times New Roman" w:cs="Times New Roman"/>
                <w:color w:val="000000"/>
                <w:sz w:val="24"/>
                <w:szCs w:val="24"/>
              </w:rPr>
              <w:t xml:space="preserve">.1.2 </w:t>
            </w:r>
            <w:r w:rsidRPr="00965798">
              <w:rPr>
                <w:rFonts w:ascii="Times New Roman" w:hAnsi="Times New Roman" w:cs="Times New Roman"/>
                <w:sz w:val="24"/>
                <w:szCs w:val="24"/>
              </w:rPr>
              <w:t xml:space="preserve">М., </w:t>
            </w:r>
            <w:r w:rsidRPr="00965798">
              <w:rPr>
                <w:rFonts w:ascii="Times New Roman" w:hAnsi="Times New Roman" w:cs="Times New Roman"/>
                <w:sz w:val="24"/>
                <w:szCs w:val="24"/>
              </w:rPr>
              <w:lastRenderedPageBreak/>
              <w:t>«Просвещение», 2011</w:t>
            </w:r>
          </w:p>
        </w:tc>
      </w:tr>
      <w:tr w:rsidR="00965798" w:rsidRPr="00965798" w:rsidTr="00965798">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2</w:t>
            </w:r>
          </w:p>
        </w:tc>
        <w:tc>
          <w:tcPr>
            <w:tcW w:w="3460" w:type="dxa"/>
            <w:gridSpan w:val="3"/>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025" w:type="dxa"/>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roofErr w:type="spellStart"/>
            <w:r w:rsidRPr="00965798">
              <w:rPr>
                <w:rFonts w:ascii="Times New Roman" w:hAnsi="Times New Roman" w:cs="Times New Roman"/>
                <w:color w:val="000000"/>
                <w:sz w:val="24"/>
                <w:szCs w:val="24"/>
              </w:rPr>
              <w:t>Л.Ф.Климанова</w:t>
            </w:r>
            <w:proofErr w:type="spellEnd"/>
            <w:r w:rsidRPr="00965798">
              <w:rPr>
                <w:rFonts w:ascii="Times New Roman" w:hAnsi="Times New Roman" w:cs="Times New Roman"/>
                <w:color w:val="000000"/>
                <w:sz w:val="24"/>
                <w:szCs w:val="24"/>
              </w:rPr>
              <w:t xml:space="preserve">, В.Г. Горецкий, </w:t>
            </w:r>
            <w:proofErr w:type="spellStart"/>
            <w:r w:rsidRPr="00965798">
              <w:rPr>
                <w:rFonts w:ascii="Times New Roman" w:hAnsi="Times New Roman" w:cs="Times New Roman"/>
                <w:color w:val="000000"/>
                <w:sz w:val="24"/>
                <w:szCs w:val="24"/>
              </w:rPr>
              <w:t>М.В.Голованова</w:t>
            </w:r>
            <w:proofErr w:type="spellEnd"/>
            <w:r w:rsidRPr="00965798">
              <w:rPr>
                <w:rFonts w:ascii="Times New Roman" w:hAnsi="Times New Roman" w:cs="Times New Roman"/>
                <w:color w:val="000000"/>
                <w:sz w:val="24"/>
                <w:szCs w:val="24"/>
              </w:rPr>
              <w:t xml:space="preserve">, </w:t>
            </w:r>
            <w:proofErr w:type="spellStart"/>
            <w:r w:rsidRPr="00965798">
              <w:rPr>
                <w:rFonts w:ascii="Times New Roman" w:hAnsi="Times New Roman" w:cs="Times New Roman"/>
                <w:color w:val="000000"/>
                <w:sz w:val="24"/>
                <w:szCs w:val="24"/>
              </w:rPr>
              <w:t>Л.А.Виноградская</w:t>
            </w:r>
            <w:proofErr w:type="spellEnd"/>
            <w:r w:rsidRPr="00965798">
              <w:rPr>
                <w:rFonts w:ascii="Times New Roman" w:hAnsi="Times New Roman" w:cs="Times New Roman"/>
                <w:color w:val="000000"/>
                <w:sz w:val="24"/>
                <w:szCs w:val="24"/>
              </w:rPr>
              <w:t xml:space="preserve"> «Литературное чтение» для 2 класса</w:t>
            </w:r>
            <w:proofErr w:type="gramStart"/>
            <w:r w:rsidRPr="00965798">
              <w:rPr>
                <w:rFonts w:ascii="Times New Roman" w:hAnsi="Times New Roman" w:cs="Times New Roman"/>
                <w:color w:val="000000"/>
                <w:sz w:val="24"/>
                <w:szCs w:val="24"/>
              </w:rPr>
              <w:t>,ч</w:t>
            </w:r>
            <w:proofErr w:type="gramEnd"/>
            <w:r w:rsidRPr="00965798">
              <w:rPr>
                <w:rFonts w:ascii="Times New Roman" w:hAnsi="Times New Roman" w:cs="Times New Roman"/>
                <w:color w:val="000000"/>
                <w:sz w:val="24"/>
                <w:szCs w:val="24"/>
              </w:rPr>
              <w:t xml:space="preserve">.1,2, </w:t>
            </w:r>
            <w:r w:rsidRPr="00965798">
              <w:rPr>
                <w:rFonts w:ascii="Times New Roman" w:hAnsi="Times New Roman" w:cs="Times New Roman"/>
                <w:sz w:val="24"/>
                <w:szCs w:val="24"/>
              </w:rPr>
              <w:t>М., «Просвещение», 2012</w:t>
            </w:r>
          </w:p>
        </w:tc>
      </w:tr>
      <w:tr w:rsidR="00965798" w:rsidRPr="00965798" w:rsidTr="00965798">
        <w:trPr>
          <w:trHeight w:val="552"/>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3</w:t>
            </w:r>
          </w:p>
        </w:tc>
        <w:tc>
          <w:tcPr>
            <w:tcW w:w="3460" w:type="dxa"/>
            <w:gridSpan w:val="3"/>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025" w:type="dxa"/>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roofErr w:type="spellStart"/>
            <w:r w:rsidRPr="00965798">
              <w:rPr>
                <w:rFonts w:ascii="Times New Roman" w:hAnsi="Times New Roman" w:cs="Times New Roman"/>
                <w:color w:val="000000"/>
                <w:sz w:val="24"/>
                <w:szCs w:val="24"/>
              </w:rPr>
              <w:t>Л.Ф.Климанова</w:t>
            </w:r>
            <w:proofErr w:type="spellEnd"/>
            <w:r w:rsidRPr="00965798">
              <w:rPr>
                <w:rFonts w:ascii="Times New Roman" w:hAnsi="Times New Roman" w:cs="Times New Roman"/>
                <w:color w:val="000000"/>
                <w:sz w:val="24"/>
                <w:szCs w:val="24"/>
              </w:rPr>
              <w:t xml:space="preserve">, В.Г. Горецкий, </w:t>
            </w:r>
            <w:proofErr w:type="spellStart"/>
            <w:r w:rsidRPr="00965798">
              <w:rPr>
                <w:rFonts w:ascii="Times New Roman" w:hAnsi="Times New Roman" w:cs="Times New Roman"/>
                <w:color w:val="000000"/>
                <w:sz w:val="24"/>
                <w:szCs w:val="24"/>
              </w:rPr>
              <w:t>М.В.Голованова</w:t>
            </w:r>
            <w:proofErr w:type="spellEnd"/>
            <w:r w:rsidRPr="00965798">
              <w:rPr>
                <w:rFonts w:ascii="Times New Roman" w:hAnsi="Times New Roman" w:cs="Times New Roman"/>
                <w:color w:val="000000"/>
                <w:sz w:val="24"/>
                <w:szCs w:val="24"/>
              </w:rPr>
              <w:t xml:space="preserve">,  </w:t>
            </w:r>
            <w:proofErr w:type="spellStart"/>
            <w:r w:rsidRPr="00965798">
              <w:rPr>
                <w:rFonts w:ascii="Times New Roman" w:hAnsi="Times New Roman" w:cs="Times New Roman"/>
                <w:color w:val="000000"/>
                <w:sz w:val="24"/>
                <w:szCs w:val="24"/>
              </w:rPr>
              <w:t>Л.А.Виноградская</w:t>
            </w:r>
            <w:proofErr w:type="spellEnd"/>
            <w:r w:rsidRPr="00965798">
              <w:rPr>
                <w:rFonts w:ascii="Times New Roman" w:hAnsi="Times New Roman" w:cs="Times New Roman"/>
                <w:color w:val="000000"/>
                <w:sz w:val="24"/>
                <w:szCs w:val="24"/>
              </w:rPr>
              <w:t xml:space="preserve"> «Литературное чтение» для 3 класса, ч.1,2,  </w:t>
            </w:r>
            <w:r w:rsidRPr="00965798">
              <w:rPr>
                <w:rFonts w:ascii="Times New Roman" w:hAnsi="Times New Roman" w:cs="Times New Roman"/>
                <w:sz w:val="24"/>
                <w:szCs w:val="24"/>
              </w:rPr>
              <w:t>М., «Просвещение», 2011</w:t>
            </w:r>
          </w:p>
        </w:tc>
      </w:tr>
      <w:tr w:rsidR="00965798" w:rsidRPr="00965798" w:rsidTr="00965798">
        <w:trPr>
          <w:trHeight w:val="167"/>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4</w:t>
            </w:r>
          </w:p>
        </w:tc>
        <w:tc>
          <w:tcPr>
            <w:tcW w:w="3460" w:type="dxa"/>
            <w:gridSpan w:val="3"/>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025" w:type="dxa"/>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roofErr w:type="spellStart"/>
            <w:r w:rsidRPr="00965798">
              <w:rPr>
                <w:rFonts w:ascii="Times New Roman" w:hAnsi="Times New Roman" w:cs="Times New Roman"/>
                <w:color w:val="000000"/>
                <w:sz w:val="24"/>
                <w:szCs w:val="24"/>
              </w:rPr>
              <w:t>Л.Ф.Климанова</w:t>
            </w:r>
            <w:proofErr w:type="spellEnd"/>
            <w:r w:rsidRPr="00965798">
              <w:rPr>
                <w:rFonts w:ascii="Times New Roman" w:hAnsi="Times New Roman" w:cs="Times New Roman"/>
                <w:color w:val="000000"/>
                <w:sz w:val="24"/>
                <w:szCs w:val="24"/>
              </w:rPr>
              <w:t xml:space="preserve">, В.Г. Горецкий, </w:t>
            </w:r>
            <w:proofErr w:type="spellStart"/>
            <w:r w:rsidRPr="00965798">
              <w:rPr>
                <w:rFonts w:ascii="Times New Roman" w:hAnsi="Times New Roman" w:cs="Times New Roman"/>
                <w:color w:val="000000"/>
                <w:sz w:val="24"/>
                <w:szCs w:val="24"/>
              </w:rPr>
              <w:t>Л.А.Виноградская</w:t>
            </w:r>
            <w:proofErr w:type="spellEnd"/>
            <w:r w:rsidRPr="00965798">
              <w:rPr>
                <w:rFonts w:ascii="Times New Roman" w:hAnsi="Times New Roman" w:cs="Times New Roman"/>
                <w:color w:val="000000"/>
                <w:sz w:val="24"/>
                <w:szCs w:val="24"/>
              </w:rPr>
              <w:t xml:space="preserve"> «Литературное чтение» для 4 класса, </w:t>
            </w:r>
            <w:r w:rsidRPr="00965798">
              <w:rPr>
                <w:rFonts w:ascii="Times New Roman" w:hAnsi="Times New Roman" w:cs="Times New Roman"/>
                <w:sz w:val="24"/>
                <w:szCs w:val="24"/>
              </w:rPr>
              <w:t xml:space="preserve">М., </w:t>
            </w:r>
            <w:r w:rsidRPr="00965798">
              <w:rPr>
                <w:rFonts w:ascii="Times New Roman" w:hAnsi="Times New Roman" w:cs="Times New Roman"/>
                <w:color w:val="000000"/>
                <w:sz w:val="24"/>
                <w:szCs w:val="24"/>
              </w:rPr>
              <w:t xml:space="preserve">ч.1,2, </w:t>
            </w:r>
            <w:r w:rsidRPr="00965798">
              <w:rPr>
                <w:rFonts w:ascii="Times New Roman" w:hAnsi="Times New Roman" w:cs="Times New Roman"/>
                <w:sz w:val="24"/>
                <w:szCs w:val="24"/>
              </w:rPr>
              <w:t>«Просвещение», 2014</w:t>
            </w:r>
          </w:p>
        </w:tc>
      </w:tr>
      <w:tr w:rsidR="00965798" w:rsidRPr="00965798" w:rsidTr="00965798">
        <w:trPr>
          <w:trHeight w:val="734"/>
        </w:trPr>
        <w:tc>
          <w:tcPr>
            <w:tcW w:w="958" w:type="dxa"/>
            <w:vMerge w:val="restart"/>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val="restart"/>
          </w:tcPr>
          <w:p w:rsidR="00965798" w:rsidRPr="00965798" w:rsidRDefault="00965798" w:rsidP="00965798">
            <w:pPr>
              <w:rPr>
                <w:rFonts w:ascii="Times New Roman" w:hAnsi="Times New Roman" w:cs="Times New Roman"/>
                <w:sz w:val="24"/>
                <w:szCs w:val="24"/>
              </w:rPr>
            </w:pPr>
            <w:r w:rsidRPr="00965798">
              <w:rPr>
                <w:rFonts w:ascii="Times New Roman" w:hAnsi="Times New Roman" w:cs="Times New Roman"/>
                <w:sz w:val="24"/>
                <w:szCs w:val="24"/>
              </w:rPr>
              <w:t>Математика</w:t>
            </w: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1-4</w:t>
            </w:r>
          </w:p>
        </w:tc>
        <w:tc>
          <w:tcPr>
            <w:tcW w:w="3460" w:type="dxa"/>
            <w:gridSpan w:val="3"/>
            <w:vAlign w:val="center"/>
          </w:tcPr>
          <w:p w:rsidR="00965798" w:rsidRPr="00965798" w:rsidRDefault="00965798" w:rsidP="00965798">
            <w:pPr>
              <w:shd w:val="clear" w:color="auto" w:fill="FFFFFF"/>
              <w:jc w:val="both"/>
              <w:rPr>
                <w:rFonts w:ascii="Times New Roman" w:hAnsi="Times New Roman" w:cs="Times New Roman"/>
                <w:sz w:val="24"/>
                <w:szCs w:val="24"/>
              </w:rPr>
            </w:pPr>
            <w:r w:rsidRPr="00965798">
              <w:rPr>
                <w:rFonts w:ascii="Times New Roman" w:hAnsi="Times New Roman" w:cs="Times New Roman"/>
                <w:color w:val="000000"/>
                <w:sz w:val="24"/>
                <w:szCs w:val="24"/>
              </w:rPr>
              <w:t xml:space="preserve">Рабочая программа разработана на основе рабочей программы «Математика» предметная линия учебников системы «Школа России» 1-4 классы, </w:t>
            </w:r>
            <w:r w:rsidRPr="00965798">
              <w:rPr>
                <w:rFonts w:ascii="Times New Roman" w:hAnsi="Times New Roman" w:cs="Times New Roman"/>
                <w:sz w:val="24"/>
                <w:szCs w:val="24"/>
              </w:rPr>
              <w:t xml:space="preserve">автор </w:t>
            </w:r>
            <w:proofErr w:type="spellStart"/>
            <w:r w:rsidRPr="00965798">
              <w:rPr>
                <w:rFonts w:ascii="Times New Roman" w:hAnsi="Times New Roman" w:cs="Times New Roman"/>
                <w:sz w:val="24"/>
                <w:szCs w:val="24"/>
              </w:rPr>
              <w:t>М.И.Моро</w:t>
            </w:r>
            <w:proofErr w:type="spellEnd"/>
            <w:r w:rsidRPr="00965798">
              <w:rPr>
                <w:rFonts w:ascii="Times New Roman" w:hAnsi="Times New Roman" w:cs="Times New Roman"/>
                <w:sz w:val="24"/>
                <w:szCs w:val="24"/>
              </w:rPr>
              <w:t xml:space="preserve"> издательство «Просвещение», 2014; </w:t>
            </w:r>
          </w:p>
          <w:p w:rsidR="00965798" w:rsidRPr="00965798" w:rsidRDefault="00965798" w:rsidP="00965798">
            <w:pPr>
              <w:shd w:val="clear" w:color="auto" w:fill="FFFFFF"/>
              <w:jc w:val="both"/>
              <w:rPr>
                <w:rFonts w:ascii="Times New Roman" w:hAnsi="Times New Roman" w:cs="Times New Roman"/>
                <w:color w:val="000000"/>
                <w:sz w:val="24"/>
                <w:szCs w:val="24"/>
              </w:rPr>
            </w:pPr>
            <w:r w:rsidRPr="00965798">
              <w:rPr>
                <w:rFonts w:ascii="Times New Roman" w:hAnsi="Times New Roman" w:cs="Times New Roman"/>
                <w:sz w:val="24"/>
                <w:szCs w:val="24"/>
              </w:rPr>
              <w:t>Составители рабочей программы  - Бойко В.Г., Фисенко Л.И.,</w:t>
            </w:r>
            <w:proofErr w:type="spellStart"/>
            <w:r w:rsidRPr="00965798">
              <w:rPr>
                <w:rFonts w:ascii="Times New Roman" w:hAnsi="Times New Roman" w:cs="Times New Roman"/>
                <w:sz w:val="24"/>
                <w:szCs w:val="24"/>
              </w:rPr>
              <w:t>Миретина</w:t>
            </w:r>
            <w:proofErr w:type="spellEnd"/>
            <w:r w:rsidRPr="00965798">
              <w:rPr>
                <w:rFonts w:ascii="Times New Roman" w:hAnsi="Times New Roman" w:cs="Times New Roman"/>
                <w:sz w:val="24"/>
                <w:szCs w:val="24"/>
              </w:rPr>
              <w:t xml:space="preserve"> </w:t>
            </w:r>
            <w:proofErr w:type="spellStart"/>
            <w:r w:rsidRPr="00965798">
              <w:rPr>
                <w:rFonts w:ascii="Times New Roman" w:hAnsi="Times New Roman" w:cs="Times New Roman"/>
                <w:sz w:val="24"/>
                <w:szCs w:val="24"/>
              </w:rPr>
              <w:t>Е.Н.,Березина</w:t>
            </w:r>
            <w:proofErr w:type="spellEnd"/>
            <w:r w:rsidRPr="00965798">
              <w:rPr>
                <w:rFonts w:ascii="Times New Roman" w:hAnsi="Times New Roman" w:cs="Times New Roman"/>
                <w:sz w:val="24"/>
                <w:szCs w:val="24"/>
              </w:rPr>
              <w:t xml:space="preserve"> Л.В., учителя начальных классов</w:t>
            </w:r>
          </w:p>
        </w:tc>
        <w:tc>
          <w:tcPr>
            <w:tcW w:w="4025" w:type="dxa"/>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r>
      <w:tr w:rsidR="00965798" w:rsidRPr="00965798" w:rsidTr="00965798">
        <w:trPr>
          <w:trHeight w:val="734"/>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1</w:t>
            </w:r>
          </w:p>
        </w:tc>
        <w:tc>
          <w:tcPr>
            <w:tcW w:w="3460" w:type="dxa"/>
            <w:gridSpan w:val="3"/>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025" w:type="dxa"/>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roofErr w:type="spellStart"/>
            <w:r w:rsidRPr="00965798">
              <w:rPr>
                <w:rFonts w:ascii="Times New Roman" w:hAnsi="Times New Roman" w:cs="Times New Roman"/>
                <w:color w:val="000000"/>
                <w:sz w:val="24"/>
                <w:szCs w:val="24"/>
              </w:rPr>
              <w:t>М.И.Моро</w:t>
            </w:r>
            <w:proofErr w:type="gramStart"/>
            <w:r w:rsidRPr="00965798">
              <w:rPr>
                <w:rFonts w:ascii="Times New Roman" w:hAnsi="Times New Roman" w:cs="Times New Roman"/>
                <w:color w:val="000000"/>
                <w:sz w:val="24"/>
                <w:szCs w:val="24"/>
              </w:rPr>
              <w:t>,М</w:t>
            </w:r>
            <w:proofErr w:type="gramEnd"/>
            <w:r w:rsidRPr="00965798">
              <w:rPr>
                <w:rFonts w:ascii="Times New Roman" w:hAnsi="Times New Roman" w:cs="Times New Roman"/>
                <w:color w:val="000000"/>
                <w:sz w:val="24"/>
                <w:szCs w:val="24"/>
              </w:rPr>
              <w:t>.А.Бантова,Г.В.Бельтюкова</w:t>
            </w:r>
            <w:proofErr w:type="spellEnd"/>
            <w:r w:rsidRPr="00965798">
              <w:rPr>
                <w:rFonts w:ascii="Times New Roman" w:hAnsi="Times New Roman" w:cs="Times New Roman"/>
                <w:color w:val="000000"/>
                <w:sz w:val="24"/>
                <w:szCs w:val="24"/>
              </w:rPr>
              <w:t xml:space="preserve">, </w:t>
            </w:r>
            <w:proofErr w:type="spellStart"/>
            <w:r w:rsidRPr="00965798">
              <w:rPr>
                <w:rFonts w:ascii="Times New Roman" w:hAnsi="Times New Roman" w:cs="Times New Roman"/>
                <w:color w:val="000000"/>
                <w:sz w:val="24"/>
                <w:szCs w:val="24"/>
              </w:rPr>
              <w:t>С.И.Волкова</w:t>
            </w:r>
            <w:proofErr w:type="spellEnd"/>
            <w:r w:rsidRPr="00965798">
              <w:rPr>
                <w:rFonts w:ascii="Times New Roman" w:hAnsi="Times New Roman" w:cs="Times New Roman"/>
                <w:color w:val="000000"/>
                <w:sz w:val="24"/>
                <w:szCs w:val="24"/>
              </w:rPr>
              <w:t xml:space="preserve">, </w:t>
            </w:r>
            <w:proofErr w:type="spellStart"/>
            <w:r w:rsidRPr="00965798">
              <w:rPr>
                <w:rFonts w:ascii="Times New Roman" w:hAnsi="Times New Roman" w:cs="Times New Roman"/>
                <w:color w:val="000000"/>
                <w:sz w:val="24"/>
                <w:szCs w:val="24"/>
              </w:rPr>
              <w:t>С.В.Степанова</w:t>
            </w:r>
            <w:proofErr w:type="spellEnd"/>
            <w:r w:rsidRPr="00965798">
              <w:rPr>
                <w:rFonts w:ascii="Times New Roman" w:hAnsi="Times New Roman" w:cs="Times New Roman"/>
                <w:color w:val="000000"/>
                <w:sz w:val="24"/>
                <w:szCs w:val="24"/>
              </w:rPr>
              <w:t xml:space="preserve"> «</w:t>
            </w:r>
            <w:proofErr w:type="spellStart"/>
            <w:r w:rsidRPr="00965798">
              <w:rPr>
                <w:rFonts w:ascii="Times New Roman" w:hAnsi="Times New Roman" w:cs="Times New Roman"/>
                <w:color w:val="000000"/>
                <w:sz w:val="24"/>
                <w:szCs w:val="24"/>
              </w:rPr>
              <w:t>Математика»для</w:t>
            </w:r>
            <w:proofErr w:type="spellEnd"/>
            <w:r w:rsidRPr="00965798">
              <w:rPr>
                <w:rFonts w:ascii="Times New Roman" w:hAnsi="Times New Roman" w:cs="Times New Roman"/>
                <w:color w:val="000000"/>
                <w:sz w:val="24"/>
                <w:szCs w:val="24"/>
              </w:rPr>
              <w:t xml:space="preserve"> 1 класса,ч.1,2,</w:t>
            </w:r>
            <w:r w:rsidRPr="00965798">
              <w:rPr>
                <w:rFonts w:ascii="Times New Roman" w:hAnsi="Times New Roman" w:cs="Times New Roman"/>
                <w:sz w:val="24"/>
                <w:szCs w:val="24"/>
              </w:rPr>
              <w:t xml:space="preserve"> М., «Просвещение», 2011</w:t>
            </w:r>
          </w:p>
        </w:tc>
      </w:tr>
      <w:tr w:rsidR="00965798" w:rsidRPr="00965798" w:rsidTr="00965798">
        <w:trPr>
          <w:trHeight w:val="734"/>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2</w:t>
            </w:r>
          </w:p>
        </w:tc>
        <w:tc>
          <w:tcPr>
            <w:tcW w:w="3460" w:type="dxa"/>
            <w:gridSpan w:val="3"/>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025" w:type="dxa"/>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roofErr w:type="spellStart"/>
            <w:r w:rsidRPr="00965798">
              <w:rPr>
                <w:rFonts w:ascii="Times New Roman" w:hAnsi="Times New Roman" w:cs="Times New Roman"/>
                <w:color w:val="000000"/>
                <w:sz w:val="24"/>
                <w:szCs w:val="24"/>
              </w:rPr>
              <w:t>М.И.Моро</w:t>
            </w:r>
            <w:proofErr w:type="gramStart"/>
            <w:r w:rsidRPr="00965798">
              <w:rPr>
                <w:rFonts w:ascii="Times New Roman" w:hAnsi="Times New Roman" w:cs="Times New Roman"/>
                <w:color w:val="000000"/>
                <w:sz w:val="24"/>
                <w:szCs w:val="24"/>
              </w:rPr>
              <w:t>,М</w:t>
            </w:r>
            <w:proofErr w:type="gramEnd"/>
            <w:r w:rsidRPr="00965798">
              <w:rPr>
                <w:rFonts w:ascii="Times New Roman" w:hAnsi="Times New Roman" w:cs="Times New Roman"/>
                <w:color w:val="000000"/>
                <w:sz w:val="24"/>
                <w:szCs w:val="24"/>
              </w:rPr>
              <w:t>.А.Бантова,Г.В.Бельтюкова</w:t>
            </w:r>
            <w:proofErr w:type="spellEnd"/>
            <w:r w:rsidRPr="00965798">
              <w:rPr>
                <w:rFonts w:ascii="Times New Roman" w:hAnsi="Times New Roman" w:cs="Times New Roman"/>
                <w:color w:val="000000"/>
                <w:sz w:val="24"/>
                <w:szCs w:val="24"/>
              </w:rPr>
              <w:t xml:space="preserve">, </w:t>
            </w:r>
            <w:proofErr w:type="spellStart"/>
            <w:r w:rsidRPr="00965798">
              <w:rPr>
                <w:rFonts w:ascii="Times New Roman" w:hAnsi="Times New Roman" w:cs="Times New Roman"/>
                <w:color w:val="000000"/>
                <w:sz w:val="24"/>
                <w:szCs w:val="24"/>
              </w:rPr>
              <w:t>С.И.Волкова</w:t>
            </w:r>
            <w:proofErr w:type="spellEnd"/>
            <w:r w:rsidRPr="00965798">
              <w:rPr>
                <w:rFonts w:ascii="Times New Roman" w:hAnsi="Times New Roman" w:cs="Times New Roman"/>
                <w:color w:val="000000"/>
                <w:sz w:val="24"/>
                <w:szCs w:val="24"/>
              </w:rPr>
              <w:t xml:space="preserve">, </w:t>
            </w:r>
            <w:proofErr w:type="spellStart"/>
            <w:r w:rsidRPr="00965798">
              <w:rPr>
                <w:rFonts w:ascii="Times New Roman" w:hAnsi="Times New Roman" w:cs="Times New Roman"/>
                <w:color w:val="000000"/>
                <w:sz w:val="24"/>
                <w:szCs w:val="24"/>
              </w:rPr>
              <w:t>С.В.Степанова</w:t>
            </w:r>
            <w:proofErr w:type="spellEnd"/>
            <w:r w:rsidRPr="00965798">
              <w:rPr>
                <w:rFonts w:ascii="Times New Roman" w:hAnsi="Times New Roman" w:cs="Times New Roman"/>
                <w:color w:val="000000"/>
                <w:sz w:val="24"/>
                <w:szCs w:val="24"/>
              </w:rPr>
              <w:t xml:space="preserve"> «</w:t>
            </w:r>
            <w:proofErr w:type="spellStart"/>
            <w:r w:rsidRPr="00965798">
              <w:rPr>
                <w:rFonts w:ascii="Times New Roman" w:hAnsi="Times New Roman" w:cs="Times New Roman"/>
                <w:color w:val="000000"/>
                <w:sz w:val="24"/>
                <w:szCs w:val="24"/>
              </w:rPr>
              <w:t>Математика»для</w:t>
            </w:r>
            <w:proofErr w:type="spellEnd"/>
            <w:r w:rsidRPr="00965798">
              <w:rPr>
                <w:rFonts w:ascii="Times New Roman" w:hAnsi="Times New Roman" w:cs="Times New Roman"/>
                <w:color w:val="000000"/>
                <w:sz w:val="24"/>
                <w:szCs w:val="24"/>
              </w:rPr>
              <w:t xml:space="preserve"> 2 класса,ч.1,2,</w:t>
            </w:r>
            <w:r w:rsidRPr="00965798">
              <w:rPr>
                <w:rFonts w:ascii="Times New Roman" w:hAnsi="Times New Roman" w:cs="Times New Roman"/>
                <w:sz w:val="24"/>
                <w:szCs w:val="24"/>
              </w:rPr>
              <w:t xml:space="preserve"> М., «Просвещение», 2021</w:t>
            </w:r>
          </w:p>
        </w:tc>
      </w:tr>
      <w:tr w:rsidR="00965798" w:rsidRPr="00965798" w:rsidTr="00965798">
        <w:trPr>
          <w:trHeight w:val="519"/>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3</w:t>
            </w:r>
          </w:p>
        </w:tc>
        <w:tc>
          <w:tcPr>
            <w:tcW w:w="3460" w:type="dxa"/>
            <w:gridSpan w:val="3"/>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025" w:type="dxa"/>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roofErr w:type="spellStart"/>
            <w:r w:rsidRPr="00965798">
              <w:rPr>
                <w:rFonts w:ascii="Times New Roman" w:hAnsi="Times New Roman" w:cs="Times New Roman"/>
                <w:color w:val="000000"/>
                <w:sz w:val="24"/>
                <w:szCs w:val="24"/>
              </w:rPr>
              <w:t>М.И.Моро</w:t>
            </w:r>
            <w:proofErr w:type="gramStart"/>
            <w:r w:rsidRPr="00965798">
              <w:rPr>
                <w:rFonts w:ascii="Times New Roman" w:hAnsi="Times New Roman" w:cs="Times New Roman"/>
                <w:color w:val="000000"/>
                <w:sz w:val="24"/>
                <w:szCs w:val="24"/>
              </w:rPr>
              <w:t>,М</w:t>
            </w:r>
            <w:proofErr w:type="gramEnd"/>
            <w:r w:rsidRPr="00965798">
              <w:rPr>
                <w:rFonts w:ascii="Times New Roman" w:hAnsi="Times New Roman" w:cs="Times New Roman"/>
                <w:color w:val="000000"/>
                <w:sz w:val="24"/>
                <w:szCs w:val="24"/>
              </w:rPr>
              <w:t>.А.Бантова,Г.В.Бельтюкова</w:t>
            </w:r>
            <w:proofErr w:type="spellEnd"/>
            <w:r w:rsidRPr="00965798">
              <w:rPr>
                <w:rFonts w:ascii="Times New Roman" w:hAnsi="Times New Roman" w:cs="Times New Roman"/>
                <w:color w:val="000000"/>
                <w:sz w:val="24"/>
                <w:szCs w:val="24"/>
              </w:rPr>
              <w:t xml:space="preserve">, </w:t>
            </w:r>
            <w:proofErr w:type="spellStart"/>
            <w:r w:rsidRPr="00965798">
              <w:rPr>
                <w:rFonts w:ascii="Times New Roman" w:hAnsi="Times New Roman" w:cs="Times New Roman"/>
                <w:color w:val="000000"/>
                <w:sz w:val="24"/>
                <w:szCs w:val="24"/>
              </w:rPr>
              <w:t>С.И.Волкова</w:t>
            </w:r>
            <w:proofErr w:type="spellEnd"/>
            <w:r w:rsidRPr="00965798">
              <w:rPr>
                <w:rFonts w:ascii="Times New Roman" w:hAnsi="Times New Roman" w:cs="Times New Roman"/>
                <w:color w:val="000000"/>
                <w:sz w:val="24"/>
                <w:szCs w:val="24"/>
              </w:rPr>
              <w:t xml:space="preserve">, </w:t>
            </w:r>
            <w:proofErr w:type="spellStart"/>
            <w:r w:rsidRPr="00965798">
              <w:rPr>
                <w:rFonts w:ascii="Times New Roman" w:hAnsi="Times New Roman" w:cs="Times New Roman"/>
                <w:color w:val="000000"/>
                <w:sz w:val="24"/>
                <w:szCs w:val="24"/>
              </w:rPr>
              <w:t>С.В.Степанова</w:t>
            </w:r>
            <w:proofErr w:type="spellEnd"/>
            <w:r w:rsidRPr="00965798">
              <w:rPr>
                <w:rFonts w:ascii="Times New Roman" w:hAnsi="Times New Roman" w:cs="Times New Roman"/>
                <w:color w:val="000000"/>
                <w:sz w:val="24"/>
                <w:szCs w:val="24"/>
              </w:rPr>
              <w:t xml:space="preserve"> «</w:t>
            </w:r>
            <w:proofErr w:type="spellStart"/>
            <w:r w:rsidRPr="00965798">
              <w:rPr>
                <w:rFonts w:ascii="Times New Roman" w:hAnsi="Times New Roman" w:cs="Times New Roman"/>
                <w:color w:val="000000"/>
                <w:sz w:val="24"/>
                <w:szCs w:val="24"/>
              </w:rPr>
              <w:t>Математика»для</w:t>
            </w:r>
            <w:proofErr w:type="spellEnd"/>
            <w:r w:rsidRPr="00965798">
              <w:rPr>
                <w:rFonts w:ascii="Times New Roman" w:hAnsi="Times New Roman" w:cs="Times New Roman"/>
                <w:color w:val="000000"/>
                <w:sz w:val="24"/>
                <w:szCs w:val="24"/>
              </w:rPr>
              <w:t xml:space="preserve"> 3 класса,ч.1,2,</w:t>
            </w:r>
            <w:r w:rsidRPr="00965798">
              <w:rPr>
                <w:rFonts w:ascii="Times New Roman" w:hAnsi="Times New Roman" w:cs="Times New Roman"/>
                <w:sz w:val="24"/>
                <w:szCs w:val="24"/>
              </w:rPr>
              <w:t xml:space="preserve"> М., «Просвещение», 2013</w:t>
            </w:r>
          </w:p>
        </w:tc>
      </w:tr>
      <w:tr w:rsidR="00965798" w:rsidRPr="00965798" w:rsidTr="00965798">
        <w:trPr>
          <w:trHeight w:val="201"/>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4</w:t>
            </w:r>
          </w:p>
        </w:tc>
        <w:tc>
          <w:tcPr>
            <w:tcW w:w="3460" w:type="dxa"/>
            <w:gridSpan w:val="3"/>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025" w:type="dxa"/>
            <w:vAlign w:val="center"/>
          </w:tcPr>
          <w:p w:rsidR="00965798" w:rsidRPr="00965798" w:rsidRDefault="00965798" w:rsidP="00965798">
            <w:pPr>
              <w:shd w:val="clear" w:color="auto" w:fill="FFFFFF"/>
              <w:jc w:val="both"/>
              <w:rPr>
                <w:rFonts w:ascii="Times New Roman" w:hAnsi="Times New Roman" w:cs="Times New Roman"/>
                <w:sz w:val="24"/>
                <w:szCs w:val="24"/>
              </w:rPr>
            </w:pPr>
            <w:proofErr w:type="spellStart"/>
            <w:r w:rsidRPr="00965798">
              <w:rPr>
                <w:rFonts w:ascii="Times New Roman" w:hAnsi="Times New Roman" w:cs="Times New Roman"/>
                <w:color w:val="000000"/>
                <w:sz w:val="24"/>
                <w:szCs w:val="24"/>
              </w:rPr>
              <w:t>М.И.Моро</w:t>
            </w:r>
            <w:proofErr w:type="gramStart"/>
            <w:r w:rsidRPr="00965798">
              <w:rPr>
                <w:rFonts w:ascii="Times New Roman" w:hAnsi="Times New Roman" w:cs="Times New Roman"/>
                <w:color w:val="000000"/>
                <w:sz w:val="24"/>
                <w:szCs w:val="24"/>
              </w:rPr>
              <w:t>,М</w:t>
            </w:r>
            <w:proofErr w:type="gramEnd"/>
            <w:r w:rsidRPr="00965798">
              <w:rPr>
                <w:rFonts w:ascii="Times New Roman" w:hAnsi="Times New Roman" w:cs="Times New Roman"/>
                <w:color w:val="000000"/>
                <w:sz w:val="24"/>
                <w:szCs w:val="24"/>
              </w:rPr>
              <w:t>.А.Бантова,Г.В.Бельтю</w:t>
            </w:r>
            <w:r w:rsidRPr="00965798">
              <w:rPr>
                <w:rFonts w:ascii="Times New Roman" w:hAnsi="Times New Roman" w:cs="Times New Roman"/>
                <w:color w:val="000000"/>
                <w:sz w:val="24"/>
                <w:szCs w:val="24"/>
              </w:rPr>
              <w:lastRenderedPageBreak/>
              <w:t>кова</w:t>
            </w:r>
            <w:proofErr w:type="spellEnd"/>
            <w:r w:rsidRPr="00965798">
              <w:rPr>
                <w:rFonts w:ascii="Times New Roman" w:hAnsi="Times New Roman" w:cs="Times New Roman"/>
                <w:color w:val="000000"/>
                <w:sz w:val="24"/>
                <w:szCs w:val="24"/>
              </w:rPr>
              <w:t xml:space="preserve">, </w:t>
            </w:r>
            <w:proofErr w:type="spellStart"/>
            <w:r w:rsidRPr="00965798">
              <w:rPr>
                <w:rFonts w:ascii="Times New Roman" w:hAnsi="Times New Roman" w:cs="Times New Roman"/>
                <w:color w:val="000000"/>
                <w:sz w:val="24"/>
                <w:szCs w:val="24"/>
              </w:rPr>
              <w:t>С.И.Волкова</w:t>
            </w:r>
            <w:proofErr w:type="spellEnd"/>
            <w:r w:rsidRPr="00965798">
              <w:rPr>
                <w:rFonts w:ascii="Times New Roman" w:hAnsi="Times New Roman" w:cs="Times New Roman"/>
                <w:color w:val="000000"/>
                <w:sz w:val="24"/>
                <w:szCs w:val="24"/>
              </w:rPr>
              <w:t xml:space="preserve">, </w:t>
            </w:r>
            <w:proofErr w:type="spellStart"/>
            <w:r w:rsidRPr="00965798">
              <w:rPr>
                <w:rFonts w:ascii="Times New Roman" w:hAnsi="Times New Roman" w:cs="Times New Roman"/>
                <w:color w:val="000000"/>
                <w:sz w:val="24"/>
                <w:szCs w:val="24"/>
              </w:rPr>
              <w:t>С.В.Степанова</w:t>
            </w:r>
            <w:proofErr w:type="spellEnd"/>
            <w:r w:rsidRPr="00965798">
              <w:rPr>
                <w:rFonts w:ascii="Times New Roman" w:hAnsi="Times New Roman" w:cs="Times New Roman"/>
                <w:color w:val="000000"/>
                <w:sz w:val="24"/>
                <w:szCs w:val="24"/>
              </w:rPr>
              <w:t xml:space="preserve"> «</w:t>
            </w:r>
            <w:proofErr w:type="spellStart"/>
            <w:r w:rsidRPr="00965798">
              <w:rPr>
                <w:rFonts w:ascii="Times New Roman" w:hAnsi="Times New Roman" w:cs="Times New Roman"/>
                <w:color w:val="000000"/>
                <w:sz w:val="24"/>
                <w:szCs w:val="24"/>
              </w:rPr>
              <w:t>Математика»для</w:t>
            </w:r>
            <w:proofErr w:type="spellEnd"/>
            <w:r w:rsidRPr="00965798">
              <w:rPr>
                <w:rFonts w:ascii="Times New Roman" w:hAnsi="Times New Roman" w:cs="Times New Roman"/>
                <w:color w:val="000000"/>
                <w:sz w:val="24"/>
                <w:szCs w:val="24"/>
              </w:rPr>
              <w:t xml:space="preserve"> 4 класса,ч.1,2,</w:t>
            </w:r>
            <w:r w:rsidRPr="00965798">
              <w:rPr>
                <w:rFonts w:ascii="Times New Roman" w:hAnsi="Times New Roman" w:cs="Times New Roman"/>
                <w:sz w:val="24"/>
                <w:szCs w:val="24"/>
              </w:rPr>
              <w:t xml:space="preserve"> М., «Просвещение», 2014</w:t>
            </w:r>
          </w:p>
          <w:p w:rsidR="00965798" w:rsidRPr="00965798" w:rsidRDefault="00965798" w:rsidP="00965798">
            <w:pPr>
              <w:shd w:val="clear" w:color="auto" w:fill="FFFFFF"/>
              <w:jc w:val="both"/>
              <w:rPr>
                <w:rFonts w:ascii="Times New Roman" w:hAnsi="Times New Roman" w:cs="Times New Roman"/>
                <w:sz w:val="24"/>
                <w:szCs w:val="24"/>
              </w:rPr>
            </w:pPr>
          </w:p>
          <w:p w:rsidR="00965798" w:rsidRPr="00965798" w:rsidRDefault="00965798" w:rsidP="00965798">
            <w:pPr>
              <w:shd w:val="clear" w:color="auto" w:fill="FFFFFF"/>
              <w:jc w:val="both"/>
              <w:rPr>
                <w:rFonts w:ascii="Times New Roman" w:hAnsi="Times New Roman" w:cs="Times New Roman"/>
                <w:color w:val="000000"/>
                <w:sz w:val="24"/>
                <w:szCs w:val="24"/>
              </w:rPr>
            </w:pPr>
          </w:p>
        </w:tc>
      </w:tr>
      <w:tr w:rsidR="00965798" w:rsidRPr="00965798" w:rsidTr="00965798">
        <w:trPr>
          <w:trHeight w:val="262"/>
        </w:trPr>
        <w:tc>
          <w:tcPr>
            <w:tcW w:w="958" w:type="dxa"/>
            <w:vMerge w:val="restart"/>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val="restart"/>
          </w:tcPr>
          <w:p w:rsidR="00965798" w:rsidRPr="00965798" w:rsidRDefault="00965798" w:rsidP="00965798">
            <w:pPr>
              <w:rPr>
                <w:rFonts w:ascii="Times New Roman" w:hAnsi="Times New Roman" w:cs="Times New Roman"/>
                <w:sz w:val="24"/>
                <w:szCs w:val="24"/>
              </w:rPr>
            </w:pPr>
            <w:r w:rsidRPr="00965798">
              <w:rPr>
                <w:rFonts w:ascii="Times New Roman" w:hAnsi="Times New Roman" w:cs="Times New Roman"/>
                <w:sz w:val="24"/>
                <w:szCs w:val="24"/>
              </w:rPr>
              <w:t>Окружающий мир</w:t>
            </w: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1-4</w:t>
            </w:r>
          </w:p>
        </w:tc>
        <w:tc>
          <w:tcPr>
            <w:tcW w:w="3460" w:type="dxa"/>
            <w:gridSpan w:val="3"/>
            <w:vAlign w:val="center"/>
          </w:tcPr>
          <w:p w:rsidR="00965798" w:rsidRPr="00965798" w:rsidRDefault="00965798" w:rsidP="00965798">
            <w:pPr>
              <w:shd w:val="clear" w:color="auto" w:fill="FFFFFF"/>
              <w:jc w:val="both"/>
              <w:rPr>
                <w:rFonts w:ascii="Times New Roman" w:hAnsi="Times New Roman" w:cs="Times New Roman"/>
                <w:sz w:val="24"/>
                <w:szCs w:val="24"/>
              </w:rPr>
            </w:pPr>
            <w:r w:rsidRPr="00965798">
              <w:rPr>
                <w:rFonts w:ascii="Times New Roman" w:hAnsi="Times New Roman" w:cs="Times New Roman"/>
                <w:color w:val="000000"/>
                <w:sz w:val="24"/>
                <w:szCs w:val="24"/>
              </w:rPr>
              <w:t xml:space="preserve">Рабочая программа разработана на основе рабочей программы «Окружающий мир» предметная линия учебников системы «Школа России» 1-4 классы, </w:t>
            </w:r>
            <w:r w:rsidRPr="00965798">
              <w:rPr>
                <w:rFonts w:ascii="Times New Roman" w:hAnsi="Times New Roman" w:cs="Times New Roman"/>
                <w:sz w:val="24"/>
                <w:szCs w:val="24"/>
              </w:rPr>
              <w:t xml:space="preserve">автор </w:t>
            </w:r>
            <w:proofErr w:type="spellStart"/>
            <w:r w:rsidRPr="00965798">
              <w:rPr>
                <w:rFonts w:ascii="Times New Roman" w:hAnsi="Times New Roman" w:cs="Times New Roman"/>
                <w:sz w:val="24"/>
                <w:szCs w:val="24"/>
              </w:rPr>
              <w:t>А.А.Плешаков</w:t>
            </w:r>
            <w:proofErr w:type="gramStart"/>
            <w:r w:rsidRPr="00965798">
              <w:rPr>
                <w:rFonts w:ascii="Times New Roman" w:hAnsi="Times New Roman" w:cs="Times New Roman"/>
                <w:sz w:val="24"/>
                <w:szCs w:val="24"/>
              </w:rPr>
              <w:t>,и</w:t>
            </w:r>
            <w:proofErr w:type="gramEnd"/>
            <w:r w:rsidRPr="00965798">
              <w:rPr>
                <w:rFonts w:ascii="Times New Roman" w:hAnsi="Times New Roman" w:cs="Times New Roman"/>
                <w:sz w:val="24"/>
                <w:szCs w:val="24"/>
              </w:rPr>
              <w:t>здательство</w:t>
            </w:r>
            <w:proofErr w:type="spellEnd"/>
            <w:r w:rsidRPr="00965798">
              <w:rPr>
                <w:rFonts w:ascii="Times New Roman" w:hAnsi="Times New Roman" w:cs="Times New Roman"/>
                <w:sz w:val="24"/>
                <w:szCs w:val="24"/>
              </w:rPr>
              <w:t xml:space="preserve"> «Просвещение», 2014; </w:t>
            </w:r>
          </w:p>
          <w:p w:rsidR="00965798" w:rsidRPr="00965798" w:rsidRDefault="00965798" w:rsidP="00965798">
            <w:pPr>
              <w:shd w:val="clear" w:color="auto" w:fill="FFFFFF"/>
              <w:jc w:val="both"/>
              <w:rPr>
                <w:rFonts w:ascii="Times New Roman" w:hAnsi="Times New Roman" w:cs="Times New Roman"/>
                <w:color w:val="000000"/>
                <w:sz w:val="24"/>
                <w:szCs w:val="24"/>
              </w:rPr>
            </w:pPr>
            <w:r w:rsidRPr="00965798">
              <w:rPr>
                <w:rFonts w:ascii="Times New Roman" w:hAnsi="Times New Roman" w:cs="Times New Roman"/>
                <w:sz w:val="24"/>
                <w:szCs w:val="24"/>
              </w:rPr>
              <w:t>Составители рабочей программы  - Бойко В.Г., Фисенко Л.И.,</w:t>
            </w:r>
            <w:proofErr w:type="spellStart"/>
            <w:r w:rsidRPr="00965798">
              <w:rPr>
                <w:rFonts w:ascii="Times New Roman" w:hAnsi="Times New Roman" w:cs="Times New Roman"/>
                <w:sz w:val="24"/>
                <w:szCs w:val="24"/>
              </w:rPr>
              <w:t>Миретина</w:t>
            </w:r>
            <w:proofErr w:type="spellEnd"/>
            <w:r w:rsidRPr="00965798">
              <w:rPr>
                <w:rFonts w:ascii="Times New Roman" w:hAnsi="Times New Roman" w:cs="Times New Roman"/>
                <w:sz w:val="24"/>
                <w:szCs w:val="24"/>
              </w:rPr>
              <w:t xml:space="preserve"> </w:t>
            </w:r>
            <w:proofErr w:type="spellStart"/>
            <w:r w:rsidRPr="00965798">
              <w:rPr>
                <w:rFonts w:ascii="Times New Roman" w:hAnsi="Times New Roman" w:cs="Times New Roman"/>
                <w:sz w:val="24"/>
                <w:szCs w:val="24"/>
              </w:rPr>
              <w:t>Е.Н.,Березина</w:t>
            </w:r>
            <w:proofErr w:type="spellEnd"/>
            <w:r w:rsidRPr="00965798">
              <w:rPr>
                <w:rFonts w:ascii="Times New Roman" w:hAnsi="Times New Roman" w:cs="Times New Roman"/>
                <w:sz w:val="24"/>
                <w:szCs w:val="24"/>
              </w:rPr>
              <w:t xml:space="preserve"> Л.В., учителя начальных классов</w:t>
            </w:r>
          </w:p>
        </w:tc>
        <w:tc>
          <w:tcPr>
            <w:tcW w:w="4025" w:type="dxa"/>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r>
      <w:tr w:rsidR="00965798" w:rsidRPr="00965798" w:rsidTr="00965798">
        <w:trPr>
          <w:trHeight w:val="734"/>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1</w:t>
            </w:r>
          </w:p>
        </w:tc>
        <w:tc>
          <w:tcPr>
            <w:tcW w:w="3441"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044"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roofErr w:type="spellStart"/>
            <w:r w:rsidRPr="00965798">
              <w:rPr>
                <w:rFonts w:ascii="Times New Roman" w:hAnsi="Times New Roman" w:cs="Times New Roman"/>
                <w:color w:val="000000"/>
                <w:sz w:val="24"/>
                <w:szCs w:val="24"/>
              </w:rPr>
              <w:t>А.А.Плешаков</w:t>
            </w:r>
            <w:proofErr w:type="spellEnd"/>
            <w:r w:rsidRPr="00965798">
              <w:rPr>
                <w:rFonts w:ascii="Times New Roman" w:hAnsi="Times New Roman" w:cs="Times New Roman"/>
                <w:color w:val="000000"/>
                <w:sz w:val="24"/>
                <w:szCs w:val="24"/>
              </w:rPr>
              <w:t xml:space="preserve"> «Окружающий мир» для 1 класса</w:t>
            </w:r>
            <w:proofErr w:type="gramStart"/>
            <w:r w:rsidRPr="00965798">
              <w:rPr>
                <w:rFonts w:ascii="Times New Roman" w:hAnsi="Times New Roman" w:cs="Times New Roman"/>
                <w:color w:val="000000"/>
                <w:sz w:val="24"/>
                <w:szCs w:val="24"/>
              </w:rPr>
              <w:t>,ч</w:t>
            </w:r>
            <w:proofErr w:type="gramEnd"/>
            <w:r w:rsidRPr="00965798">
              <w:rPr>
                <w:rFonts w:ascii="Times New Roman" w:hAnsi="Times New Roman" w:cs="Times New Roman"/>
                <w:color w:val="000000"/>
                <w:sz w:val="24"/>
                <w:szCs w:val="24"/>
              </w:rPr>
              <w:t>.1,2</w:t>
            </w:r>
            <w:r w:rsidRPr="00965798">
              <w:rPr>
                <w:rFonts w:ascii="Times New Roman" w:hAnsi="Times New Roman" w:cs="Times New Roman"/>
                <w:sz w:val="24"/>
                <w:szCs w:val="24"/>
              </w:rPr>
              <w:t xml:space="preserve"> М., «Просвещение», 2011</w:t>
            </w:r>
          </w:p>
        </w:tc>
      </w:tr>
      <w:tr w:rsidR="00965798" w:rsidRPr="00965798" w:rsidTr="00965798">
        <w:trPr>
          <w:trHeight w:val="734"/>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2</w:t>
            </w:r>
          </w:p>
        </w:tc>
        <w:tc>
          <w:tcPr>
            <w:tcW w:w="3441"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044"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roofErr w:type="spellStart"/>
            <w:r w:rsidRPr="00965798">
              <w:rPr>
                <w:rFonts w:ascii="Times New Roman" w:hAnsi="Times New Roman" w:cs="Times New Roman"/>
                <w:color w:val="000000"/>
                <w:sz w:val="24"/>
                <w:szCs w:val="24"/>
              </w:rPr>
              <w:t>А.А.Плешаков</w:t>
            </w:r>
            <w:proofErr w:type="spellEnd"/>
            <w:r w:rsidRPr="00965798">
              <w:rPr>
                <w:rFonts w:ascii="Times New Roman" w:hAnsi="Times New Roman" w:cs="Times New Roman"/>
                <w:color w:val="000000"/>
                <w:sz w:val="24"/>
                <w:szCs w:val="24"/>
              </w:rPr>
              <w:t xml:space="preserve"> «Окружающий мир» для 1 класса</w:t>
            </w:r>
            <w:proofErr w:type="gramStart"/>
            <w:r w:rsidRPr="00965798">
              <w:rPr>
                <w:rFonts w:ascii="Times New Roman" w:hAnsi="Times New Roman" w:cs="Times New Roman"/>
                <w:color w:val="000000"/>
                <w:sz w:val="24"/>
                <w:szCs w:val="24"/>
              </w:rPr>
              <w:t>,ч</w:t>
            </w:r>
            <w:proofErr w:type="gramEnd"/>
            <w:r w:rsidRPr="00965798">
              <w:rPr>
                <w:rFonts w:ascii="Times New Roman" w:hAnsi="Times New Roman" w:cs="Times New Roman"/>
                <w:color w:val="000000"/>
                <w:sz w:val="24"/>
                <w:szCs w:val="24"/>
              </w:rPr>
              <w:t>.1,2</w:t>
            </w:r>
            <w:r w:rsidRPr="00965798">
              <w:rPr>
                <w:rFonts w:ascii="Times New Roman" w:hAnsi="Times New Roman" w:cs="Times New Roman"/>
                <w:sz w:val="24"/>
                <w:szCs w:val="24"/>
              </w:rPr>
              <w:t xml:space="preserve"> М., «Просвещение», 2012</w:t>
            </w:r>
          </w:p>
        </w:tc>
      </w:tr>
      <w:tr w:rsidR="00965798" w:rsidRPr="00965798" w:rsidTr="00965798">
        <w:trPr>
          <w:trHeight w:val="502"/>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3</w:t>
            </w:r>
          </w:p>
        </w:tc>
        <w:tc>
          <w:tcPr>
            <w:tcW w:w="3441"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044"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roofErr w:type="spellStart"/>
            <w:r w:rsidRPr="00965798">
              <w:rPr>
                <w:rFonts w:ascii="Times New Roman" w:hAnsi="Times New Roman" w:cs="Times New Roman"/>
                <w:color w:val="000000"/>
                <w:sz w:val="24"/>
                <w:szCs w:val="24"/>
              </w:rPr>
              <w:t>А.А.Плешаков</w:t>
            </w:r>
            <w:proofErr w:type="spellEnd"/>
            <w:r w:rsidRPr="00965798">
              <w:rPr>
                <w:rFonts w:ascii="Times New Roman" w:hAnsi="Times New Roman" w:cs="Times New Roman"/>
                <w:color w:val="000000"/>
                <w:sz w:val="24"/>
                <w:szCs w:val="24"/>
              </w:rPr>
              <w:t xml:space="preserve"> «Окружающий мир» для 1 класса</w:t>
            </w:r>
            <w:proofErr w:type="gramStart"/>
            <w:r w:rsidRPr="00965798">
              <w:rPr>
                <w:rFonts w:ascii="Times New Roman" w:hAnsi="Times New Roman" w:cs="Times New Roman"/>
                <w:color w:val="000000"/>
                <w:sz w:val="24"/>
                <w:szCs w:val="24"/>
              </w:rPr>
              <w:t>,ч</w:t>
            </w:r>
            <w:proofErr w:type="gramEnd"/>
            <w:r w:rsidRPr="00965798">
              <w:rPr>
                <w:rFonts w:ascii="Times New Roman" w:hAnsi="Times New Roman" w:cs="Times New Roman"/>
                <w:color w:val="000000"/>
                <w:sz w:val="24"/>
                <w:szCs w:val="24"/>
              </w:rPr>
              <w:t>.1,2</w:t>
            </w:r>
            <w:r w:rsidRPr="00965798">
              <w:rPr>
                <w:rFonts w:ascii="Times New Roman" w:hAnsi="Times New Roman" w:cs="Times New Roman"/>
                <w:sz w:val="24"/>
                <w:szCs w:val="24"/>
              </w:rPr>
              <w:t xml:space="preserve"> М., «Просвещение», 2013</w:t>
            </w:r>
          </w:p>
        </w:tc>
      </w:tr>
      <w:tr w:rsidR="00965798" w:rsidRPr="00965798" w:rsidTr="00965798">
        <w:trPr>
          <w:trHeight w:val="215"/>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4</w:t>
            </w:r>
          </w:p>
        </w:tc>
        <w:tc>
          <w:tcPr>
            <w:tcW w:w="3441"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044"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roofErr w:type="spellStart"/>
            <w:r w:rsidRPr="00965798">
              <w:rPr>
                <w:rFonts w:ascii="Times New Roman" w:hAnsi="Times New Roman" w:cs="Times New Roman"/>
                <w:color w:val="000000"/>
                <w:sz w:val="24"/>
                <w:szCs w:val="24"/>
              </w:rPr>
              <w:t>А.А.Плешаков</w:t>
            </w:r>
            <w:proofErr w:type="spellEnd"/>
            <w:r w:rsidRPr="00965798">
              <w:rPr>
                <w:rFonts w:ascii="Times New Roman" w:hAnsi="Times New Roman" w:cs="Times New Roman"/>
                <w:color w:val="000000"/>
                <w:sz w:val="24"/>
                <w:szCs w:val="24"/>
              </w:rPr>
              <w:t xml:space="preserve"> «Окружающий мир» для 1 класса</w:t>
            </w:r>
            <w:proofErr w:type="gramStart"/>
            <w:r w:rsidRPr="00965798">
              <w:rPr>
                <w:rFonts w:ascii="Times New Roman" w:hAnsi="Times New Roman" w:cs="Times New Roman"/>
                <w:color w:val="000000"/>
                <w:sz w:val="24"/>
                <w:szCs w:val="24"/>
              </w:rPr>
              <w:t>,ч</w:t>
            </w:r>
            <w:proofErr w:type="gramEnd"/>
            <w:r w:rsidRPr="00965798">
              <w:rPr>
                <w:rFonts w:ascii="Times New Roman" w:hAnsi="Times New Roman" w:cs="Times New Roman"/>
                <w:color w:val="000000"/>
                <w:sz w:val="24"/>
                <w:szCs w:val="24"/>
              </w:rPr>
              <w:t>.1,2</w:t>
            </w:r>
            <w:r w:rsidRPr="00965798">
              <w:rPr>
                <w:rFonts w:ascii="Times New Roman" w:hAnsi="Times New Roman" w:cs="Times New Roman"/>
                <w:sz w:val="24"/>
                <w:szCs w:val="24"/>
              </w:rPr>
              <w:t xml:space="preserve"> М., «Просвещение», 2011</w:t>
            </w:r>
          </w:p>
        </w:tc>
      </w:tr>
      <w:tr w:rsidR="00965798" w:rsidRPr="00965798" w:rsidTr="00965798">
        <w:trPr>
          <w:trHeight w:val="734"/>
        </w:trPr>
        <w:tc>
          <w:tcPr>
            <w:tcW w:w="958" w:type="dxa"/>
            <w:vMerge w:val="restart"/>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val="restart"/>
          </w:tcPr>
          <w:p w:rsidR="00965798" w:rsidRPr="00965798" w:rsidRDefault="00965798" w:rsidP="00965798">
            <w:pPr>
              <w:rPr>
                <w:rFonts w:ascii="Times New Roman" w:hAnsi="Times New Roman" w:cs="Times New Roman"/>
                <w:sz w:val="24"/>
                <w:szCs w:val="24"/>
              </w:rPr>
            </w:pPr>
            <w:r w:rsidRPr="00965798">
              <w:rPr>
                <w:rFonts w:ascii="Times New Roman" w:hAnsi="Times New Roman" w:cs="Times New Roman"/>
                <w:sz w:val="24"/>
                <w:szCs w:val="24"/>
              </w:rPr>
              <w:t>Музыка</w:t>
            </w: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1-4</w:t>
            </w:r>
          </w:p>
        </w:tc>
        <w:tc>
          <w:tcPr>
            <w:tcW w:w="3441" w:type="dxa"/>
            <w:gridSpan w:val="2"/>
            <w:vAlign w:val="center"/>
          </w:tcPr>
          <w:p w:rsidR="00965798" w:rsidRPr="00965798" w:rsidRDefault="00965798" w:rsidP="00965798">
            <w:pPr>
              <w:rPr>
                <w:rFonts w:ascii="Times New Roman" w:eastAsia="Calibri" w:hAnsi="Times New Roman" w:cs="Times New Roman"/>
                <w:color w:val="000000"/>
                <w:sz w:val="24"/>
                <w:szCs w:val="24"/>
                <w:lang w:eastAsia="en-US"/>
              </w:rPr>
            </w:pPr>
            <w:r w:rsidRPr="00965798">
              <w:rPr>
                <w:rFonts w:ascii="Times New Roman" w:eastAsia="Calibri" w:hAnsi="Times New Roman" w:cs="Times New Roman"/>
                <w:color w:val="000000"/>
                <w:sz w:val="24"/>
                <w:szCs w:val="24"/>
                <w:lang w:eastAsia="en-US"/>
              </w:rPr>
              <w:t xml:space="preserve">Программа разработана на основе </w:t>
            </w:r>
          </w:p>
          <w:p w:rsidR="00965798" w:rsidRPr="00965798" w:rsidRDefault="00965798" w:rsidP="00965798">
            <w:pPr>
              <w:rPr>
                <w:rFonts w:ascii="Times New Roman" w:eastAsia="Calibri" w:hAnsi="Times New Roman" w:cs="Times New Roman"/>
                <w:color w:val="000000"/>
                <w:sz w:val="24"/>
                <w:szCs w:val="24"/>
                <w:lang w:eastAsia="en-US"/>
              </w:rPr>
            </w:pPr>
            <w:r w:rsidRPr="00965798">
              <w:rPr>
                <w:rFonts w:ascii="Times New Roman" w:eastAsia="Calibri" w:hAnsi="Times New Roman" w:cs="Times New Roman"/>
                <w:color w:val="000000"/>
                <w:sz w:val="24"/>
                <w:szCs w:val="24"/>
                <w:lang w:eastAsia="en-US"/>
              </w:rPr>
              <w:t xml:space="preserve">авторской программы Критской </w:t>
            </w:r>
            <w:proofErr w:type="spellStart"/>
            <w:r w:rsidRPr="00965798">
              <w:rPr>
                <w:rFonts w:ascii="Times New Roman" w:eastAsia="Calibri" w:hAnsi="Times New Roman" w:cs="Times New Roman"/>
                <w:color w:val="000000"/>
                <w:sz w:val="24"/>
                <w:szCs w:val="24"/>
                <w:lang w:eastAsia="en-US"/>
              </w:rPr>
              <w:t>Е.Д.,Сергеевой</w:t>
            </w:r>
            <w:proofErr w:type="spellEnd"/>
            <w:r w:rsidRPr="00965798">
              <w:rPr>
                <w:rFonts w:ascii="Times New Roman" w:eastAsia="Calibri" w:hAnsi="Times New Roman" w:cs="Times New Roman"/>
                <w:color w:val="000000"/>
                <w:sz w:val="24"/>
                <w:szCs w:val="24"/>
                <w:lang w:eastAsia="en-US"/>
              </w:rPr>
              <w:t xml:space="preserve"> Г.П., </w:t>
            </w:r>
            <w:proofErr w:type="spellStart"/>
            <w:r w:rsidRPr="00965798">
              <w:rPr>
                <w:rFonts w:ascii="Times New Roman" w:eastAsia="Calibri" w:hAnsi="Times New Roman" w:cs="Times New Roman"/>
                <w:color w:val="000000"/>
                <w:sz w:val="24"/>
                <w:szCs w:val="24"/>
                <w:lang w:eastAsia="en-US"/>
              </w:rPr>
              <w:t>Шмагиной</w:t>
            </w:r>
            <w:proofErr w:type="spellEnd"/>
            <w:r w:rsidRPr="00965798">
              <w:rPr>
                <w:rFonts w:ascii="Times New Roman" w:eastAsia="Calibri" w:hAnsi="Times New Roman" w:cs="Times New Roman"/>
                <w:color w:val="000000"/>
                <w:sz w:val="24"/>
                <w:szCs w:val="24"/>
                <w:lang w:eastAsia="en-US"/>
              </w:rPr>
              <w:t xml:space="preserve"> Т.С., Москва «Просвещение» 2011год,</w:t>
            </w:r>
          </w:p>
          <w:p w:rsidR="00965798" w:rsidRPr="00965798" w:rsidRDefault="00965798" w:rsidP="00965798">
            <w:pPr>
              <w:rPr>
                <w:rFonts w:ascii="Times New Roman" w:eastAsia="Calibri" w:hAnsi="Times New Roman" w:cs="Times New Roman"/>
                <w:sz w:val="24"/>
                <w:szCs w:val="24"/>
                <w:lang w:eastAsia="en-US"/>
              </w:rPr>
            </w:pPr>
            <w:proofErr w:type="gramStart"/>
            <w:r w:rsidRPr="00965798">
              <w:rPr>
                <w:rFonts w:ascii="Times New Roman" w:eastAsia="Calibri" w:hAnsi="Times New Roman" w:cs="Times New Roman"/>
                <w:color w:val="000000"/>
                <w:sz w:val="24"/>
                <w:szCs w:val="24"/>
                <w:lang w:eastAsia="en-US"/>
              </w:rPr>
              <w:t xml:space="preserve">примерной программы государственного образовательного стандарта  </w:t>
            </w:r>
            <w:r w:rsidRPr="00965798">
              <w:rPr>
                <w:rFonts w:ascii="Times New Roman" w:eastAsia="Calibri" w:hAnsi="Times New Roman" w:cs="Times New Roman"/>
                <w:color w:val="000000"/>
                <w:sz w:val="24"/>
                <w:szCs w:val="24"/>
                <w:lang w:eastAsia="en-US"/>
              </w:rPr>
              <w:lastRenderedPageBreak/>
              <w:t xml:space="preserve">начального общего образования (приказ </w:t>
            </w:r>
            <w:proofErr w:type="spellStart"/>
            <w:r w:rsidRPr="00965798">
              <w:rPr>
                <w:rFonts w:ascii="Times New Roman" w:eastAsia="Calibri" w:hAnsi="Times New Roman" w:cs="Times New Roman"/>
                <w:color w:val="000000"/>
                <w:sz w:val="24"/>
                <w:szCs w:val="24"/>
                <w:lang w:eastAsia="en-US"/>
              </w:rPr>
              <w:t>Минобрнауки</w:t>
            </w:r>
            <w:proofErr w:type="spellEnd"/>
            <w:r w:rsidRPr="00965798">
              <w:rPr>
                <w:rFonts w:ascii="Times New Roman" w:eastAsia="Calibri" w:hAnsi="Times New Roman" w:cs="Times New Roman"/>
                <w:color w:val="000000"/>
                <w:sz w:val="24"/>
                <w:szCs w:val="24"/>
                <w:lang w:eastAsia="en-US"/>
              </w:rPr>
              <w:t xml:space="preserve"> РФ № 373 от 6 октября 2009года</w:t>
            </w:r>
            <w:proofErr w:type="gramEnd"/>
          </w:p>
        </w:tc>
        <w:tc>
          <w:tcPr>
            <w:tcW w:w="4044" w:type="dxa"/>
            <w:gridSpan w:val="2"/>
            <w:vAlign w:val="center"/>
          </w:tcPr>
          <w:p w:rsidR="00965798" w:rsidRPr="00965798" w:rsidRDefault="00965798" w:rsidP="00965798">
            <w:pPr>
              <w:rPr>
                <w:rFonts w:ascii="Times New Roman" w:hAnsi="Times New Roman" w:cs="Times New Roman"/>
                <w:color w:val="000000"/>
                <w:sz w:val="24"/>
                <w:szCs w:val="24"/>
              </w:rPr>
            </w:pPr>
            <w:r w:rsidRPr="00965798">
              <w:rPr>
                <w:rFonts w:ascii="Times New Roman" w:hAnsi="Times New Roman" w:cs="Times New Roman"/>
                <w:color w:val="000000"/>
                <w:sz w:val="24"/>
                <w:szCs w:val="24"/>
              </w:rPr>
              <w:lastRenderedPageBreak/>
              <w:t xml:space="preserve">Е.Д. Критская, Г.П. Сергеева, Т.С. </w:t>
            </w:r>
            <w:proofErr w:type="spellStart"/>
            <w:r w:rsidRPr="00965798">
              <w:rPr>
                <w:rFonts w:ascii="Times New Roman" w:hAnsi="Times New Roman" w:cs="Times New Roman"/>
                <w:color w:val="000000"/>
                <w:sz w:val="24"/>
                <w:szCs w:val="24"/>
              </w:rPr>
              <w:t>Шмагина</w:t>
            </w:r>
            <w:proofErr w:type="spellEnd"/>
            <w:r w:rsidRPr="00965798">
              <w:rPr>
                <w:rFonts w:ascii="Times New Roman" w:hAnsi="Times New Roman" w:cs="Times New Roman"/>
                <w:color w:val="000000"/>
                <w:sz w:val="24"/>
                <w:szCs w:val="24"/>
              </w:rPr>
              <w:t xml:space="preserve"> Музыка 1 </w:t>
            </w:r>
            <w:proofErr w:type="spellStart"/>
            <w:r w:rsidRPr="00965798">
              <w:rPr>
                <w:rFonts w:ascii="Times New Roman" w:hAnsi="Times New Roman" w:cs="Times New Roman"/>
                <w:color w:val="000000"/>
                <w:sz w:val="24"/>
                <w:szCs w:val="24"/>
              </w:rPr>
              <w:t>кл</w:t>
            </w:r>
            <w:proofErr w:type="spellEnd"/>
            <w:r w:rsidRPr="00965798">
              <w:rPr>
                <w:rFonts w:ascii="Times New Roman" w:hAnsi="Times New Roman" w:cs="Times New Roman"/>
                <w:color w:val="000000"/>
                <w:sz w:val="24"/>
                <w:szCs w:val="24"/>
              </w:rPr>
              <w:t>. Москва «Просвещение», 2013 год</w:t>
            </w:r>
          </w:p>
        </w:tc>
      </w:tr>
      <w:tr w:rsidR="00965798" w:rsidRPr="00965798" w:rsidTr="00965798">
        <w:trPr>
          <w:trHeight w:val="734"/>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2</w:t>
            </w:r>
          </w:p>
        </w:tc>
        <w:tc>
          <w:tcPr>
            <w:tcW w:w="3441"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044"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r w:rsidRPr="00965798">
              <w:rPr>
                <w:rFonts w:ascii="Times New Roman" w:hAnsi="Times New Roman" w:cs="Times New Roman"/>
                <w:color w:val="000000"/>
                <w:sz w:val="24"/>
                <w:szCs w:val="24"/>
              </w:rPr>
              <w:t xml:space="preserve">Е.Д. Критская, Г.П. Сергеева, Т.С. </w:t>
            </w:r>
            <w:proofErr w:type="spellStart"/>
            <w:r w:rsidRPr="00965798">
              <w:rPr>
                <w:rFonts w:ascii="Times New Roman" w:hAnsi="Times New Roman" w:cs="Times New Roman"/>
                <w:color w:val="000000"/>
                <w:sz w:val="24"/>
                <w:szCs w:val="24"/>
              </w:rPr>
              <w:t>Шмагина</w:t>
            </w:r>
            <w:proofErr w:type="spellEnd"/>
            <w:r w:rsidRPr="00965798">
              <w:rPr>
                <w:rFonts w:ascii="Times New Roman" w:hAnsi="Times New Roman" w:cs="Times New Roman"/>
                <w:color w:val="000000"/>
                <w:sz w:val="24"/>
                <w:szCs w:val="24"/>
              </w:rPr>
              <w:t xml:space="preserve"> Музыка 2 </w:t>
            </w:r>
            <w:proofErr w:type="spellStart"/>
            <w:r w:rsidRPr="00965798">
              <w:rPr>
                <w:rFonts w:ascii="Times New Roman" w:hAnsi="Times New Roman" w:cs="Times New Roman"/>
                <w:color w:val="000000"/>
                <w:sz w:val="24"/>
                <w:szCs w:val="24"/>
              </w:rPr>
              <w:t>кл</w:t>
            </w:r>
            <w:proofErr w:type="spellEnd"/>
            <w:r w:rsidRPr="00965798">
              <w:rPr>
                <w:rFonts w:ascii="Times New Roman" w:hAnsi="Times New Roman" w:cs="Times New Roman"/>
                <w:color w:val="000000"/>
                <w:sz w:val="24"/>
                <w:szCs w:val="24"/>
              </w:rPr>
              <w:t>. Москва «Просвещение», 2012 год</w:t>
            </w:r>
          </w:p>
        </w:tc>
      </w:tr>
      <w:tr w:rsidR="00965798" w:rsidRPr="00965798" w:rsidTr="00965798">
        <w:trPr>
          <w:trHeight w:val="734"/>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3</w:t>
            </w:r>
          </w:p>
        </w:tc>
        <w:tc>
          <w:tcPr>
            <w:tcW w:w="3441"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044"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r w:rsidRPr="00965798">
              <w:rPr>
                <w:rFonts w:ascii="Times New Roman" w:hAnsi="Times New Roman" w:cs="Times New Roman"/>
                <w:color w:val="000000"/>
                <w:sz w:val="24"/>
                <w:szCs w:val="24"/>
              </w:rPr>
              <w:t xml:space="preserve">Е.Д. Критская, Г.П. Сергеева, Т.С. </w:t>
            </w:r>
            <w:proofErr w:type="spellStart"/>
            <w:r w:rsidRPr="00965798">
              <w:rPr>
                <w:rFonts w:ascii="Times New Roman" w:hAnsi="Times New Roman" w:cs="Times New Roman"/>
                <w:color w:val="000000"/>
                <w:sz w:val="24"/>
                <w:szCs w:val="24"/>
              </w:rPr>
              <w:t>Шмагина</w:t>
            </w:r>
            <w:proofErr w:type="spellEnd"/>
            <w:r w:rsidRPr="00965798">
              <w:rPr>
                <w:rFonts w:ascii="Times New Roman" w:hAnsi="Times New Roman" w:cs="Times New Roman"/>
                <w:color w:val="000000"/>
                <w:sz w:val="24"/>
                <w:szCs w:val="24"/>
              </w:rPr>
              <w:t xml:space="preserve"> Музыка 3 </w:t>
            </w:r>
            <w:proofErr w:type="spellStart"/>
            <w:r w:rsidRPr="00965798">
              <w:rPr>
                <w:rFonts w:ascii="Times New Roman" w:hAnsi="Times New Roman" w:cs="Times New Roman"/>
                <w:color w:val="000000"/>
                <w:sz w:val="24"/>
                <w:szCs w:val="24"/>
              </w:rPr>
              <w:t>кл</w:t>
            </w:r>
            <w:proofErr w:type="spellEnd"/>
            <w:r w:rsidRPr="00965798">
              <w:rPr>
                <w:rFonts w:ascii="Times New Roman" w:hAnsi="Times New Roman" w:cs="Times New Roman"/>
                <w:color w:val="000000"/>
                <w:sz w:val="24"/>
                <w:szCs w:val="24"/>
              </w:rPr>
              <w:t>. Москва «Просвещение», 2013 год</w:t>
            </w:r>
          </w:p>
        </w:tc>
      </w:tr>
      <w:tr w:rsidR="00965798" w:rsidRPr="00965798" w:rsidTr="00965798">
        <w:trPr>
          <w:trHeight w:val="734"/>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4</w:t>
            </w:r>
          </w:p>
        </w:tc>
        <w:tc>
          <w:tcPr>
            <w:tcW w:w="3441"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044"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r w:rsidRPr="00965798">
              <w:rPr>
                <w:rFonts w:ascii="Times New Roman" w:hAnsi="Times New Roman" w:cs="Times New Roman"/>
                <w:color w:val="000000"/>
                <w:sz w:val="24"/>
                <w:szCs w:val="24"/>
              </w:rPr>
              <w:t xml:space="preserve">Е.Д. Критская, Г.П. Сергеева, Т.С. </w:t>
            </w:r>
            <w:proofErr w:type="spellStart"/>
            <w:r w:rsidRPr="00965798">
              <w:rPr>
                <w:rFonts w:ascii="Times New Roman" w:hAnsi="Times New Roman" w:cs="Times New Roman"/>
                <w:color w:val="000000"/>
                <w:sz w:val="24"/>
                <w:szCs w:val="24"/>
              </w:rPr>
              <w:t>Шмагина</w:t>
            </w:r>
            <w:proofErr w:type="spellEnd"/>
            <w:r w:rsidRPr="00965798">
              <w:rPr>
                <w:rFonts w:ascii="Times New Roman" w:hAnsi="Times New Roman" w:cs="Times New Roman"/>
                <w:color w:val="000000"/>
                <w:sz w:val="24"/>
                <w:szCs w:val="24"/>
              </w:rPr>
              <w:t xml:space="preserve"> Музыка 4 </w:t>
            </w:r>
            <w:proofErr w:type="spellStart"/>
            <w:r w:rsidRPr="00965798">
              <w:rPr>
                <w:rFonts w:ascii="Times New Roman" w:hAnsi="Times New Roman" w:cs="Times New Roman"/>
                <w:color w:val="000000"/>
                <w:sz w:val="24"/>
                <w:szCs w:val="24"/>
              </w:rPr>
              <w:t>кл</w:t>
            </w:r>
            <w:proofErr w:type="spellEnd"/>
            <w:r w:rsidRPr="00965798">
              <w:rPr>
                <w:rFonts w:ascii="Times New Roman" w:hAnsi="Times New Roman" w:cs="Times New Roman"/>
                <w:color w:val="000000"/>
                <w:sz w:val="24"/>
                <w:szCs w:val="24"/>
              </w:rPr>
              <w:t>. Москва «Просвещение», 2014 год</w:t>
            </w:r>
          </w:p>
        </w:tc>
      </w:tr>
      <w:tr w:rsidR="00965798" w:rsidRPr="00965798" w:rsidTr="00965798">
        <w:trPr>
          <w:trHeight w:val="734"/>
        </w:trPr>
        <w:tc>
          <w:tcPr>
            <w:tcW w:w="958" w:type="dxa"/>
            <w:vMerge w:val="restart"/>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val="restart"/>
          </w:tcPr>
          <w:p w:rsidR="00965798" w:rsidRPr="00965798" w:rsidRDefault="00965798" w:rsidP="00965798">
            <w:pPr>
              <w:rPr>
                <w:rFonts w:ascii="Times New Roman" w:hAnsi="Times New Roman" w:cs="Times New Roman"/>
                <w:sz w:val="24"/>
                <w:szCs w:val="24"/>
              </w:rPr>
            </w:pPr>
            <w:r w:rsidRPr="00965798">
              <w:rPr>
                <w:rFonts w:ascii="Times New Roman" w:hAnsi="Times New Roman" w:cs="Times New Roman"/>
                <w:sz w:val="24"/>
                <w:szCs w:val="24"/>
              </w:rPr>
              <w:t>Изобразительное искусство</w:t>
            </w: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1-4</w:t>
            </w:r>
          </w:p>
        </w:tc>
        <w:tc>
          <w:tcPr>
            <w:tcW w:w="3441" w:type="dxa"/>
            <w:gridSpan w:val="2"/>
            <w:vAlign w:val="center"/>
          </w:tcPr>
          <w:p w:rsidR="00965798" w:rsidRPr="00965798" w:rsidRDefault="00965798" w:rsidP="00965798">
            <w:pPr>
              <w:shd w:val="clear" w:color="auto" w:fill="FFFFFF"/>
              <w:jc w:val="both"/>
              <w:rPr>
                <w:rFonts w:ascii="Times New Roman" w:hAnsi="Times New Roman" w:cs="Times New Roman"/>
                <w:sz w:val="24"/>
                <w:szCs w:val="24"/>
              </w:rPr>
            </w:pPr>
            <w:r w:rsidRPr="00965798">
              <w:rPr>
                <w:rFonts w:ascii="Times New Roman" w:hAnsi="Times New Roman" w:cs="Times New Roman"/>
                <w:color w:val="000000"/>
                <w:sz w:val="24"/>
                <w:szCs w:val="24"/>
              </w:rPr>
              <w:t xml:space="preserve">Рабочая программа разработана на основе рабочей программы «Изобразительное искусство» предметная линия учебников системы «Школа России» 1-4 классы, </w:t>
            </w:r>
            <w:r w:rsidRPr="00965798">
              <w:rPr>
                <w:rFonts w:ascii="Times New Roman" w:hAnsi="Times New Roman" w:cs="Times New Roman"/>
                <w:sz w:val="24"/>
                <w:szCs w:val="24"/>
              </w:rPr>
              <w:t xml:space="preserve">автор </w:t>
            </w:r>
            <w:proofErr w:type="spellStart"/>
            <w:r w:rsidRPr="00965798">
              <w:rPr>
                <w:rFonts w:ascii="Times New Roman" w:hAnsi="Times New Roman" w:cs="Times New Roman"/>
                <w:sz w:val="24"/>
                <w:szCs w:val="24"/>
              </w:rPr>
              <w:t>Б.Н.Неменский</w:t>
            </w:r>
            <w:proofErr w:type="spellEnd"/>
            <w:r w:rsidRPr="00965798">
              <w:rPr>
                <w:rFonts w:ascii="Times New Roman" w:hAnsi="Times New Roman" w:cs="Times New Roman"/>
                <w:sz w:val="24"/>
                <w:szCs w:val="24"/>
              </w:rPr>
              <w:t xml:space="preserve">, издательство «Просвещение», 2014; </w:t>
            </w:r>
          </w:p>
          <w:p w:rsidR="00965798" w:rsidRPr="00965798" w:rsidRDefault="00965798" w:rsidP="00965798">
            <w:pPr>
              <w:shd w:val="clear" w:color="auto" w:fill="FFFFFF"/>
              <w:jc w:val="both"/>
              <w:rPr>
                <w:rFonts w:ascii="Times New Roman" w:hAnsi="Times New Roman" w:cs="Times New Roman"/>
                <w:color w:val="000000"/>
                <w:sz w:val="24"/>
                <w:szCs w:val="24"/>
              </w:rPr>
            </w:pPr>
            <w:r w:rsidRPr="00965798">
              <w:rPr>
                <w:rFonts w:ascii="Times New Roman" w:hAnsi="Times New Roman" w:cs="Times New Roman"/>
                <w:sz w:val="24"/>
                <w:szCs w:val="24"/>
              </w:rPr>
              <w:t>Составители рабочей программы  - Бойко В.Г., Фисенко Л.И.,</w:t>
            </w:r>
            <w:proofErr w:type="spellStart"/>
            <w:r w:rsidRPr="00965798">
              <w:rPr>
                <w:rFonts w:ascii="Times New Roman" w:hAnsi="Times New Roman" w:cs="Times New Roman"/>
                <w:sz w:val="24"/>
                <w:szCs w:val="24"/>
              </w:rPr>
              <w:t>Миретина</w:t>
            </w:r>
            <w:proofErr w:type="spellEnd"/>
            <w:r w:rsidRPr="00965798">
              <w:rPr>
                <w:rFonts w:ascii="Times New Roman" w:hAnsi="Times New Roman" w:cs="Times New Roman"/>
                <w:sz w:val="24"/>
                <w:szCs w:val="24"/>
              </w:rPr>
              <w:t xml:space="preserve"> Е.Н., Березина Л.В., учителя начальных классов</w:t>
            </w:r>
          </w:p>
        </w:tc>
        <w:tc>
          <w:tcPr>
            <w:tcW w:w="4044"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r>
      <w:tr w:rsidR="00965798" w:rsidRPr="00965798" w:rsidTr="00965798">
        <w:trPr>
          <w:trHeight w:val="734"/>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1</w:t>
            </w:r>
          </w:p>
        </w:tc>
        <w:tc>
          <w:tcPr>
            <w:tcW w:w="3441"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044"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roofErr w:type="spellStart"/>
            <w:r w:rsidRPr="00965798">
              <w:rPr>
                <w:rFonts w:ascii="Times New Roman" w:hAnsi="Times New Roman" w:cs="Times New Roman"/>
                <w:color w:val="000000"/>
                <w:sz w:val="24"/>
                <w:szCs w:val="24"/>
              </w:rPr>
              <w:t>Л.А.Неменская</w:t>
            </w:r>
            <w:proofErr w:type="spellEnd"/>
            <w:r w:rsidRPr="00965798">
              <w:rPr>
                <w:rFonts w:ascii="Times New Roman" w:hAnsi="Times New Roman" w:cs="Times New Roman"/>
                <w:color w:val="000000"/>
                <w:sz w:val="24"/>
                <w:szCs w:val="24"/>
              </w:rPr>
              <w:t xml:space="preserve"> «Изобразительное искусство» для 1 класса, М.</w:t>
            </w:r>
            <w:r w:rsidRPr="00965798">
              <w:rPr>
                <w:rFonts w:ascii="Times New Roman" w:hAnsi="Times New Roman" w:cs="Times New Roman"/>
                <w:sz w:val="24"/>
                <w:szCs w:val="24"/>
              </w:rPr>
              <w:t xml:space="preserve"> «Просвещение», 2011</w:t>
            </w:r>
          </w:p>
        </w:tc>
      </w:tr>
      <w:tr w:rsidR="00965798" w:rsidRPr="00965798" w:rsidTr="00965798">
        <w:trPr>
          <w:trHeight w:val="734"/>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2</w:t>
            </w:r>
          </w:p>
        </w:tc>
        <w:tc>
          <w:tcPr>
            <w:tcW w:w="3441"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044"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roofErr w:type="spellStart"/>
            <w:r w:rsidRPr="00965798">
              <w:rPr>
                <w:rFonts w:ascii="Times New Roman" w:hAnsi="Times New Roman" w:cs="Times New Roman"/>
                <w:color w:val="000000"/>
                <w:sz w:val="24"/>
                <w:szCs w:val="24"/>
              </w:rPr>
              <w:t>Е.И.Коротеева</w:t>
            </w:r>
            <w:proofErr w:type="spellEnd"/>
            <w:r w:rsidRPr="00965798">
              <w:rPr>
                <w:rFonts w:ascii="Times New Roman" w:hAnsi="Times New Roman" w:cs="Times New Roman"/>
                <w:color w:val="000000"/>
                <w:sz w:val="24"/>
                <w:szCs w:val="24"/>
              </w:rPr>
              <w:t xml:space="preserve"> «Изобразительное искусство» для 2 класса, М.</w:t>
            </w:r>
            <w:r w:rsidRPr="00965798">
              <w:rPr>
                <w:rFonts w:ascii="Times New Roman" w:hAnsi="Times New Roman" w:cs="Times New Roman"/>
                <w:sz w:val="24"/>
                <w:szCs w:val="24"/>
              </w:rPr>
              <w:t xml:space="preserve"> «Просвещение», 2012</w:t>
            </w:r>
          </w:p>
        </w:tc>
      </w:tr>
      <w:tr w:rsidR="00965798" w:rsidRPr="00965798" w:rsidTr="00965798">
        <w:trPr>
          <w:trHeight w:val="586"/>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3</w:t>
            </w:r>
          </w:p>
        </w:tc>
        <w:tc>
          <w:tcPr>
            <w:tcW w:w="3441"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044"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roofErr w:type="spellStart"/>
            <w:r w:rsidRPr="00965798">
              <w:rPr>
                <w:rFonts w:ascii="Times New Roman" w:hAnsi="Times New Roman" w:cs="Times New Roman"/>
                <w:color w:val="000000"/>
                <w:sz w:val="24"/>
                <w:szCs w:val="24"/>
              </w:rPr>
              <w:t>Е.И.Коротеева</w:t>
            </w:r>
            <w:proofErr w:type="spellEnd"/>
            <w:r w:rsidRPr="00965798">
              <w:rPr>
                <w:rFonts w:ascii="Times New Roman" w:hAnsi="Times New Roman" w:cs="Times New Roman"/>
                <w:color w:val="000000"/>
                <w:sz w:val="24"/>
                <w:szCs w:val="24"/>
              </w:rPr>
              <w:t xml:space="preserve"> «Изобразительное искусство» для 3 класса, М.</w:t>
            </w:r>
            <w:r w:rsidRPr="00965798">
              <w:rPr>
                <w:rFonts w:ascii="Times New Roman" w:hAnsi="Times New Roman" w:cs="Times New Roman"/>
                <w:sz w:val="24"/>
                <w:szCs w:val="24"/>
              </w:rPr>
              <w:t xml:space="preserve"> «Просвещение», 2013</w:t>
            </w:r>
          </w:p>
        </w:tc>
      </w:tr>
      <w:tr w:rsidR="00965798" w:rsidRPr="00965798" w:rsidTr="00965798">
        <w:trPr>
          <w:trHeight w:val="134"/>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4</w:t>
            </w:r>
          </w:p>
        </w:tc>
        <w:tc>
          <w:tcPr>
            <w:tcW w:w="3441"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044"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roofErr w:type="spellStart"/>
            <w:r w:rsidRPr="00965798">
              <w:rPr>
                <w:rFonts w:ascii="Times New Roman" w:hAnsi="Times New Roman" w:cs="Times New Roman"/>
                <w:color w:val="000000"/>
                <w:sz w:val="24"/>
                <w:szCs w:val="24"/>
              </w:rPr>
              <w:t>Л.А.Неменская</w:t>
            </w:r>
            <w:proofErr w:type="spellEnd"/>
            <w:r w:rsidRPr="00965798">
              <w:rPr>
                <w:rFonts w:ascii="Times New Roman" w:hAnsi="Times New Roman" w:cs="Times New Roman"/>
                <w:color w:val="000000"/>
                <w:sz w:val="24"/>
                <w:szCs w:val="24"/>
              </w:rPr>
              <w:t xml:space="preserve"> «Изобразительное искусство» для 4 класса, М.</w:t>
            </w:r>
            <w:r w:rsidRPr="00965798">
              <w:rPr>
                <w:rFonts w:ascii="Times New Roman" w:hAnsi="Times New Roman" w:cs="Times New Roman"/>
                <w:sz w:val="24"/>
                <w:szCs w:val="24"/>
              </w:rPr>
              <w:t xml:space="preserve"> «Просвещение», 2014</w:t>
            </w:r>
          </w:p>
        </w:tc>
      </w:tr>
      <w:tr w:rsidR="00965798" w:rsidRPr="00965798" w:rsidTr="00965798">
        <w:trPr>
          <w:trHeight w:val="134"/>
        </w:trPr>
        <w:tc>
          <w:tcPr>
            <w:tcW w:w="958" w:type="dxa"/>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tcPr>
          <w:p w:rsidR="00965798" w:rsidRPr="00965798" w:rsidRDefault="00965798" w:rsidP="00965798">
            <w:pPr>
              <w:rPr>
                <w:rFonts w:ascii="Times New Roman" w:hAnsi="Times New Roman" w:cs="Times New Roman"/>
                <w:sz w:val="24"/>
                <w:szCs w:val="24"/>
              </w:rPr>
            </w:pPr>
            <w:r w:rsidRPr="00965798">
              <w:rPr>
                <w:rFonts w:ascii="Times New Roman" w:hAnsi="Times New Roman" w:cs="Times New Roman"/>
                <w:sz w:val="24"/>
                <w:szCs w:val="24"/>
              </w:rPr>
              <w:t xml:space="preserve">Информатика </w:t>
            </w: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1-4</w:t>
            </w:r>
          </w:p>
        </w:tc>
        <w:tc>
          <w:tcPr>
            <w:tcW w:w="3441"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r w:rsidRPr="00965798">
              <w:rPr>
                <w:rFonts w:ascii="Times New Roman" w:hAnsi="Times New Roman" w:cs="Times New Roman"/>
                <w:color w:val="000000"/>
                <w:sz w:val="24"/>
                <w:szCs w:val="24"/>
              </w:rPr>
              <w:t xml:space="preserve">Программа </w:t>
            </w:r>
            <w:proofErr w:type="spellStart"/>
            <w:r w:rsidRPr="00965798">
              <w:rPr>
                <w:rFonts w:ascii="Times New Roman" w:hAnsi="Times New Roman" w:cs="Times New Roman"/>
                <w:color w:val="000000"/>
                <w:sz w:val="24"/>
                <w:szCs w:val="24"/>
              </w:rPr>
              <w:t>Т.А.Рудченко</w:t>
            </w:r>
            <w:proofErr w:type="gramStart"/>
            <w:r w:rsidRPr="00965798">
              <w:rPr>
                <w:rFonts w:ascii="Times New Roman" w:hAnsi="Times New Roman" w:cs="Times New Roman"/>
                <w:color w:val="000000"/>
                <w:sz w:val="24"/>
                <w:szCs w:val="24"/>
              </w:rPr>
              <w:t>,А</w:t>
            </w:r>
            <w:proofErr w:type="gramEnd"/>
            <w:r w:rsidRPr="00965798">
              <w:rPr>
                <w:rFonts w:ascii="Times New Roman" w:hAnsi="Times New Roman" w:cs="Times New Roman"/>
                <w:color w:val="000000"/>
                <w:sz w:val="24"/>
                <w:szCs w:val="24"/>
              </w:rPr>
              <w:t>.Л</w:t>
            </w:r>
            <w:proofErr w:type="spellEnd"/>
            <w:r w:rsidRPr="00965798">
              <w:rPr>
                <w:rFonts w:ascii="Times New Roman" w:hAnsi="Times New Roman" w:cs="Times New Roman"/>
                <w:color w:val="000000"/>
                <w:sz w:val="24"/>
                <w:szCs w:val="24"/>
              </w:rPr>
              <w:t xml:space="preserve">. Семенова Информатика. М. </w:t>
            </w:r>
            <w:r w:rsidRPr="00965798">
              <w:rPr>
                <w:rFonts w:ascii="Times New Roman" w:hAnsi="Times New Roman" w:cs="Times New Roman"/>
                <w:color w:val="000000"/>
                <w:sz w:val="24"/>
                <w:szCs w:val="24"/>
              </w:rPr>
              <w:lastRenderedPageBreak/>
              <w:t>Просвещение. 2011 г</w:t>
            </w:r>
          </w:p>
        </w:tc>
        <w:tc>
          <w:tcPr>
            <w:tcW w:w="4044"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r>
      <w:tr w:rsidR="00965798" w:rsidRPr="00965798" w:rsidTr="00965798">
        <w:trPr>
          <w:trHeight w:val="734"/>
        </w:trPr>
        <w:tc>
          <w:tcPr>
            <w:tcW w:w="958" w:type="dxa"/>
            <w:vMerge w:val="restart"/>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val="restart"/>
          </w:tcPr>
          <w:p w:rsidR="00965798" w:rsidRPr="00965798" w:rsidRDefault="00965798" w:rsidP="00965798">
            <w:pPr>
              <w:rPr>
                <w:rFonts w:ascii="Times New Roman" w:hAnsi="Times New Roman" w:cs="Times New Roman"/>
                <w:sz w:val="24"/>
                <w:szCs w:val="24"/>
              </w:rPr>
            </w:pPr>
            <w:r w:rsidRPr="00965798">
              <w:rPr>
                <w:rFonts w:ascii="Times New Roman" w:hAnsi="Times New Roman" w:cs="Times New Roman"/>
                <w:sz w:val="24"/>
                <w:szCs w:val="24"/>
              </w:rPr>
              <w:t>Технология</w:t>
            </w: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1-4</w:t>
            </w:r>
          </w:p>
        </w:tc>
        <w:tc>
          <w:tcPr>
            <w:tcW w:w="3441" w:type="dxa"/>
            <w:gridSpan w:val="2"/>
            <w:vAlign w:val="center"/>
          </w:tcPr>
          <w:p w:rsidR="00965798" w:rsidRPr="00965798" w:rsidRDefault="00965798" w:rsidP="00965798">
            <w:pPr>
              <w:shd w:val="clear" w:color="auto" w:fill="FFFFFF"/>
              <w:jc w:val="both"/>
              <w:rPr>
                <w:rFonts w:ascii="Times New Roman" w:hAnsi="Times New Roman" w:cs="Times New Roman"/>
                <w:sz w:val="24"/>
                <w:szCs w:val="24"/>
              </w:rPr>
            </w:pPr>
            <w:r w:rsidRPr="00965798">
              <w:rPr>
                <w:rFonts w:ascii="Times New Roman" w:hAnsi="Times New Roman" w:cs="Times New Roman"/>
                <w:color w:val="000000"/>
                <w:sz w:val="24"/>
                <w:szCs w:val="24"/>
              </w:rPr>
              <w:t xml:space="preserve">Рабочая программа разработана на основе рабочей программы «Технология» предметная линия учебников системы «Школа России» 1-4 классы, </w:t>
            </w:r>
            <w:proofErr w:type="spellStart"/>
            <w:r w:rsidRPr="00965798">
              <w:rPr>
                <w:rFonts w:ascii="Times New Roman" w:hAnsi="Times New Roman" w:cs="Times New Roman"/>
                <w:sz w:val="24"/>
                <w:szCs w:val="24"/>
              </w:rPr>
              <w:t>Н.И.Роговцева</w:t>
            </w:r>
            <w:proofErr w:type="spellEnd"/>
            <w:r w:rsidRPr="00965798">
              <w:rPr>
                <w:rFonts w:ascii="Times New Roman" w:hAnsi="Times New Roman" w:cs="Times New Roman"/>
                <w:sz w:val="24"/>
                <w:szCs w:val="24"/>
              </w:rPr>
              <w:t xml:space="preserve">, </w:t>
            </w:r>
            <w:proofErr w:type="spellStart"/>
            <w:r w:rsidRPr="00965798">
              <w:rPr>
                <w:rFonts w:ascii="Times New Roman" w:hAnsi="Times New Roman" w:cs="Times New Roman"/>
                <w:sz w:val="24"/>
                <w:szCs w:val="24"/>
              </w:rPr>
              <w:t>С.В.Анащенкова</w:t>
            </w:r>
            <w:proofErr w:type="spellEnd"/>
            <w:proofErr w:type="gramStart"/>
            <w:r w:rsidRPr="00965798">
              <w:rPr>
                <w:rFonts w:ascii="Times New Roman" w:hAnsi="Times New Roman" w:cs="Times New Roman"/>
                <w:sz w:val="24"/>
                <w:szCs w:val="24"/>
              </w:rPr>
              <w:t xml:space="preserve"> ,</w:t>
            </w:r>
            <w:proofErr w:type="gramEnd"/>
            <w:r w:rsidRPr="00965798">
              <w:rPr>
                <w:rFonts w:ascii="Times New Roman" w:hAnsi="Times New Roman" w:cs="Times New Roman"/>
                <w:sz w:val="24"/>
                <w:szCs w:val="24"/>
              </w:rPr>
              <w:t xml:space="preserve">издательство «Просвещение», 2014; </w:t>
            </w:r>
          </w:p>
          <w:p w:rsidR="00965798" w:rsidRPr="00965798" w:rsidRDefault="00965798" w:rsidP="00965798">
            <w:pPr>
              <w:rPr>
                <w:rFonts w:ascii="Times New Roman" w:hAnsi="Times New Roman" w:cs="Times New Roman"/>
                <w:color w:val="000000"/>
                <w:sz w:val="24"/>
                <w:szCs w:val="24"/>
              </w:rPr>
            </w:pPr>
            <w:r w:rsidRPr="00965798">
              <w:rPr>
                <w:rFonts w:ascii="Times New Roman" w:hAnsi="Times New Roman" w:cs="Times New Roman"/>
                <w:sz w:val="24"/>
                <w:szCs w:val="24"/>
              </w:rPr>
              <w:t>Составители рабочей программы  - Бойко В.Г., Фисенко Л.И.,</w:t>
            </w:r>
            <w:proofErr w:type="spellStart"/>
            <w:r w:rsidRPr="00965798">
              <w:rPr>
                <w:rFonts w:ascii="Times New Roman" w:hAnsi="Times New Roman" w:cs="Times New Roman"/>
                <w:sz w:val="24"/>
                <w:szCs w:val="24"/>
              </w:rPr>
              <w:t>Миретина</w:t>
            </w:r>
            <w:proofErr w:type="spellEnd"/>
            <w:r w:rsidRPr="00965798">
              <w:rPr>
                <w:rFonts w:ascii="Times New Roman" w:hAnsi="Times New Roman" w:cs="Times New Roman"/>
                <w:sz w:val="24"/>
                <w:szCs w:val="24"/>
              </w:rPr>
              <w:t xml:space="preserve"> Е.Н., Березина Л.В., учителя начальных классов</w:t>
            </w:r>
          </w:p>
        </w:tc>
        <w:tc>
          <w:tcPr>
            <w:tcW w:w="4044" w:type="dxa"/>
            <w:gridSpan w:val="2"/>
            <w:vAlign w:val="center"/>
          </w:tcPr>
          <w:p w:rsidR="00965798" w:rsidRPr="00965798" w:rsidRDefault="00965798" w:rsidP="00965798">
            <w:pPr>
              <w:rPr>
                <w:rFonts w:ascii="Times New Roman" w:hAnsi="Times New Roman" w:cs="Times New Roman"/>
                <w:color w:val="000000"/>
                <w:sz w:val="24"/>
                <w:szCs w:val="24"/>
              </w:rPr>
            </w:pPr>
          </w:p>
        </w:tc>
      </w:tr>
      <w:tr w:rsidR="00965798" w:rsidRPr="00965798" w:rsidTr="00965798">
        <w:trPr>
          <w:trHeight w:val="734"/>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1</w:t>
            </w:r>
          </w:p>
        </w:tc>
        <w:tc>
          <w:tcPr>
            <w:tcW w:w="3441"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044"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roofErr w:type="spellStart"/>
            <w:r w:rsidRPr="00965798">
              <w:rPr>
                <w:rFonts w:ascii="Times New Roman" w:hAnsi="Times New Roman" w:cs="Times New Roman"/>
                <w:sz w:val="24"/>
                <w:szCs w:val="24"/>
              </w:rPr>
              <w:t>Н.И.Роговцева</w:t>
            </w:r>
            <w:proofErr w:type="spellEnd"/>
            <w:r w:rsidRPr="00965798">
              <w:rPr>
                <w:rFonts w:ascii="Times New Roman" w:hAnsi="Times New Roman" w:cs="Times New Roman"/>
                <w:sz w:val="24"/>
                <w:szCs w:val="24"/>
              </w:rPr>
              <w:t xml:space="preserve">, </w:t>
            </w:r>
            <w:proofErr w:type="spellStart"/>
            <w:r w:rsidRPr="00965798">
              <w:rPr>
                <w:rFonts w:ascii="Times New Roman" w:hAnsi="Times New Roman" w:cs="Times New Roman"/>
                <w:sz w:val="24"/>
                <w:szCs w:val="24"/>
              </w:rPr>
              <w:t>Н.В.Богданова</w:t>
            </w:r>
            <w:proofErr w:type="spellEnd"/>
            <w:r w:rsidRPr="00965798">
              <w:rPr>
                <w:rFonts w:ascii="Times New Roman" w:hAnsi="Times New Roman" w:cs="Times New Roman"/>
                <w:sz w:val="24"/>
                <w:szCs w:val="24"/>
              </w:rPr>
              <w:t xml:space="preserve">, </w:t>
            </w:r>
            <w:proofErr w:type="spellStart"/>
            <w:r w:rsidRPr="00965798">
              <w:rPr>
                <w:rFonts w:ascii="Times New Roman" w:hAnsi="Times New Roman" w:cs="Times New Roman"/>
                <w:sz w:val="24"/>
                <w:szCs w:val="24"/>
              </w:rPr>
              <w:t>И.П.Фрейтаг</w:t>
            </w:r>
            <w:proofErr w:type="spellEnd"/>
            <w:r w:rsidRPr="00965798">
              <w:rPr>
                <w:rFonts w:ascii="Times New Roman" w:hAnsi="Times New Roman" w:cs="Times New Roman"/>
                <w:sz w:val="24"/>
                <w:szCs w:val="24"/>
              </w:rPr>
              <w:t xml:space="preserve"> «Технология»</w:t>
            </w:r>
            <w:r w:rsidRPr="00965798">
              <w:rPr>
                <w:rFonts w:ascii="Times New Roman" w:hAnsi="Times New Roman" w:cs="Times New Roman"/>
                <w:color w:val="000000"/>
                <w:sz w:val="24"/>
                <w:szCs w:val="24"/>
              </w:rPr>
              <w:t xml:space="preserve"> для 1 класса, М.</w:t>
            </w:r>
            <w:r w:rsidRPr="00965798">
              <w:rPr>
                <w:rFonts w:ascii="Times New Roman" w:hAnsi="Times New Roman" w:cs="Times New Roman"/>
                <w:sz w:val="24"/>
                <w:szCs w:val="24"/>
              </w:rPr>
              <w:t xml:space="preserve"> «Просвещение», 2011</w:t>
            </w:r>
          </w:p>
        </w:tc>
      </w:tr>
      <w:tr w:rsidR="00965798" w:rsidRPr="00965798" w:rsidTr="00965798">
        <w:trPr>
          <w:trHeight w:val="734"/>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2</w:t>
            </w:r>
          </w:p>
        </w:tc>
        <w:tc>
          <w:tcPr>
            <w:tcW w:w="3441"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044" w:type="dxa"/>
            <w:gridSpan w:val="2"/>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roofErr w:type="spellStart"/>
            <w:r w:rsidRPr="00965798">
              <w:rPr>
                <w:rFonts w:ascii="Times New Roman" w:hAnsi="Times New Roman" w:cs="Times New Roman"/>
                <w:sz w:val="24"/>
                <w:szCs w:val="24"/>
              </w:rPr>
              <w:t>Н.И.Роговцева</w:t>
            </w:r>
            <w:proofErr w:type="spellEnd"/>
            <w:r w:rsidRPr="00965798">
              <w:rPr>
                <w:rFonts w:ascii="Times New Roman" w:hAnsi="Times New Roman" w:cs="Times New Roman"/>
                <w:sz w:val="24"/>
                <w:szCs w:val="24"/>
              </w:rPr>
              <w:t xml:space="preserve">, </w:t>
            </w:r>
            <w:proofErr w:type="spellStart"/>
            <w:r w:rsidRPr="00965798">
              <w:rPr>
                <w:rFonts w:ascii="Times New Roman" w:hAnsi="Times New Roman" w:cs="Times New Roman"/>
                <w:sz w:val="24"/>
                <w:szCs w:val="24"/>
              </w:rPr>
              <w:t>Н.В.Богданова</w:t>
            </w:r>
            <w:proofErr w:type="spellEnd"/>
            <w:r w:rsidRPr="00965798">
              <w:rPr>
                <w:rFonts w:ascii="Times New Roman" w:hAnsi="Times New Roman" w:cs="Times New Roman"/>
                <w:sz w:val="24"/>
                <w:szCs w:val="24"/>
              </w:rPr>
              <w:t>, Н.В. Добромыслова «Технология»</w:t>
            </w:r>
            <w:r w:rsidRPr="00965798">
              <w:rPr>
                <w:rFonts w:ascii="Times New Roman" w:hAnsi="Times New Roman" w:cs="Times New Roman"/>
                <w:color w:val="000000"/>
                <w:sz w:val="24"/>
                <w:szCs w:val="24"/>
              </w:rPr>
              <w:t xml:space="preserve"> для 2 класса, М.</w:t>
            </w:r>
            <w:r w:rsidRPr="00965798">
              <w:rPr>
                <w:rFonts w:ascii="Times New Roman" w:hAnsi="Times New Roman" w:cs="Times New Roman"/>
                <w:sz w:val="24"/>
                <w:szCs w:val="24"/>
              </w:rPr>
              <w:t xml:space="preserve"> «Просвещение», 2012</w:t>
            </w:r>
          </w:p>
        </w:tc>
      </w:tr>
      <w:tr w:rsidR="00965798" w:rsidRPr="00965798" w:rsidTr="00965798">
        <w:trPr>
          <w:trHeight w:val="552"/>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3</w:t>
            </w:r>
          </w:p>
        </w:tc>
        <w:tc>
          <w:tcPr>
            <w:tcW w:w="3375" w:type="dxa"/>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110" w:type="dxa"/>
            <w:gridSpan w:val="3"/>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roofErr w:type="spellStart"/>
            <w:r w:rsidRPr="00965798">
              <w:rPr>
                <w:rFonts w:ascii="Times New Roman" w:hAnsi="Times New Roman" w:cs="Times New Roman"/>
                <w:sz w:val="24"/>
                <w:szCs w:val="24"/>
              </w:rPr>
              <w:t>Н.И.Роговцева</w:t>
            </w:r>
            <w:proofErr w:type="spellEnd"/>
            <w:r w:rsidRPr="00965798">
              <w:rPr>
                <w:rFonts w:ascii="Times New Roman" w:hAnsi="Times New Roman" w:cs="Times New Roman"/>
                <w:sz w:val="24"/>
                <w:szCs w:val="24"/>
              </w:rPr>
              <w:t xml:space="preserve">, </w:t>
            </w:r>
            <w:proofErr w:type="spellStart"/>
            <w:r w:rsidRPr="00965798">
              <w:rPr>
                <w:rFonts w:ascii="Times New Roman" w:hAnsi="Times New Roman" w:cs="Times New Roman"/>
                <w:sz w:val="24"/>
                <w:szCs w:val="24"/>
              </w:rPr>
              <w:t>Н.В.Богданова</w:t>
            </w:r>
            <w:proofErr w:type="spellEnd"/>
            <w:r w:rsidRPr="00965798">
              <w:rPr>
                <w:rFonts w:ascii="Times New Roman" w:hAnsi="Times New Roman" w:cs="Times New Roman"/>
                <w:sz w:val="24"/>
                <w:szCs w:val="24"/>
              </w:rPr>
              <w:t>,</w:t>
            </w:r>
            <w:proofErr w:type="gramStart"/>
            <w:r w:rsidRPr="00965798">
              <w:rPr>
                <w:rFonts w:ascii="Times New Roman" w:hAnsi="Times New Roman" w:cs="Times New Roman"/>
                <w:sz w:val="24"/>
                <w:szCs w:val="24"/>
              </w:rPr>
              <w:t xml:space="preserve"> ,</w:t>
            </w:r>
            <w:proofErr w:type="gramEnd"/>
            <w:r w:rsidRPr="00965798">
              <w:rPr>
                <w:rFonts w:ascii="Times New Roman" w:hAnsi="Times New Roman" w:cs="Times New Roman"/>
                <w:sz w:val="24"/>
                <w:szCs w:val="24"/>
              </w:rPr>
              <w:t xml:space="preserve"> Н.В. Добромыслова «Технология»</w:t>
            </w:r>
            <w:r w:rsidRPr="00965798">
              <w:rPr>
                <w:rFonts w:ascii="Times New Roman" w:hAnsi="Times New Roman" w:cs="Times New Roman"/>
                <w:color w:val="000000"/>
                <w:sz w:val="24"/>
                <w:szCs w:val="24"/>
              </w:rPr>
              <w:t xml:space="preserve"> для 3 класса, М.</w:t>
            </w:r>
            <w:r w:rsidRPr="00965798">
              <w:rPr>
                <w:rFonts w:ascii="Times New Roman" w:hAnsi="Times New Roman" w:cs="Times New Roman"/>
                <w:sz w:val="24"/>
                <w:szCs w:val="24"/>
              </w:rPr>
              <w:t xml:space="preserve"> «Просвещение», 2013</w:t>
            </w:r>
          </w:p>
        </w:tc>
      </w:tr>
      <w:tr w:rsidR="00965798" w:rsidRPr="00965798" w:rsidTr="00965798">
        <w:trPr>
          <w:trHeight w:val="167"/>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4</w:t>
            </w:r>
          </w:p>
        </w:tc>
        <w:tc>
          <w:tcPr>
            <w:tcW w:w="3375" w:type="dxa"/>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110" w:type="dxa"/>
            <w:gridSpan w:val="3"/>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roofErr w:type="spellStart"/>
            <w:r w:rsidRPr="00965798">
              <w:rPr>
                <w:rFonts w:ascii="Times New Roman" w:hAnsi="Times New Roman" w:cs="Times New Roman"/>
                <w:sz w:val="24"/>
                <w:szCs w:val="24"/>
              </w:rPr>
              <w:t>Н.И.Роговцева</w:t>
            </w:r>
            <w:proofErr w:type="spellEnd"/>
            <w:r w:rsidRPr="00965798">
              <w:rPr>
                <w:rFonts w:ascii="Times New Roman" w:hAnsi="Times New Roman" w:cs="Times New Roman"/>
                <w:sz w:val="24"/>
                <w:szCs w:val="24"/>
              </w:rPr>
              <w:t xml:space="preserve">, </w:t>
            </w:r>
            <w:proofErr w:type="spellStart"/>
            <w:r w:rsidRPr="00965798">
              <w:rPr>
                <w:rFonts w:ascii="Times New Roman" w:hAnsi="Times New Roman" w:cs="Times New Roman"/>
                <w:sz w:val="24"/>
                <w:szCs w:val="24"/>
              </w:rPr>
              <w:t>Н.В.Богданова</w:t>
            </w:r>
            <w:proofErr w:type="spellEnd"/>
            <w:r w:rsidRPr="00965798">
              <w:rPr>
                <w:rFonts w:ascii="Times New Roman" w:hAnsi="Times New Roman" w:cs="Times New Roman"/>
                <w:sz w:val="24"/>
                <w:szCs w:val="24"/>
              </w:rPr>
              <w:t xml:space="preserve">, </w:t>
            </w:r>
            <w:proofErr w:type="spellStart"/>
            <w:r w:rsidRPr="00965798">
              <w:rPr>
                <w:rFonts w:ascii="Times New Roman" w:hAnsi="Times New Roman" w:cs="Times New Roman"/>
                <w:sz w:val="24"/>
                <w:szCs w:val="24"/>
              </w:rPr>
              <w:t>Н.В.Шипилова</w:t>
            </w:r>
            <w:proofErr w:type="spellEnd"/>
            <w:r w:rsidRPr="00965798">
              <w:rPr>
                <w:rFonts w:ascii="Times New Roman" w:hAnsi="Times New Roman" w:cs="Times New Roman"/>
                <w:sz w:val="24"/>
                <w:szCs w:val="24"/>
              </w:rPr>
              <w:t xml:space="preserve">, </w:t>
            </w:r>
            <w:proofErr w:type="spellStart"/>
            <w:r w:rsidRPr="00965798">
              <w:rPr>
                <w:rFonts w:ascii="Times New Roman" w:hAnsi="Times New Roman" w:cs="Times New Roman"/>
                <w:sz w:val="24"/>
                <w:szCs w:val="24"/>
              </w:rPr>
              <w:t>С.В.Анащенкова</w:t>
            </w:r>
            <w:proofErr w:type="spellEnd"/>
            <w:r w:rsidRPr="00965798">
              <w:rPr>
                <w:rFonts w:ascii="Times New Roman" w:hAnsi="Times New Roman" w:cs="Times New Roman"/>
                <w:sz w:val="24"/>
                <w:szCs w:val="24"/>
              </w:rPr>
              <w:t xml:space="preserve"> «Технология»</w:t>
            </w:r>
            <w:r w:rsidRPr="00965798">
              <w:rPr>
                <w:rFonts w:ascii="Times New Roman" w:hAnsi="Times New Roman" w:cs="Times New Roman"/>
                <w:color w:val="000000"/>
                <w:sz w:val="24"/>
                <w:szCs w:val="24"/>
              </w:rPr>
              <w:t xml:space="preserve"> для 4 класса, М.</w:t>
            </w:r>
            <w:r w:rsidRPr="00965798">
              <w:rPr>
                <w:rFonts w:ascii="Times New Roman" w:hAnsi="Times New Roman" w:cs="Times New Roman"/>
                <w:sz w:val="24"/>
                <w:szCs w:val="24"/>
              </w:rPr>
              <w:t xml:space="preserve"> «Просвещение», 2014</w:t>
            </w:r>
          </w:p>
        </w:tc>
      </w:tr>
      <w:tr w:rsidR="00965798" w:rsidRPr="00965798" w:rsidTr="00965798">
        <w:trPr>
          <w:trHeight w:val="734"/>
        </w:trPr>
        <w:tc>
          <w:tcPr>
            <w:tcW w:w="958" w:type="dxa"/>
            <w:vMerge w:val="restart"/>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val="restart"/>
          </w:tcPr>
          <w:p w:rsidR="00965798" w:rsidRPr="00965798" w:rsidRDefault="00965798" w:rsidP="00965798">
            <w:pPr>
              <w:rPr>
                <w:rFonts w:ascii="Times New Roman" w:hAnsi="Times New Roman" w:cs="Times New Roman"/>
                <w:sz w:val="24"/>
                <w:szCs w:val="24"/>
              </w:rPr>
            </w:pPr>
            <w:r w:rsidRPr="00965798">
              <w:rPr>
                <w:rFonts w:ascii="Times New Roman" w:hAnsi="Times New Roman" w:cs="Times New Roman"/>
                <w:sz w:val="24"/>
                <w:szCs w:val="24"/>
              </w:rPr>
              <w:t>Физическая культура</w:t>
            </w: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1-4</w:t>
            </w:r>
          </w:p>
        </w:tc>
        <w:tc>
          <w:tcPr>
            <w:tcW w:w="3375" w:type="dxa"/>
            <w:vAlign w:val="center"/>
          </w:tcPr>
          <w:p w:rsidR="00965798" w:rsidRPr="00965798" w:rsidRDefault="00965798" w:rsidP="00965798">
            <w:pPr>
              <w:rPr>
                <w:rFonts w:ascii="Times New Roman" w:hAnsi="Times New Roman" w:cs="Times New Roman"/>
                <w:color w:val="000000"/>
                <w:sz w:val="24"/>
                <w:szCs w:val="24"/>
              </w:rPr>
            </w:pPr>
            <w:r w:rsidRPr="00965798">
              <w:rPr>
                <w:rFonts w:ascii="Times New Roman" w:hAnsi="Times New Roman" w:cs="Times New Roman"/>
                <w:sz w:val="24"/>
                <w:szCs w:val="24"/>
              </w:rPr>
              <w:t>Рабочие программы «Физическая культура 1 – 4 классы». Автор: В.И. Лях. 2012</w:t>
            </w:r>
          </w:p>
        </w:tc>
        <w:tc>
          <w:tcPr>
            <w:tcW w:w="4110" w:type="dxa"/>
            <w:gridSpan w:val="3"/>
            <w:vAlign w:val="center"/>
          </w:tcPr>
          <w:p w:rsidR="00965798" w:rsidRPr="00965798" w:rsidRDefault="00965798" w:rsidP="00965798">
            <w:pPr>
              <w:rPr>
                <w:rFonts w:ascii="Times New Roman" w:hAnsi="Times New Roman" w:cs="Times New Roman"/>
                <w:color w:val="000000"/>
                <w:sz w:val="24"/>
                <w:szCs w:val="24"/>
              </w:rPr>
            </w:pPr>
            <w:r w:rsidRPr="00965798">
              <w:rPr>
                <w:rFonts w:ascii="Times New Roman" w:hAnsi="Times New Roman" w:cs="Times New Roman"/>
                <w:sz w:val="24"/>
                <w:szCs w:val="24"/>
              </w:rPr>
              <w:t>Физическая культура 1 – 4 класс. В.И. Лях. Москва «Просвещение», 2013</w:t>
            </w:r>
          </w:p>
        </w:tc>
      </w:tr>
      <w:tr w:rsidR="00965798" w:rsidRPr="00965798" w:rsidTr="00965798">
        <w:trPr>
          <w:trHeight w:val="734"/>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2</w:t>
            </w:r>
          </w:p>
        </w:tc>
        <w:tc>
          <w:tcPr>
            <w:tcW w:w="3375" w:type="dxa"/>
            <w:vAlign w:val="center"/>
          </w:tcPr>
          <w:p w:rsidR="00965798" w:rsidRPr="00965798" w:rsidRDefault="00965798" w:rsidP="00965798">
            <w:pPr>
              <w:rPr>
                <w:rFonts w:ascii="Times New Roman" w:hAnsi="Times New Roman" w:cs="Times New Roman"/>
                <w:color w:val="000000"/>
                <w:sz w:val="24"/>
                <w:szCs w:val="24"/>
              </w:rPr>
            </w:pPr>
            <w:r w:rsidRPr="00965798">
              <w:rPr>
                <w:rFonts w:ascii="Times New Roman" w:hAnsi="Times New Roman" w:cs="Times New Roman"/>
                <w:sz w:val="24"/>
                <w:szCs w:val="24"/>
              </w:rPr>
              <w:t>Рабочие программы «Физическая культура 1 – 4 классы». Автор: В.И. Лях. 2012</w:t>
            </w:r>
          </w:p>
        </w:tc>
        <w:tc>
          <w:tcPr>
            <w:tcW w:w="4110" w:type="dxa"/>
            <w:gridSpan w:val="3"/>
            <w:vAlign w:val="center"/>
          </w:tcPr>
          <w:p w:rsidR="00965798" w:rsidRPr="00965798" w:rsidRDefault="00965798" w:rsidP="00965798">
            <w:pPr>
              <w:rPr>
                <w:rFonts w:ascii="Times New Roman" w:hAnsi="Times New Roman" w:cs="Times New Roman"/>
                <w:color w:val="000000"/>
                <w:sz w:val="24"/>
                <w:szCs w:val="24"/>
              </w:rPr>
            </w:pPr>
            <w:r w:rsidRPr="00965798">
              <w:rPr>
                <w:rFonts w:ascii="Times New Roman" w:hAnsi="Times New Roman" w:cs="Times New Roman"/>
                <w:sz w:val="24"/>
                <w:szCs w:val="24"/>
              </w:rPr>
              <w:t>Физическая культура 1 – 4 класс. В.И. Лях. Москва «Просвещение», 2013</w:t>
            </w:r>
          </w:p>
        </w:tc>
      </w:tr>
      <w:tr w:rsidR="00965798" w:rsidRPr="00965798" w:rsidTr="00965798">
        <w:trPr>
          <w:trHeight w:val="734"/>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3</w:t>
            </w:r>
          </w:p>
        </w:tc>
        <w:tc>
          <w:tcPr>
            <w:tcW w:w="3375" w:type="dxa"/>
            <w:vAlign w:val="center"/>
          </w:tcPr>
          <w:p w:rsidR="00965798" w:rsidRPr="00965798" w:rsidRDefault="00965798" w:rsidP="00965798">
            <w:pPr>
              <w:rPr>
                <w:rFonts w:ascii="Times New Roman" w:hAnsi="Times New Roman" w:cs="Times New Roman"/>
                <w:color w:val="000000"/>
                <w:sz w:val="24"/>
                <w:szCs w:val="24"/>
              </w:rPr>
            </w:pPr>
            <w:r w:rsidRPr="00965798">
              <w:rPr>
                <w:rFonts w:ascii="Times New Roman" w:hAnsi="Times New Roman" w:cs="Times New Roman"/>
                <w:sz w:val="24"/>
                <w:szCs w:val="24"/>
              </w:rPr>
              <w:t>Рабочие программы «Физическая культура 1 – 4 классы». Автор: В.И. Лях. 2012</w:t>
            </w:r>
          </w:p>
        </w:tc>
        <w:tc>
          <w:tcPr>
            <w:tcW w:w="4110" w:type="dxa"/>
            <w:gridSpan w:val="3"/>
            <w:vAlign w:val="center"/>
          </w:tcPr>
          <w:p w:rsidR="00965798" w:rsidRPr="00965798" w:rsidRDefault="00965798" w:rsidP="00965798">
            <w:pPr>
              <w:rPr>
                <w:rFonts w:ascii="Times New Roman" w:hAnsi="Times New Roman" w:cs="Times New Roman"/>
                <w:color w:val="000000"/>
                <w:sz w:val="24"/>
                <w:szCs w:val="24"/>
              </w:rPr>
            </w:pPr>
            <w:r w:rsidRPr="00965798">
              <w:rPr>
                <w:rFonts w:ascii="Times New Roman" w:hAnsi="Times New Roman" w:cs="Times New Roman"/>
                <w:sz w:val="24"/>
                <w:szCs w:val="24"/>
              </w:rPr>
              <w:t>Физическая культура 1 – 4 класс. В.И. Лях. Москва «Просвещение», 2013</w:t>
            </w:r>
          </w:p>
        </w:tc>
      </w:tr>
      <w:tr w:rsidR="00965798" w:rsidRPr="00965798" w:rsidTr="00965798">
        <w:trPr>
          <w:trHeight w:val="734"/>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4</w:t>
            </w:r>
          </w:p>
        </w:tc>
        <w:tc>
          <w:tcPr>
            <w:tcW w:w="3375" w:type="dxa"/>
            <w:vAlign w:val="center"/>
          </w:tcPr>
          <w:p w:rsidR="00965798" w:rsidRPr="00965798" w:rsidRDefault="00965798" w:rsidP="00965798">
            <w:pPr>
              <w:rPr>
                <w:rFonts w:ascii="Times New Roman" w:hAnsi="Times New Roman" w:cs="Times New Roman"/>
                <w:color w:val="000000"/>
                <w:sz w:val="24"/>
                <w:szCs w:val="24"/>
              </w:rPr>
            </w:pPr>
            <w:r w:rsidRPr="00965798">
              <w:rPr>
                <w:rFonts w:ascii="Times New Roman" w:hAnsi="Times New Roman" w:cs="Times New Roman"/>
                <w:sz w:val="24"/>
                <w:szCs w:val="24"/>
              </w:rPr>
              <w:t>Рабочие программы «Физическая культура 1 – 4 классы». Автор: В.И. Лях. 2012</w:t>
            </w:r>
          </w:p>
        </w:tc>
        <w:tc>
          <w:tcPr>
            <w:tcW w:w="4110" w:type="dxa"/>
            <w:gridSpan w:val="3"/>
            <w:vAlign w:val="center"/>
          </w:tcPr>
          <w:p w:rsidR="00965798" w:rsidRPr="00965798" w:rsidRDefault="00965798" w:rsidP="00965798">
            <w:pPr>
              <w:rPr>
                <w:rFonts w:ascii="Times New Roman" w:hAnsi="Times New Roman" w:cs="Times New Roman"/>
                <w:color w:val="000000"/>
                <w:sz w:val="24"/>
                <w:szCs w:val="24"/>
              </w:rPr>
            </w:pPr>
            <w:r w:rsidRPr="00965798">
              <w:rPr>
                <w:rFonts w:ascii="Times New Roman" w:hAnsi="Times New Roman" w:cs="Times New Roman"/>
                <w:sz w:val="24"/>
                <w:szCs w:val="24"/>
              </w:rPr>
              <w:t>Физическая культура 1 – 4 класс. В.И. Лях. Москва «Просвещение», 2013</w:t>
            </w:r>
          </w:p>
        </w:tc>
      </w:tr>
      <w:tr w:rsidR="00965798" w:rsidRPr="00965798" w:rsidTr="00965798">
        <w:trPr>
          <w:trHeight w:val="734"/>
        </w:trPr>
        <w:tc>
          <w:tcPr>
            <w:tcW w:w="958" w:type="dxa"/>
            <w:vMerge w:val="restart"/>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val="restart"/>
          </w:tcPr>
          <w:p w:rsidR="00965798" w:rsidRPr="00965798" w:rsidRDefault="00965798" w:rsidP="00965798">
            <w:pPr>
              <w:rPr>
                <w:rFonts w:ascii="Times New Roman" w:hAnsi="Times New Roman" w:cs="Times New Roman"/>
                <w:sz w:val="24"/>
                <w:szCs w:val="24"/>
              </w:rPr>
            </w:pPr>
            <w:proofErr w:type="spellStart"/>
            <w:r w:rsidRPr="00965798">
              <w:rPr>
                <w:rFonts w:ascii="Times New Roman" w:hAnsi="Times New Roman" w:cs="Times New Roman"/>
                <w:sz w:val="24"/>
                <w:szCs w:val="24"/>
              </w:rPr>
              <w:t>Кубановедение</w:t>
            </w:r>
            <w:proofErr w:type="spellEnd"/>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1-4</w:t>
            </w:r>
          </w:p>
        </w:tc>
        <w:tc>
          <w:tcPr>
            <w:tcW w:w="3375" w:type="dxa"/>
            <w:vAlign w:val="center"/>
          </w:tcPr>
          <w:p w:rsidR="00965798" w:rsidRPr="00965798" w:rsidRDefault="00965798" w:rsidP="00965798">
            <w:pPr>
              <w:shd w:val="clear" w:color="auto" w:fill="FFFFFF"/>
              <w:jc w:val="both"/>
              <w:rPr>
                <w:rFonts w:ascii="Times New Roman" w:hAnsi="Times New Roman" w:cs="Times New Roman"/>
                <w:sz w:val="24"/>
                <w:szCs w:val="24"/>
              </w:rPr>
            </w:pPr>
            <w:r w:rsidRPr="00965798">
              <w:rPr>
                <w:rFonts w:ascii="Times New Roman" w:hAnsi="Times New Roman" w:cs="Times New Roman"/>
                <w:sz w:val="24"/>
                <w:szCs w:val="24"/>
              </w:rPr>
              <w:t xml:space="preserve">Е.Н Еременко, </w:t>
            </w:r>
            <w:proofErr w:type="spellStart"/>
            <w:r w:rsidRPr="00965798">
              <w:rPr>
                <w:rFonts w:ascii="Times New Roman" w:hAnsi="Times New Roman" w:cs="Times New Roman"/>
                <w:sz w:val="24"/>
                <w:szCs w:val="24"/>
              </w:rPr>
              <w:t>М.В.Мирук</w:t>
            </w:r>
            <w:proofErr w:type="spellEnd"/>
            <w:r w:rsidRPr="00965798">
              <w:rPr>
                <w:rFonts w:ascii="Times New Roman" w:hAnsi="Times New Roman" w:cs="Times New Roman"/>
                <w:sz w:val="24"/>
                <w:szCs w:val="24"/>
              </w:rPr>
              <w:t xml:space="preserve">, </w:t>
            </w:r>
            <w:proofErr w:type="spellStart"/>
            <w:r w:rsidRPr="00965798">
              <w:rPr>
                <w:rFonts w:ascii="Times New Roman" w:hAnsi="Times New Roman" w:cs="Times New Roman"/>
                <w:sz w:val="24"/>
                <w:szCs w:val="24"/>
              </w:rPr>
              <w:t>Н.М.Зыгина</w:t>
            </w:r>
            <w:proofErr w:type="spellEnd"/>
            <w:r w:rsidRPr="00965798">
              <w:rPr>
                <w:rFonts w:ascii="Times New Roman" w:hAnsi="Times New Roman" w:cs="Times New Roman"/>
                <w:sz w:val="24"/>
                <w:szCs w:val="24"/>
              </w:rPr>
              <w:t xml:space="preserve">, </w:t>
            </w:r>
            <w:proofErr w:type="spellStart"/>
            <w:r w:rsidRPr="00965798">
              <w:rPr>
                <w:rFonts w:ascii="Times New Roman" w:hAnsi="Times New Roman" w:cs="Times New Roman"/>
                <w:sz w:val="24"/>
                <w:szCs w:val="24"/>
              </w:rPr>
              <w:t>Г.В</w:t>
            </w:r>
            <w:proofErr w:type="gramStart"/>
            <w:r w:rsidRPr="00965798">
              <w:rPr>
                <w:rFonts w:ascii="Times New Roman" w:hAnsi="Times New Roman" w:cs="Times New Roman"/>
                <w:sz w:val="24"/>
                <w:szCs w:val="24"/>
              </w:rPr>
              <w:t>,Ш</w:t>
            </w:r>
            <w:proofErr w:type="gramEnd"/>
            <w:r w:rsidRPr="00965798">
              <w:rPr>
                <w:rFonts w:ascii="Times New Roman" w:hAnsi="Times New Roman" w:cs="Times New Roman"/>
                <w:sz w:val="24"/>
                <w:szCs w:val="24"/>
              </w:rPr>
              <w:t>евченко</w:t>
            </w:r>
            <w:proofErr w:type="spellEnd"/>
            <w:r w:rsidRPr="00965798">
              <w:rPr>
                <w:rFonts w:ascii="Times New Roman" w:hAnsi="Times New Roman" w:cs="Times New Roman"/>
                <w:sz w:val="24"/>
                <w:szCs w:val="24"/>
              </w:rPr>
              <w:t xml:space="preserve"> «</w:t>
            </w:r>
            <w:proofErr w:type="spellStart"/>
            <w:r w:rsidRPr="00965798">
              <w:rPr>
                <w:rFonts w:ascii="Times New Roman" w:hAnsi="Times New Roman" w:cs="Times New Roman"/>
                <w:sz w:val="24"/>
                <w:szCs w:val="24"/>
              </w:rPr>
              <w:t>Кубановедение</w:t>
            </w:r>
            <w:proofErr w:type="spellEnd"/>
            <w:r w:rsidRPr="00965798">
              <w:rPr>
                <w:rFonts w:ascii="Times New Roman" w:hAnsi="Times New Roman" w:cs="Times New Roman"/>
                <w:sz w:val="24"/>
                <w:szCs w:val="24"/>
              </w:rPr>
              <w:t xml:space="preserve">». Программа для 1-4 классов общеобразовательных учреждений Краснодарского края. </w:t>
            </w:r>
            <w:proofErr w:type="gramStart"/>
            <w:r w:rsidRPr="00965798">
              <w:rPr>
                <w:rFonts w:ascii="Times New Roman" w:hAnsi="Times New Roman" w:cs="Times New Roman"/>
                <w:sz w:val="24"/>
                <w:szCs w:val="24"/>
              </w:rPr>
              <w:t>Доработана</w:t>
            </w:r>
            <w:proofErr w:type="gramEnd"/>
            <w:r w:rsidRPr="00965798">
              <w:rPr>
                <w:rFonts w:ascii="Times New Roman" w:hAnsi="Times New Roman" w:cs="Times New Roman"/>
                <w:sz w:val="24"/>
                <w:szCs w:val="24"/>
              </w:rPr>
              <w:t xml:space="preserve"> с учетом требования Федерального образовательного стандарта начального общего образования. Краснодар: ОИПЦ Перспективы образования. С изменениями,2014г</w:t>
            </w:r>
          </w:p>
        </w:tc>
        <w:tc>
          <w:tcPr>
            <w:tcW w:w="4110" w:type="dxa"/>
            <w:gridSpan w:val="3"/>
            <w:vAlign w:val="center"/>
          </w:tcPr>
          <w:p w:rsidR="00965798" w:rsidRPr="00965798" w:rsidRDefault="00965798" w:rsidP="00965798">
            <w:pPr>
              <w:shd w:val="clear" w:color="auto" w:fill="FFFFFF"/>
              <w:jc w:val="both"/>
              <w:rPr>
                <w:rFonts w:ascii="Times New Roman" w:hAnsi="Times New Roman" w:cs="Times New Roman"/>
                <w:sz w:val="24"/>
                <w:szCs w:val="24"/>
              </w:rPr>
            </w:pPr>
          </w:p>
        </w:tc>
      </w:tr>
      <w:tr w:rsidR="00965798" w:rsidRPr="00965798" w:rsidTr="00965798">
        <w:trPr>
          <w:trHeight w:val="734"/>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1</w:t>
            </w:r>
          </w:p>
        </w:tc>
        <w:tc>
          <w:tcPr>
            <w:tcW w:w="3375" w:type="dxa"/>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110" w:type="dxa"/>
            <w:gridSpan w:val="3"/>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r w:rsidRPr="00965798">
              <w:rPr>
                <w:rFonts w:ascii="Times New Roman" w:hAnsi="Times New Roman" w:cs="Times New Roman"/>
                <w:color w:val="000000"/>
                <w:sz w:val="24"/>
                <w:szCs w:val="24"/>
              </w:rPr>
              <w:t xml:space="preserve">Е.Н. Еременко, </w:t>
            </w:r>
            <w:proofErr w:type="spellStart"/>
            <w:r w:rsidRPr="00965798">
              <w:rPr>
                <w:rFonts w:ascii="Times New Roman" w:hAnsi="Times New Roman" w:cs="Times New Roman"/>
                <w:color w:val="000000"/>
                <w:sz w:val="24"/>
                <w:szCs w:val="24"/>
              </w:rPr>
              <w:t>М.В.Мирук</w:t>
            </w:r>
            <w:proofErr w:type="gramStart"/>
            <w:r w:rsidRPr="00965798">
              <w:rPr>
                <w:rFonts w:ascii="Times New Roman" w:hAnsi="Times New Roman" w:cs="Times New Roman"/>
                <w:color w:val="000000"/>
                <w:sz w:val="24"/>
                <w:szCs w:val="24"/>
              </w:rPr>
              <w:t>,Н</w:t>
            </w:r>
            <w:proofErr w:type="gramEnd"/>
            <w:r w:rsidRPr="00965798">
              <w:rPr>
                <w:rFonts w:ascii="Times New Roman" w:hAnsi="Times New Roman" w:cs="Times New Roman"/>
                <w:color w:val="000000"/>
                <w:sz w:val="24"/>
                <w:szCs w:val="24"/>
              </w:rPr>
              <w:t>.М.Зыгина</w:t>
            </w:r>
            <w:proofErr w:type="spellEnd"/>
            <w:r w:rsidRPr="00965798">
              <w:rPr>
                <w:rFonts w:ascii="Times New Roman" w:hAnsi="Times New Roman" w:cs="Times New Roman"/>
                <w:color w:val="000000"/>
                <w:sz w:val="24"/>
                <w:szCs w:val="24"/>
              </w:rPr>
              <w:t xml:space="preserve">, </w:t>
            </w:r>
            <w:proofErr w:type="spellStart"/>
            <w:r w:rsidRPr="00965798">
              <w:rPr>
                <w:rFonts w:ascii="Times New Roman" w:hAnsi="Times New Roman" w:cs="Times New Roman"/>
                <w:color w:val="000000"/>
                <w:sz w:val="24"/>
                <w:szCs w:val="24"/>
              </w:rPr>
              <w:t>Г.В.Шевченко</w:t>
            </w:r>
            <w:proofErr w:type="spellEnd"/>
            <w:r w:rsidRPr="00965798">
              <w:rPr>
                <w:rFonts w:ascii="Times New Roman" w:hAnsi="Times New Roman" w:cs="Times New Roman"/>
                <w:color w:val="000000"/>
                <w:sz w:val="24"/>
                <w:szCs w:val="24"/>
              </w:rPr>
              <w:t xml:space="preserve"> </w:t>
            </w:r>
            <w:proofErr w:type="spellStart"/>
            <w:r w:rsidRPr="00965798">
              <w:rPr>
                <w:rFonts w:ascii="Times New Roman" w:hAnsi="Times New Roman" w:cs="Times New Roman"/>
                <w:color w:val="000000"/>
                <w:sz w:val="24"/>
                <w:szCs w:val="24"/>
              </w:rPr>
              <w:t>Кубановедение</w:t>
            </w:r>
            <w:proofErr w:type="spellEnd"/>
            <w:r w:rsidRPr="00965798">
              <w:rPr>
                <w:rFonts w:ascii="Times New Roman" w:hAnsi="Times New Roman" w:cs="Times New Roman"/>
                <w:color w:val="000000"/>
                <w:sz w:val="24"/>
                <w:szCs w:val="24"/>
              </w:rPr>
              <w:t xml:space="preserve"> : Практикум для 1 класса общеобразовательных учреждений. Краснодар: Перспективы образования,2014</w:t>
            </w:r>
          </w:p>
        </w:tc>
      </w:tr>
      <w:tr w:rsidR="00965798" w:rsidRPr="00965798" w:rsidTr="00965798">
        <w:trPr>
          <w:trHeight w:val="734"/>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2</w:t>
            </w:r>
          </w:p>
        </w:tc>
        <w:tc>
          <w:tcPr>
            <w:tcW w:w="3375" w:type="dxa"/>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110" w:type="dxa"/>
            <w:gridSpan w:val="3"/>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r w:rsidRPr="00965798">
              <w:rPr>
                <w:rFonts w:ascii="Times New Roman" w:hAnsi="Times New Roman" w:cs="Times New Roman"/>
                <w:color w:val="000000"/>
                <w:sz w:val="24"/>
                <w:szCs w:val="24"/>
              </w:rPr>
              <w:t xml:space="preserve">Е.Н. Еременко, </w:t>
            </w:r>
            <w:proofErr w:type="spellStart"/>
            <w:r w:rsidRPr="00965798">
              <w:rPr>
                <w:rFonts w:ascii="Times New Roman" w:hAnsi="Times New Roman" w:cs="Times New Roman"/>
                <w:color w:val="000000"/>
                <w:sz w:val="24"/>
                <w:szCs w:val="24"/>
              </w:rPr>
              <w:t>М.В.Мирук</w:t>
            </w:r>
            <w:proofErr w:type="gramStart"/>
            <w:r w:rsidRPr="00965798">
              <w:rPr>
                <w:rFonts w:ascii="Times New Roman" w:hAnsi="Times New Roman" w:cs="Times New Roman"/>
                <w:color w:val="000000"/>
                <w:sz w:val="24"/>
                <w:szCs w:val="24"/>
              </w:rPr>
              <w:t>,Н</w:t>
            </w:r>
            <w:proofErr w:type="gramEnd"/>
            <w:r w:rsidRPr="00965798">
              <w:rPr>
                <w:rFonts w:ascii="Times New Roman" w:hAnsi="Times New Roman" w:cs="Times New Roman"/>
                <w:color w:val="000000"/>
                <w:sz w:val="24"/>
                <w:szCs w:val="24"/>
              </w:rPr>
              <w:t>.М.Зыгина</w:t>
            </w:r>
            <w:proofErr w:type="spellEnd"/>
            <w:r w:rsidRPr="00965798">
              <w:rPr>
                <w:rFonts w:ascii="Times New Roman" w:hAnsi="Times New Roman" w:cs="Times New Roman"/>
                <w:color w:val="000000"/>
                <w:sz w:val="24"/>
                <w:szCs w:val="24"/>
              </w:rPr>
              <w:t xml:space="preserve">, </w:t>
            </w:r>
            <w:proofErr w:type="spellStart"/>
            <w:r w:rsidRPr="00965798">
              <w:rPr>
                <w:rFonts w:ascii="Times New Roman" w:hAnsi="Times New Roman" w:cs="Times New Roman"/>
                <w:color w:val="000000"/>
                <w:sz w:val="24"/>
                <w:szCs w:val="24"/>
              </w:rPr>
              <w:t>Г.В.Шевченко</w:t>
            </w:r>
            <w:proofErr w:type="spellEnd"/>
            <w:r w:rsidRPr="00965798">
              <w:rPr>
                <w:rFonts w:ascii="Times New Roman" w:hAnsi="Times New Roman" w:cs="Times New Roman"/>
                <w:color w:val="000000"/>
                <w:sz w:val="24"/>
                <w:szCs w:val="24"/>
              </w:rPr>
              <w:t xml:space="preserve"> </w:t>
            </w:r>
            <w:proofErr w:type="spellStart"/>
            <w:r w:rsidRPr="00965798">
              <w:rPr>
                <w:rFonts w:ascii="Times New Roman" w:hAnsi="Times New Roman" w:cs="Times New Roman"/>
                <w:color w:val="000000"/>
                <w:sz w:val="24"/>
                <w:szCs w:val="24"/>
              </w:rPr>
              <w:t>Кубановедение</w:t>
            </w:r>
            <w:proofErr w:type="spellEnd"/>
            <w:r w:rsidRPr="00965798">
              <w:rPr>
                <w:rFonts w:ascii="Times New Roman" w:hAnsi="Times New Roman" w:cs="Times New Roman"/>
                <w:color w:val="000000"/>
                <w:sz w:val="24"/>
                <w:szCs w:val="24"/>
              </w:rPr>
              <w:t xml:space="preserve"> : Практикум для 3 класса общеобразовательных учреждений. Краснодар: Перспективы образования,2014</w:t>
            </w:r>
          </w:p>
        </w:tc>
      </w:tr>
      <w:tr w:rsidR="00965798" w:rsidRPr="00965798" w:rsidTr="00965798">
        <w:trPr>
          <w:trHeight w:val="536"/>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3</w:t>
            </w:r>
          </w:p>
        </w:tc>
        <w:tc>
          <w:tcPr>
            <w:tcW w:w="3375" w:type="dxa"/>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110" w:type="dxa"/>
            <w:gridSpan w:val="3"/>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r w:rsidRPr="00965798">
              <w:rPr>
                <w:rFonts w:ascii="Times New Roman" w:hAnsi="Times New Roman" w:cs="Times New Roman"/>
                <w:color w:val="000000"/>
                <w:sz w:val="24"/>
                <w:szCs w:val="24"/>
              </w:rPr>
              <w:t xml:space="preserve">М.В. </w:t>
            </w:r>
            <w:proofErr w:type="spellStart"/>
            <w:r w:rsidRPr="00965798">
              <w:rPr>
                <w:rFonts w:ascii="Times New Roman" w:hAnsi="Times New Roman" w:cs="Times New Roman"/>
                <w:color w:val="000000"/>
                <w:sz w:val="24"/>
                <w:szCs w:val="24"/>
              </w:rPr>
              <w:t>Мирук</w:t>
            </w:r>
            <w:proofErr w:type="spellEnd"/>
            <w:r w:rsidRPr="00965798">
              <w:rPr>
                <w:rFonts w:ascii="Times New Roman" w:hAnsi="Times New Roman" w:cs="Times New Roman"/>
                <w:color w:val="000000"/>
                <w:sz w:val="24"/>
                <w:szCs w:val="24"/>
              </w:rPr>
              <w:t>, Е.Н Еременко, Т.А. Науменко. Н.Я. Паскевич «</w:t>
            </w:r>
            <w:proofErr w:type="spellStart"/>
            <w:r w:rsidRPr="00965798">
              <w:rPr>
                <w:rFonts w:ascii="Times New Roman" w:hAnsi="Times New Roman" w:cs="Times New Roman"/>
                <w:color w:val="000000"/>
                <w:sz w:val="24"/>
                <w:szCs w:val="24"/>
              </w:rPr>
              <w:t>Кубановедение</w:t>
            </w:r>
            <w:proofErr w:type="spellEnd"/>
            <w:r w:rsidRPr="00965798">
              <w:rPr>
                <w:rFonts w:ascii="Times New Roman" w:hAnsi="Times New Roman" w:cs="Times New Roman"/>
                <w:color w:val="000000"/>
                <w:sz w:val="24"/>
                <w:szCs w:val="24"/>
              </w:rPr>
              <w:t>» для 3 класса, Краснодар: Перспективы образования, 2013г</w:t>
            </w:r>
          </w:p>
        </w:tc>
      </w:tr>
      <w:tr w:rsidR="00965798" w:rsidRPr="00965798" w:rsidTr="00965798">
        <w:trPr>
          <w:trHeight w:val="181"/>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vAlign w:val="center"/>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4</w:t>
            </w:r>
          </w:p>
        </w:tc>
        <w:tc>
          <w:tcPr>
            <w:tcW w:w="3375" w:type="dxa"/>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p>
        </w:tc>
        <w:tc>
          <w:tcPr>
            <w:tcW w:w="4110" w:type="dxa"/>
            <w:gridSpan w:val="3"/>
            <w:vAlign w:val="center"/>
          </w:tcPr>
          <w:p w:rsidR="00965798" w:rsidRPr="00965798" w:rsidRDefault="00965798" w:rsidP="00965798">
            <w:pPr>
              <w:shd w:val="clear" w:color="auto" w:fill="FFFFFF"/>
              <w:jc w:val="both"/>
              <w:rPr>
                <w:rFonts w:ascii="Times New Roman" w:hAnsi="Times New Roman" w:cs="Times New Roman"/>
                <w:color w:val="000000"/>
                <w:sz w:val="24"/>
                <w:szCs w:val="24"/>
              </w:rPr>
            </w:pPr>
            <w:r w:rsidRPr="00965798">
              <w:rPr>
                <w:rFonts w:ascii="Times New Roman" w:hAnsi="Times New Roman" w:cs="Times New Roman"/>
                <w:color w:val="000000"/>
                <w:sz w:val="24"/>
                <w:szCs w:val="24"/>
              </w:rPr>
              <w:t xml:space="preserve">М.В. </w:t>
            </w:r>
            <w:proofErr w:type="spellStart"/>
            <w:r w:rsidRPr="00965798">
              <w:rPr>
                <w:rFonts w:ascii="Times New Roman" w:hAnsi="Times New Roman" w:cs="Times New Roman"/>
                <w:color w:val="000000"/>
                <w:sz w:val="24"/>
                <w:szCs w:val="24"/>
              </w:rPr>
              <w:t>Мирук</w:t>
            </w:r>
            <w:proofErr w:type="spellEnd"/>
            <w:r w:rsidRPr="00965798">
              <w:rPr>
                <w:rFonts w:ascii="Times New Roman" w:hAnsi="Times New Roman" w:cs="Times New Roman"/>
                <w:color w:val="000000"/>
                <w:sz w:val="24"/>
                <w:szCs w:val="24"/>
              </w:rPr>
              <w:t>, Е.Н Еременко, Т.А. Науменко. Н.Я. Паскевич «</w:t>
            </w:r>
            <w:proofErr w:type="spellStart"/>
            <w:r w:rsidRPr="00965798">
              <w:rPr>
                <w:rFonts w:ascii="Times New Roman" w:hAnsi="Times New Roman" w:cs="Times New Roman"/>
                <w:color w:val="000000"/>
                <w:sz w:val="24"/>
                <w:szCs w:val="24"/>
              </w:rPr>
              <w:t>Кубановедение</w:t>
            </w:r>
            <w:proofErr w:type="spellEnd"/>
            <w:r w:rsidRPr="00965798">
              <w:rPr>
                <w:rFonts w:ascii="Times New Roman" w:hAnsi="Times New Roman" w:cs="Times New Roman"/>
                <w:color w:val="000000"/>
                <w:sz w:val="24"/>
                <w:szCs w:val="24"/>
              </w:rPr>
              <w:t>» для 4 класса, Краснодар: Перспективы образования, 2014г</w:t>
            </w:r>
          </w:p>
        </w:tc>
      </w:tr>
      <w:tr w:rsidR="00965798" w:rsidRPr="00965798" w:rsidTr="00965798">
        <w:trPr>
          <w:trHeight w:val="134"/>
        </w:trPr>
        <w:tc>
          <w:tcPr>
            <w:tcW w:w="958" w:type="dxa"/>
            <w:vMerge w:val="restart"/>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val="restart"/>
          </w:tcPr>
          <w:p w:rsidR="00965798" w:rsidRPr="00965798" w:rsidRDefault="00965798" w:rsidP="00965798">
            <w:pPr>
              <w:rPr>
                <w:rFonts w:ascii="Times New Roman" w:hAnsi="Times New Roman" w:cs="Times New Roman"/>
                <w:sz w:val="24"/>
                <w:szCs w:val="24"/>
              </w:rPr>
            </w:pPr>
            <w:r w:rsidRPr="00965798">
              <w:rPr>
                <w:rFonts w:ascii="Times New Roman" w:hAnsi="Times New Roman" w:cs="Times New Roman"/>
                <w:sz w:val="24"/>
                <w:szCs w:val="24"/>
              </w:rPr>
              <w:t>Английский язык</w:t>
            </w:r>
          </w:p>
          <w:p w:rsidR="00965798" w:rsidRPr="00965798" w:rsidRDefault="00965798" w:rsidP="00965798">
            <w:pPr>
              <w:rPr>
                <w:rFonts w:ascii="Times New Roman" w:hAnsi="Times New Roman" w:cs="Times New Roman"/>
                <w:sz w:val="24"/>
                <w:szCs w:val="24"/>
              </w:rPr>
            </w:pPr>
          </w:p>
          <w:p w:rsidR="00965798" w:rsidRPr="00965798" w:rsidRDefault="00965798" w:rsidP="00965798">
            <w:pPr>
              <w:rPr>
                <w:rFonts w:ascii="Times New Roman" w:hAnsi="Times New Roman" w:cs="Times New Roman"/>
                <w:sz w:val="24"/>
                <w:szCs w:val="24"/>
              </w:rPr>
            </w:pPr>
          </w:p>
          <w:p w:rsidR="00965798" w:rsidRPr="00965798" w:rsidRDefault="00965798" w:rsidP="00965798">
            <w:pPr>
              <w:rPr>
                <w:rFonts w:ascii="Times New Roman" w:hAnsi="Times New Roman" w:cs="Times New Roman"/>
                <w:sz w:val="24"/>
                <w:szCs w:val="24"/>
              </w:rPr>
            </w:pPr>
          </w:p>
          <w:p w:rsidR="00965798" w:rsidRPr="00965798" w:rsidRDefault="00965798" w:rsidP="00965798">
            <w:pPr>
              <w:rPr>
                <w:rFonts w:ascii="Times New Roman" w:hAnsi="Times New Roman" w:cs="Times New Roman"/>
                <w:sz w:val="24"/>
                <w:szCs w:val="24"/>
              </w:rPr>
            </w:pPr>
          </w:p>
          <w:p w:rsidR="00965798" w:rsidRPr="00965798" w:rsidRDefault="00965798" w:rsidP="00965798">
            <w:pPr>
              <w:rPr>
                <w:rFonts w:ascii="Times New Roman" w:hAnsi="Times New Roman" w:cs="Times New Roman"/>
                <w:sz w:val="24"/>
                <w:szCs w:val="24"/>
              </w:rPr>
            </w:pPr>
          </w:p>
          <w:p w:rsidR="00965798" w:rsidRPr="00965798" w:rsidRDefault="00965798" w:rsidP="00965798">
            <w:pPr>
              <w:rPr>
                <w:rFonts w:ascii="Times New Roman" w:hAnsi="Times New Roman" w:cs="Times New Roman"/>
                <w:sz w:val="24"/>
                <w:szCs w:val="24"/>
              </w:rPr>
            </w:pPr>
          </w:p>
          <w:p w:rsidR="00965798" w:rsidRPr="00965798" w:rsidRDefault="00965798" w:rsidP="00965798">
            <w:pPr>
              <w:rPr>
                <w:rFonts w:ascii="Times New Roman" w:hAnsi="Times New Roman" w:cs="Times New Roman"/>
                <w:sz w:val="24"/>
                <w:szCs w:val="24"/>
              </w:rPr>
            </w:pPr>
          </w:p>
          <w:p w:rsidR="00965798" w:rsidRPr="00965798" w:rsidRDefault="00965798" w:rsidP="00965798">
            <w:pPr>
              <w:rPr>
                <w:rFonts w:ascii="Times New Roman" w:hAnsi="Times New Roman" w:cs="Times New Roman"/>
                <w:sz w:val="24"/>
                <w:szCs w:val="24"/>
              </w:rPr>
            </w:pPr>
          </w:p>
          <w:p w:rsidR="00965798" w:rsidRPr="00965798" w:rsidRDefault="00965798" w:rsidP="00965798">
            <w:pPr>
              <w:rPr>
                <w:rFonts w:ascii="Times New Roman" w:hAnsi="Times New Roman" w:cs="Times New Roman"/>
                <w:sz w:val="24"/>
                <w:szCs w:val="24"/>
              </w:rPr>
            </w:pPr>
          </w:p>
          <w:p w:rsidR="00965798" w:rsidRPr="00965798" w:rsidRDefault="00965798" w:rsidP="00965798">
            <w:pPr>
              <w:rPr>
                <w:rFonts w:ascii="Times New Roman" w:hAnsi="Times New Roman" w:cs="Times New Roman"/>
                <w:sz w:val="24"/>
                <w:szCs w:val="24"/>
              </w:rPr>
            </w:pPr>
          </w:p>
          <w:p w:rsidR="00965798" w:rsidRPr="00965798" w:rsidRDefault="00965798" w:rsidP="00965798">
            <w:pPr>
              <w:rPr>
                <w:rFonts w:ascii="Times New Roman" w:hAnsi="Times New Roman" w:cs="Times New Roman"/>
                <w:sz w:val="24"/>
                <w:szCs w:val="24"/>
              </w:rPr>
            </w:pPr>
          </w:p>
          <w:p w:rsidR="00965798" w:rsidRPr="00965798" w:rsidRDefault="00965798" w:rsidP="00965798">
            <w:pPr>
              <w:rPr>
                <w:rFonts w:ascii="Times New Roman" w:hAnsi="Times New Roman" w:cs="Times New Roman"/>
                <w:sz w:val="24"/>
                <w:szCs w:val="24"/>
              </w:rPr>
            </w:pPr>
          </w:p>
          <w:p w:rsidR="00965798" w:rsidRPr="00965798" w:rsidRDefault="00965798" w:rsidP="00965798">
            <w:pPr>
              <w:rPr>
                <w:rFonts w:ascii="Times New Roman" w:hAnsi="Times New Roman" w:cs="Times New Roman"/>
                <w:sz w:val="24"/>
                <w:szCs w:val="24"/>
              </w:rPr>
            </w:pPr>
          </w:p>
          <w:p w:rsidR="00965798" w:rsidRPr="00965798" w:rsidRDefault="00965798" w:rsidP="00965798">
            <w:pPr>
              <w:rPr>
                <w:rFonts w:ascii="Times New Roman" w:hAnsi="Times New Roman" w:cs="Times New Roman"/>
                <w:sz w:val="24"/>
                <w:szCs w:val="24"/>
              </w:rPr>
            </w:pPr>
          </w:p>
          <w:p w:rsidR="00965798" w:rsidRPr="00965798" w:rsidRDefault="00965798" w:rsidP="00965798">
            <w:pPr>
              <w:rPr>
                <w:rFonts w:ascii="Times New Roman" w:hAnsi="Times New Roman" w:cs="Times New Roman"/>
                <w:sz w:val="24"/>
                <w:szCs w:val="24"/>
              </w:rPr>
            </w:pPr>
          </w:p>
          <w:p w:rsidR="00965798" w:rsidRPr="00965798" w:rsidRDefault="00965798" w:rsidP="00965798">
            <w:pPr>
              <w:rPr>
                <w:rFonts w:ascii="Times New Roman" w:hAnsi="Times New Roman" w:cs="Times New Roman"/>
                <w:sz w:val="24"/>
                <w:szCs w:val="24"/>
              </w:rPr>
            </w:pPr>
          </w:p>
        </w:tc>
        <w:tc>
          <w:tcPr>
            <w:tcW w:w="772" w:type="dxa"/>
            <w:gridSpan w:val="2"/>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2-4</w:t>
            </w:r>
          </w:p>
        </w:tc>
        <w:tc>
          <w:tcPr>
            <w:tcW w:w="3375" w:type="dxa"/>
            <w:vAlign w:val="center"/>
          </w:tcPr>
          <w:p w:rsidR="00965798" w:rsidRPr="00965798" w:rsidRDefault="00965798" w:rsidP="00965798">
            <w:pPr>
              <w:shd w:val="clear" w:color="auto" w:fill="FFFFFF"/>
              <w:jc w:val="both"/>
              <w:rPr>
                <w:rFonts w:ascii="Times New Roman" w:hAnsi="Times New Roman" w:cs="Times New Roman"/>
                <w:sz w:val="24"/>
                <w:szCs w:val="24"/>
              </w:rPr>
            </w:pPr>
            <w:r w:rsidRPr="00965798">
              <w:rPr>
                <w:rFonts w:ascii="Times New Roman" w:hAnsi="Times New Roman" w:cs="Times New Roman"/>
                <w:color w:val="000000"/>
                <w:sz w:val="24"/>
                <w:szCs w:val="24"/>
              </w:rPr>
              <w:t xml:space="preserve">Рабочая программа разработана на основе (примерной </w:t>
            </w:r>
            <w:r w:rsidRPr="00965798">
              <w:rPr>
                <w:rFonts w:ascii="Times New Roman" w:hAnsi="Times New Roman" w:cs="Times New Roman"/>
                <w:color w:val="FF0000"/>
                <w:sz w:val="24"/>
                <w:szCs w:val="24"/>
              </w:rPr>
              <w:t xml:space="preserve">  </w:t>
            </w:r>
            <w:r w:rsidRPr="00965798">
              <w:rPr>
                <w:rFonts w:ascii="Times New Roman" w:hAnsi="Times New Roman" w:cs="Times New Roman"/>
                <w:color w:val="000000"/>
                <w:sz w:val="24"/>
                <w:szCs w:val="24"/>
              </w:rPr>
              <w:t xml:space="preserve">программы ФГОС начального образования, М.: «Просвещение») 2011г. «Иностранный язык» 2-4 классы, </w:t>
            </w:r>
            <w:r w:rsidRPr="00965798">
              <w:rPr>
                <w:rFonts w:ascii="Times New Roman" w:hAnsi="Times New Roman" w:cs="Times New Roman"/>
                <w:sz w:val="24"/>
                <w:szCs w:val="24"/>
              </w:rPr>
              <w:t xml:space="preserve">автор </w:t>
            </w:r>
            <w:proofErr w:type="spellStart"/>
            <w:r w:rsidRPr="00965798">
              <w:rPr>
                <w:rFonts w:ascii="Times New Roman" w:hAnsi="Times New Roman" w:cs="Times New Roman"/>
                <w:sz w:val="24"/>
                <w:szCs w:val="24"/>
              </w:rPr>
              <w:t>М.З.Биболетова</w:t>
            </w:r>
            <w:proofErr w:type="spellEnd"/>
            <w:r w:rsidRPr="00965798">
              <w:rPr>
                <w:rFonts w:ascii="Times New Roman" w:hAnsi="Times New Roman" w:cs="Times New Roman"/>
                <w:sz w:val="24"/>
                <w:szCs w:val="24"/>
              </w:rPr>
              <w:t xml:space="preserve">  издательство «Титул», единая линия УМК для 2-11 классов «Английский с удовольствием»2010; </w:t>
            </w:r>
          </w:p>
          <w:p w:rsidR="00965798" w:rsidRPr="00965798" w:rsidRDefault="00965798" w:rsidP="00965798">
            <w:pPr>
              <w:rPr>
                <w:rFonts w:ascii="Times New Roman" w:hAnsi="Times New Roman" w:cs="Times New Roman"/>
                <w:sz w:val="24"/>
                <w:szCs w:val="24"/>
              </w:rPr>
            </w:pPr>
            <w:r w:rsidRPr="00965798">
              <w:rPr>
                <w:rFonts w:ascii="Times New Roman" w:hAnsi="Times New Roman" w:cs="Times New Roman"/>
                <w:sz w:val="24"/>
                <w:szCs w:val="24"/>
              </w:rPr>
              <w:t xml:space="preserve">Составители рабочей программы  - </w:t>
            </w:r>
            <w:proofErr w:type="spellStart"/>
            <w:r w:rsidRPr="00965798">
              <w:rPr>
                <w:rFonts w:ascii="Times New Roman" w:hAnsi="Times New Roman" w:cs="Times New Roman"/>
                <w:sz w:val="24"/>
                <w:szCs w:val="24"/>
              </w:rPr>
              <w:t>А.АЛагутина</w:t>
            </w:r>
            <w:proofErr w:type="spellEnd"/>
            <w:proofErr w:type="gramStart"/>
            <w:r w:rsidRPr="00965798">
              <w:rPr>
                <w:rFonts w:ascii="Times New Roman" w:hAnsi="Times New Roman" w:cs="Times New Roman"/>
                <w:sz w:val="24"/>
                <w:szCs w:val="24"/>
              </w:rPr>
              <w:t xml:space="preserve"> ,</w:t>
            </w:r>
            <w:proofErr w:type="spellStart"/>
            <w:proofErr w:type="gramEnd"/>
            <w:r w:rsidRPr="00965798">
              <w:rPr>
                <w:rFonts w:ascii="Times New Roman" w:hAnsi="Times New Roman" w:cs="Times New Roman"/>
                <w:sz w:val="24"/>
                <w:szCs w:val="24"/>
              </w:rPr>
              <w:t>Джамбирова</w:t>
            </w:r>
            <w:proofErr w:type="spellEnd"/>
            <w:r w:rsidRPr="00965798">
              <w:rPr>
                <w:rFonts w:ascii="Times New Roman" w:hAnsi="Times New Roman" w:cs="Times New Roman"/>
                <w:sz w:val="24"/>
                <w:szCs w:val="24"/>
              </w:rPr>
              <w:t xml:space="preserve"> Н.Ю. учителя английского языка </w:t>
            </w:r>
          </w:p>
        </w:tc>
        <w:tc>
          <w:tcPr>
            <w:tcW w:w="4110" w:type="dxa"/>
            <w:gridSpan w:val="3"/>
            <w:vAlign w:val="center"/>
          </w:tcPr>
          <w:p w:rsidR="00965798" w:rsidRPr="00965798" w:rsidRDefault="00965798" w:rsidP="00965798">
            <w:pPr>
              <w:shd w:val="clear" w:color="auto" w:fill="FFFFFF"/>
              <w:jc w:val="both"/>
              <w:rPr>
                <w:rFonts w:ascii="Times New Roman" w:hAnsi="Times New Roman" w:cs="Times New Roman"/>
                <w:sz w:val="24"/>
                <w:szCs w:val="24"/>
              </w:rPr>
            </w:pPr>
            <w:r w:rsidRPr="00965798">
              <w:rPr>
                <w:rFonts w:ascii="Times New Roman" w:hAnsi="Times New Roman" w:cs="Times New Roman"/>
                <w:color w:val="000000"/>
                <w:sz w:val="24"/>
                <w:szCs w:val="24"/>
              </w:rPr>
              <w:t xml:space="preserve">«Иностранный язык» 2-4 классы, </w:t>
            </w:r>
            <w:r w:rsidRPr="00965798">
              <w:rPr>
                <w:rFonts w:ascii="Times New Roman" w:hAnsi="Times New Roman" w:cs="Times New Roman"/>
                <w:sz w:val="24"/>
                <w:szCs w:val="24"/>
              </w:rPr>
              <w:t xml:space="preserve">автор </w:t>
            </w:r>
            <w:proofErr w:type="spellStart"/>
            <w:r w:rsidRPr="00965798">
              <w:rPr>
                <w:rFonts w:ascii="Times New Roman" w:hAnsi="Times New Roman" w:cs="Times New Roman"/>
                <w:sz w:val="24"/>
                <w:szCs w:val="24"/>
              </w:rPr>
              <w:t>М.З.Биболетова</w:t>
            </w:r>
            <w:proofErr w:type="spellEnd"/>
            <w:r w:rsidRPr="00965798">
              <w:rPr>
                <w:rFonts w:ascii="Times New Roman" w:hAnsi="Times New Roman" w:cs="Times New Roman"/>
                <w:sz w:val="24"/>
                <w:szCs w:val="24"/>
              </w:rPr>
              <w:t xml:space="preserve">  издательство «Титул», единая линия УМК для 2-11 классов «Английский с удовольствием»2010; </w:t>
            </w:r>
          </w:p>
          <w:p w:rsidR="00965798" w:rsidRPr="00965798" w:rsidRDefault="00965798" w:rsidP="00965798">
            <w:pPr>
              <w:rPr>
                <w:rFonts w:ascii="Times New Roman" w:hAnsi="Times New Roman" w:cs="Times New Roman"/>
                <w:sz w:val="24"/>
                <w:szCs w:val="24"/>
              </w:rPr>
            </w:pPr>
          </w:p>
        </w:tc>
      </w:tr>
      <w:tr w:rsidR="00965798" w:rsidRPr="00965798" w:rsidTr="00965798">
        <w:trPr>
          <w:trHeight w:val="1254"/>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3</w:t>
            </w:r>
          </w:p>
        </w:tc>
        <w:tc>
          <w:tcPr>
            <w:tcW w:w="3375" w:type="dxa"/>
            <w:vAlign w:val="center"/>
          </w:tcPr>
          <w:p w:rsidR="00965798" w:rsidRPr="00965798" w:rsidRDefault="00965798" w:rsidP="0030139E">
            <w:pPr>
              <w:shd w:val="clear" w:color="auto" w:fill="FFFFFF"/>
              <w:jc w:val="both"/>
              <w:rPr>
                <w:rFonts w:ascii="Times New Roman" w:hAnsi="Times New Roman" w:cs="Times New Roman"/>
                <w:sz w:val="24"/>
                <w:szCs w:val="24"/>
              </w:rPr>
            </w:pPr>
            <w:r w:rsidRPr="00965798">
              <w:rPr>
                <w:rFonts w:ascii="Times New Roman" w:hAnsi="Times New Roman" w:cs="Times New Roman"/>
                <w:color w:val="000000"/>
                <w:sz w:val="24"/>
                <w:szCs w:val="24"/>
              </w:rPr>
              <w:t xml:space="preserve">Рабочая программа разработана на основе (примерной </w:t>
            </w:r>
            <w:r w:rsidRPr="00965798">
              <w:rPr>
                <w:rFonts w:ascii="Times New Roman" w:hAnsi="Times New Roman" w:cs="Times New Roman"/>
                <w:color w:val="FF0000"/>
                <w:sz w:val="24"/>
                <w:szCs w:val="24"/>
              </w:rPr>
              <w:t xml:space="preserve">  </w:t>
            </w:r>
            <w:r w:rsidRPr="00965798">
              <w:rPr>
                <w:rFonts w:ascii="Times New Roman" w:hAnsi="Times New Roman" w:cs="Times New Roman"/>
                <w:color w:val="000000"/>
                <w:sz w:val="24"/>
                <w:szCs w:val="24"/>
              </w:rPr>
              <w:t xml:space="preserve">программы ФГОС начального образования, М.: «Просвещение») 2011г. «Иностранный язык» 2-4 классы, </w:t>
            </w:r>
            <w:r w:rsidRPr="00965798">
              <w:rPr>
                <w:rFonts w:ascii="Times New Roman" w:hAnsi="Times New Roman" w:cs="Times New Roman"/>
                <w:sz w:val="24"/>
                <w:szCs w:val="24"/>
              </w:rPr>
              <w:t xml:space="preserve">автор </w:t>
            </w:r>
            <w:proofErr w:type="spellStart"/>
            <w:r w:rsidRPr="00965798">
              <w:rPr>
                <w:rFonts w:ascii="Times New Roman" w:hAnsi="Times New Roman" w:cs="Times New Roman"/>
                <w:sz w:val="24"/>
                <w:szCs w:val="24"/>
              </w:rPr>
              <w:t>М.З.Биболетова</w:t>
            </w:r>
            <w:proofErr w:type="spellEnd"/>
            <w:r w:rsidRPr="00965798">
              <w:rPr>
                <w:rFonts w:ascii="Times New Roman" w:hAnsi="Times New Roman" w:cs="Times New Roman"/>
                <w:sz w:val="24"/>
                <w:szCs w:val="24"/>
              </w:rPr>
              <w:t xml:space="preserve">  издательство «Титул», единая линия УМК для 2-11 классов «Английский с удовольствием»2010; </w:t>
            </w:r>
          </w:p>
        </w:tc>
        <w:tc>
          <w:tcPr>
            <w:tcW w:w="4110" w:type="dxa"/>
            <w:gridSpan w:val="3"/>
            <w:vAlign w:val="center"/>
          </w:tcPr>
          <w:p w:rsidR="00965798" w:rsidRPr="00965798" w:rsidRDefault="00965798" w:rsidP="00965798">
            <w:pPr>
              <w:shd w:val="clear" w:color="auto" w:fill="FFFFFF"/>
              <w:jc w:val="both"/>
              <w:rPr>
                <w:rFonts w:ascii="Times New Roman" w:hAnsi="Times New Roman" w:cs="Times New Roman"/>
                <w:sz w:val="24"/>
                <w:szCs w:val="24"/>
              </w:rPr>
            </w:pPr>
            <w:r w:rsidRPr="00965798">
              <w:rPr>
                <w:rFonts w:ascii="Times New Roman" w:hAnsi="Times New Roman" w:cs="Times New Roman"/>
                <w:color w:val="000000"/>
                <w:sz w:val="24"/>
                <w:szCs w:val="24"/>
              </w:rPr>
              <w:t xml:space="preserve">«Иностранный язык» 2-4 классы, </w:t>
            </w:r>
            <w:r w:rsidRPr="00965798">
              <w:rPr>
                <w:rFonts w:ascii="Times New Roman" w:hAnsi="Times New Roman" w:cs="Times New Roman"/>
                <w:sz w:val="24"/>
                <w:szCs w:val="24"/>
              </w:rPr>
              <w:t xml:space="preserve">автор </w:t>
            </w:r>
            <w:proofErr w:type="spellStart"/>
            <w:r w:rsidRPr="00965798">
              <w:rPr>
                <w:rFonts w:ascii="Times New Roman" w:hAnsi="Times New Roman" w:cs="Times New Roman"/>
                <w:sz w:val="24"/>
                <w:szCs w:val="24"/>
              </w:rPr>
              <w:t>М.З.Биболетова</w:t>
            </w:r>
            <w:proofErr w:type="spellEnd"/>
            <w:r w:rsidRPr="00965798">
              <w:rPr>
                <w:rFonts w:ascii="Times New Roman" w:hAnsi="Times New Roman" w:cs="Times New Roman"/>
                <w:sz w:val="24"/>
                <w:szCs w:val="24"/>
              </w:rPr>
              <w:t xml:space="preserve">  издательство «Титул», единая линия УМК для 2-11 классов «Английский с удовольствием»2010; </w:t>
            </w:r>
          </w:p>
          <w:p w:rsidR="00965798" w:rsidRPr="00965798" w:rsidRDefault="00965798" w:rsidP="00965798">
            <w:pPr>
              <w:rPr>
                <w:rFonts w:ascii="Times New Roman" w:hAnsi="Times New Roman" w:cs="Times New Roman"/>
                <w:sz w:val="24"/>
                <w:szCs w:val="24"/>
              </w:rPr>
            </w:pPr>
          </w:p>
        </w:tc>
      </w:tr>
      <w:tr w:rsidR="00965798" w:rsidRPr="00965798" w:rsidTr="00965798">
        <w:trPr>
          <w:trHeight w:val="1143"/>
        </w:trPr>
        <w:tc>
          <w:tcPr>
            <w:tcW w:w="958" w:type="dxa"/>
            <w:vMerge/>
          </w:tcPr>
          <w:p w:rsidR="00965798" w:rsidRPr="00965798" w:rsidRDefault="00965798" w:rsidP="00694A78">
            <w:pPr>
              <w:numPr>
                <w:ilvl w:val="0"/>
                <w:numId w:val="9"/>
              </w:numPr>
              <w:spacing w:after="0" w:line="240" w:lineRule="auto"/>
              <w:ind w:left="0"/>
              <w:jc w:val="center"/>
              <w:rPr>
                <w:rFonts w:ascii="Times New Roman" w:hAnsi="Times New Roman" w:cs="Times New Roman"/>
                <w:sz w:val="24"/>
                <w:szCs w:val="24"/>
              </w:rPr>
            </w:pPr>
          </w:p>
        </w:tc>
        <w:tc>
          <w:tcPr>
            <w:tcW w:w="1984" w:type="dxa"/>
            <w:vMerge/>
          </w:tcPr>
          <w:p w:rsidR="00965798" w:rsidRPr="00965798" w:rsidRDefault="00965798" w:rsidP="00965798">
            <w:pPr>
              <w:rPr>
                <w:rFonts w:ascii="Times New Roman" w:hAnsi="Times New Roman" w:cs="Times New Roman"/>
                <w:sz w:val="24"/>
                <w:szCs w:val="24"/>
              </w:rPr>
            </w:pPr>
          </w:p>
        </w:tc>
        <w:tc>
          <w:tcPr>
            <w:tcW w:w="772" w:type="dxa"/>
            <w:gridSpan w:val="2"/>
          </w:tcPr>
          <w:p w:rsidR="00965798" w:rsidRPr="00965798" w:rsidRDefault="00965798" w:rsidP="00965798">
            <w:pPr>
              <w:jc w:val="center"/>
              <w:rPr>
                <w:rFonts w:ascii="Times New Roman" w:hAnsi="Times New Roman" w:cs="Times New Roman"/>
                <w:sz w:val="24"/>
                <w:szCs w:val="24"/>
              </w:rPr>
            </w:pPr>
            <w:r w:rsidRPr="00965798">
              <w:rPr>
                <w:rFonts w:ascii="Times New Roman" w:hAnsi="Times New Roman" w:cs="Times New Roman"/>
                <w:sz w:val="24"/>
                <w:szCs w:val="24"/>
              </w:rPr>
              <w:t>4</w:t>
            </w:r>
          </w:p>
        </w:tc>
        <w:tc>
          <w:tcPr>
            <w:tcW w:w="3375" w:type="dxa"/>
            <w:vAlign w:val="center"/>
          </w:tcPr>
          <w:p w:rsidR="00965798" w:rsidRPr="00965798" w:rsidRDefault="00965798" w:rsidP="0030139E">
            <w:pPr>
              <w:shd w:val="clear" w:color="auto" w:fill="FFFFFF"/>
              <w:jc w:val="both"/>
              <w:rPr>
                <w:rFonts w:ascii="Times New Roman" w:hAnsi="Times New Roman" w:cs="Times New Roman"/>
                <w:sz w:val="24"/>
                <w:szCs w:val="24"/>
              </w:rPr>
            </w:pPr>
            <w:r w:rsidRPr="00965798">
              <w:rPr>
                <w:rFonts w:ascii="Times New Roman" w:hAnsi="Times New Roman" w:cs="Times New Roman"/>
                <w:color w:val="000000"/>
                <w:sz w:val="24"/>
                <w:szCs w:val="24"/>
              </w:rPr>
              <w:t xml:space="preserve">Рабочая программа разработана на основе (примерной </w:t>
            </w:r>
            <w:r w:rsidRPr="00965798">
              <w:rPr>
                <w:rFonts w:ascii="Times New Roman" w:hAnsi="Times New Roman" w:cs="Times New Roman"/>
                <w:color w:val="FF0000"/>
                <w:sz w:val="24"/>
                <w:szCs w:val="24"/>
              </w:rPr>
              <w:t xml:space="preserve">  </w:t>
            </w:r>
            <w:r w:rsidRPr="00965798">
              <w:rPr>
                <w:rFonts w:ascii="Times New Roman" w:hAnsi="Times New Roman" w:cs="Times New Roman"/>
                <w:color w:val="000000"/>
                <w:sz w:val="24"/>
                <w:szCs w:val="24"/>
              </w:rPr>
              <w:t xml:space="preserve">программы ФГОС начального образования, М.: «Просвещение») 2011г. «Иностранный язык» 2-4 классы, </w:t>
            </w:r>
            <w:r w:rsidRPr="00965798">
              <w:rPr>
                <w:rFonts w:ascii="Times New Roman" w:hAnsi="Times New Roman" w:cs="Times New Roman"/>
                <w:sz w:val="24"/>
                <w:szCs w:val="24"/>
              </w:rPr>
              <w:t xml:space="preserve">автор </w:t>
            </w:r>
            <w:proofErr w:type="spellStart"/>
            <w:r w:rsidRPr="00965798">
              <w:rPr>
                <w:rFonts w:ascii="Times New Roman" w:hAnsi="Times New Roman" w:cs="Times New Roman"/>
                <w:sz w:val="24"/>
                <w:szCs w:val="24"/>
              </w:rPr>
              <w:t>М.З.Биболетова</w:t>
            </w:r>
            <w:proofErr w:type="spellEnd"/>
            <w:r w:rsidRPr="00965798">
              <w:rPr>
                <w:rFonts w:ascii="Times New Roman" w:hAnsi="Times New Roman" w:cs="Times New Roman"/>
                <w:sz w:val="24"/>
                <w:szCs w:val="24"/>
              </w:rPr>
              <w:t xml:space="preserve">  издательство «Титул», единая линия УМК для 2-11 классов «Английский с удовольствием»2010; </w:t>
            </w:r>
          </w:p>
        </w:tc>
        <w:tc>
          <w:tcPr>
            <w:tcW w:w="4110" w:type="dxa"/>
            <w:gridSpan w:val="3"/>
            <w:vAlign w:val="center"/>
          </w:tcPr>
          <w:p w:rsidR="00965798" w:rsidRPr="00965798" w:rsidRDefault="00965798" w:rsidP="00965798">
            <w:pPr>
              <w:rPr>
                <w:rFonts w:ascii="Times New Roman" w:hAnsi="Times New Roman" w:cs="Times New Roman"/>
                <w:sz w:val="24"/>
                <w:szCs w:val="24"/>
              </w:rPr>
            </w:pPr>
          </w:p>
          <w:p w:rsidR="00965798" w:rsidRPr="00965798" w:rsidRDefault="00965798" w:rsidP="00965798">
            <w:pPr>
              <w:shd w:val="clear" w:color="auto" w:fill="FFFFFF"/>
              <w:jc w:val="both"/>
              <w:rPr>
                <w:rFonts w:ascii="Times New Roman" w:hAnsi="Times New Roman" w:cs="Times New Roman"/>
                <w:sz w:val="24"/>
                <w:szCs w:val="24"/>
              </w:rPr>
            </w:pPr>
            <w:r w:rsidRPr="00965798">
              <w:rPr>
                <w:rFonts w:ascii="Times New Roman" w:hAnsi="Times New Roman" w:cs="Times New Roman"/>
                <w:color w:val="000000"/>
                <w:sz w:val="24"/>
                <w:szCs w:val="24"/>
              </w:rPr>
              <w:t xml:space="preserve">«Иностранный язык» 2-4 классы, </w:t>
            </w:r>
            <w:r w:rsidRPr="00965798">
              <w:rPr>
                <w:rFonts w:ascii="Times New Roman" w:hAnsi="Times New Roman" w:cs="Times New Roman"/>
                <w:sz w:val="24"/>
                <w:szCs w:val="24"/>
              </w:rPr>
              <w:t xml:space="preserve">автор </w:t>
            </w:r>
            <w:proofErr w:type="spellStart"/>
            <w:r w:rsidRPr="00965798">
              <w:rPr>
                <w:rFonts w:ascii="Times New Roman" w:hAnsi="Times New Roman" w:cs="Times New Roman"/>
                <w:sz w:val="24"/>
                <w:szCs w:val="24"/>
              </w:rPr>
              <w:t>М.З.Биболетова</w:t>
            </w:r>
            <w:proofErr w:type="spellEnd"/>
            <w:r w:rsidRPr="00965798">
              <w:rPr>
                <w:rFonts w:ascii="Times New Roman" w:hAnsi="Times New Roman" w:cs="Times New Roman"/>
                <w:sz w:val="24"/>
                <w:szCs w:val="24"/>
              </w:rPr>
              <w:t xml:space="preserve">  издательство «Титул», единая линия УМК для 2-11 классов «Английский с удовольствием»2010; </w:t>
            </w:r>
          </w:p>
          <w:p w:rsidR="00965798" w:rsidRPr="00965798" w:rsidRDefault="00965798" w:rsidP="00965798">
            <w:pPr>
              <w:tabs>
                <w:tab w:val="left" w:pos="0"/>
              </w:tabs>
              <w:autoSpaceDE w:val="0"/>
              <w:jc w:val="both"/>
              <w:rPr>
                <w:rFonts w:ascii="Times New Roman" w:hAnsi="Times New Roman" w:cs="Times New Roman"/>
                <w:sz w:val="24"/>
                <w:szCs w:val="24"/>
              </w:rPr>
            </w:pPr>
          </w:p>
        </w:tc>
      </w:tr>
    </w:tbl>
    <w:p w:rsidR="00654338" w:rsidRPr="00A40037" w:rsidRDefault="00654338" w:rsidP="00C874BA">
      <w:pPr>
        <w:rPr>
          <w:rFonts w:ascii="Times New Roman" w:hAnsi="Times New Roman" w:cs="Times New Roman"/>
          <w:sz w:val="28"/>
          <w:szCs w:val="28"/>
        </w:rPr>
      </w:pPr>
    </w:p>
    <w:p w:rsidR="003073A0" w:rsidRPr="00A40037" w:rsidRDefault="00257B19" w:rsidP="00654338">
      <w:pPr>
        <w:ind w:left="360"/>
        <w:rPr>
          <w:rFonts w:ascii="Times New Roman" w:hAnsi="Times New Roman" w:cs="Times New Roman"/>
          <w:b/>
          <w:sz w:val="28"/>
          <w:szCs w:val="28"/>
        </w:rPr>
      </w:pPr>
      <w:r w:rsidRPr="00A40037">
        <w:rPr>
          <w:rFonts w:ascii="Times New Roman" w:hAnsi="Times New Roman" w:cs="Times New Roman"/>
          <w:b/>
          <w:sz w:val="28"/>
          <w:szCs w:val="28"/>
        </w:rPr>
        <w:t>Функционирование внутренней системы оценки качества образования</w:t>
      </w:r>
    </w:p>
    <w:p w:rsidR="00257B19" w:rsidRPr="00A40037" w:rsidRDefault="00257B19" w:rsidP="00257B19">
      <w:pPr>
        <w:spacing w:after="0" w:line="240" w:lineRule="auto"/>
        <w:jc w:val="both"/>
        <w:rPr>
          <w:rFonts w:ascii="Times New Roman" w:hAnsi="Times New Roman" w:cs="Times New Roman"/>
          <w:sz w:val="28"/>
          <w:szCs w:val="28"/>
        </w:rPr>
      </w:pPr>
      <w:r w:rsidRPr="00A40037">
        <w:rPr>
          <w:rFonts w:ascii="Times New Roman" w:hAnsi="Times New Roman" w:cs="Times New Roman"/>
          <w:sz w:val="28"/>
          <w:szCs w:val="28"/>
        </w:rPr>
        <w:lastRenderedPageBreak/>
        <w:t xml:space="preserve">Цель:  получение объективной информации о функционировании и развитии системы </w:t>
      </w:r>
    </w:p>
    <w:p w:rsidR="00257B19" w:rsidRPr="00A40037" w:rsidRDefault="00257B19" w:rsidP="00257B19">
      <w:pPr>
        <w:spacing w:after="0" w:line="240" w:lineRule="auto"/>
        <w:jc w:val="both"/>
        <w:rPr>
          <w:rFonts w:ascii="Times New Roman" w:hAnsi="Times New Roman" w:cs="Times New Roman"/>
          <w:sz w:val="28"/>
          <w:szCs w:val="28"/>
        </w:rPr>
      </w:pPr>
      <w:r w:rsidRPr="00A40037">
        <w:rPr>
          <w:rFonts w:ascii="Times New Roman" w:hAnsi="Times New Roman" w:cs="Times New Roman"/>
          <w:sz w:val="28"/>
          <w:szCs w:val="28"/>
        </w:rPr>
        <w:t>образования в школе  для создания адаптивной социокультурной образовательно-воспитательной среды.</w:t>
      </w:r>
    </w:p>
    <w:p w:rsidR="00257B19" w:rsidRPr="00A40037" w:rsidRDefault="00257B19" w:rsidP="00257B19">
      <w:pPr>
        <w:spacing w:after="0" w:line="240" w:lineRule="auto"/>
        <w:jc w:val="both"/>
        <w:rPr>
          <w:rFonts w:ascii="Times New Roman" w:hAnsi="Times New Roman" w:cs="Times New Roman"/>
          <w:sz w:val="28"/>
          <w:szCs w:val="28"/>
        </w:rPr>
      </w:pPr>
      <w:r w:rsidRPr="00A40037">
        <w:rPr>
          <w:rFonts w:ascii="Times New Roman" w:hAnsi="Times New Roman" w:cs="Times New Roman"/>
          <w:sz w:val="28"/>
          <w:szCs w:val="28"/>
        </w:rPr>
        <w:t xml:space="preserve">       Сформулированные в Положении о </w:t>
      </w:r>
      <w:proofErr w:type="spellStart"/>
      <w:r w:rsidRPr="00A40037">
        <w:rPr>
          <w:rFonts w:ascii="Times New Roman" w:hAnsi="Times New Roman" w:cs="Times New Roman"/>
          <w:sz w:val="28"/>
          <w:szCs w:val="28"/>
        </w:rPr>
        <w:t>внутришкольной</w:t>
      </w:r>
      <w:proofErr w:type="spellEnd"/>
      <w:r w:rsidRPr="00A40037">
        <w:rPr>
          <w:rFonts w:ascii="Times New Roman" w:hAnsi="Times New Roman" w:cs="Times New Roman"/>
          <w:sz w:val="28"/>
          <w:szCs w:val="28"/>
        </w:rPr>
        <w:t xml:space="preserve"> системе оценки качества образования задачи реализуются по  следующим приоритетным направлениям:</w:t>
      </w:r>
    </w:p>
    <w:p w:rsidR="00257B19" w:rsidRPr="00A40037" w:rsidRDefault="00257B19" w:rsidP="00257B19">
      <w:pPr>
        <w:spacing w:after="0" w:line="240" w:lineRule="auto"/>
        <w:jc w:val="both"/>
        <w:rPr>
          <w:rFonts w:ascii="Times New Roman" w:hAnsi="Times New Roman" w:cs="Times New Roman"/>
          <w:sz w:val="28"/>
          <w:szCs w:val="28"/>
        </w:rPr>
      </w:pPr>
      <w:r w:rsidRPr="00A40037">
        <w:rPr>
          <w:rFonts w:ascii="Times New Roman" w:hAnsi="Times New Roman" w:cs="Times New Roman"/>
          <w:sz w:val="28"/>
          <w:szCs w:val="28"/>
        </w:rPr>
        <w:t xml:space="preserve">- </w:t>
      </w:r>
      <w:proofErr w:type="spellStart"/>
      <w:proofErr w:type="gramStart"/>
      <w:r w:rsidRPr="00A40037">
        <w:rPr>
          <w:rFonts w:ascii="Times New Roman" w:hAnsi="Times New Roman" w:cs="Times New Roman"/>
          <w:sz w:val="28"/>
          <w:szCs w:val="28"/>
        </w:rPr>
        <w:t>c</w:t>
      </w:r>
      <w:proofErr w:type="gramEnd"/>
      <w:r w:rsidRPr="00A40037">
        <w:rPr>
          <w:rFonts w:ascii="Times New Roman" w:hAnsi="Times New Roman" w:cs="Times New Roman"/>
          <w:sz w:val="28"/>
          <w:szCs w:val="28"/>
        </w:rPr>
        <w:t>овершенствование</w:t>
      </w:r>
      <w:proofErr w:type="spellEnd"/>
      <w:r w:rsidRPr="00A40037">
        <w:rPr>
          <w:rFonts w:ascii="Times New Roman" w:hAnsi="Times New Roman" w:cs="Times New Roman"/>
          <w:sz w:val="28"/>
          <w:szCs w:val="28"/>
        </w:rPr>
        <w:t xml:space="preserve"> качества и эффективности образования</w:t>
      </w:r>
    </w:p>
    <w:p w:rsidR="00257B19" w:rsidRPr="00A40037" w:rsidRDefault="00257B19" w:rsidP="00257B19">
      <w:pPr>
        <w:spacing w:after="0" w:line="240" w:lineRule="auto"/>
        <w:jc w:val="both"/>
        <w:rPr>
          <w:rFonts w:ascii="Times New Roman" w:hAnsi="Times New Roman" w:cs="Times New Roman"/>
          <w:sz w:val="28"/>
          <w:szCs w:val="28"/>
        </w:rPr>
      </w:pPr>
      <w:r w:rsidRPr="00A40037">
        <w:rPr>
          <w:rFonts w:ascii="Times New Roman" w:hAnsi="Times New Roman" w:cs="Times New Roman"/>
          <w:sz w:val="28"/>
          <w:szCs w:val="28"/>
        </w:rPr>
        <w:t>- воспитание социальной активности обучающихся и развитие органов ученического самоуправления;</w:t>
      </w:r>
    </w:p>
    <w:p w:rsidR="00257B19" w:rsidRPr="00A40037" w:rsidRDefault="00257B19" w:rsidP="00257B19">
      <w:pPr>
        <w:spacing w:after="0" w:line="240" w:lineRule="auto"/>
        <w:jc w:val="both"/>
        <w:rPr>
          <w:rFonts w:ascii="Times New Roman" w:hAnsi="Times New Roman" w:cs="Times New Roman"/>
          <w:sz w:val="28"/>
          <w:szCs w:val="28"/>
        </w:rPr>
      </w:pPr>
      <w:r w:rsidRPr="00A40037">
        <w:rPr>
          <w:rFonts w:ascii="Times New Roman" w:hAnsi="Times New Roman" w:cs="Times New Roman"/>
          <w:sz w:val="28"/>
          <w:szCs w:val="28"/>
        </w:rPr>
        <w:t xml:space="preserve"> -    </w:t>
      </w:r>
      <w:proofErr w:type="spellStart"/>
      <w:proofErr w:type="gramStart"/>
      <w:r w:rsidRPr="00A40037">
        <w:rPr>
          <w:rFonts w:ascii="Times New Roman" w:hAnsi="Times New Roman" w:cs="Times New Roman"/>
          <w:sz w:val="28"/>
          <w:szCs w:val="28"/>
        </w:rPr>
        <w:t>c</w:t>
      </w:r>
      <w:proofErr w:type="gramEnd"/>
      <w:r w:rsidRPr="00A40037">
        <w:rPr>
          <w:rFonts w:ascii="Times New Roman" w:hAnsi="Times New Roman" w:cs="Times New Roman"/>
          <w:sz w:val="28"/>
          <w:szCs w:val="28"/>
        </w:rPr>
        <w:t>оциально-психолого</w:t>
      </w:r>
      <w:proofErr w:type="spellEnd"/>
      <w:r w:rsidRPr="00A40037">
        <w:rPr>
          <w:rFonts w:ascii="Times New Roman" w:hAnsi="Times New Roman" w:cs="Times New Roman"/>
          <w:sz w:val="28"/>
          <w:szCs w:val="28"/>
        </w:rPr>
        <w:t xml:space="preserve"> сопровождение и здоровье формирующая деятельность;</w:t>
      </w:r>
    </w:p>
    <w:p w:rsidR="00257B19" w:rsidRPr="00A40037" w:rsidRDefault="00257B19" w:rsidP="00257B19">
      <w:pPr>
        <w:spacing w:after="0" w:line="240" w:lineRule="auto"/>
        <w:jc w:val="both"/>
        <w:rPr>
          <w:rFonts w:ascii="Times New Roman" w:hAnsi="Times New Roman" w:cs="Times New Roman"/>
          <w:sz w:val="28"/>
          <w:szCs w:val="28"/>
        </w:rPr>
      </w:pPr>
      <w:r w:rsidRPr="00A40037">
        <w:rPr>
          <w:rFonts w:ascii="Times New Roman" w:hAnsi="Times New Roman" w:cs="Times New Roman"/>
          <w:sz w:val="28"/>
          <w:szCs w:val="28"/>
        </w:rPr>
        <w:t xml:space="preserve"> -   методическая и инновационная деятельность.</w:t>
      </w:r>
    </w:p>
    <w:p w:rsidR="00257B19" w:rsidRPr="00A40037" w:rsidRDefault="009902BA" w:rsidP="00257B19">
      <w:pPr>
        <w:spacing w:after="0" w:line="240" w:lineRule="auto"/>
        <w:jc w:val="both"/>
        <w:rPr>
          <w:rFonts w:ascii="Times New Roman" w:hAnsi="Times New Roman" w:cs="Times New Roman"/>
          <w:sz w:val="28"/>
          <w:szCs w:val="28"/>
        </w:rPr>
      </w:pPr>
      <w:r w:rsidRPr="00A40037">
        <w:rPr>
          <w:rFonts w:ascii="Times New Roman" w:hAnsi="Times New Roman" w:cs="Times New Roman"/>
          <w:sz w:val="28"/>
          <w:szCs w:val="28"/>
        </w:rPr>
        <w:t>В течение  2012/2013</w:t>
      </w:r>
      <w:r w:rsidR="00257B19" w:rsidRPr="00A40037">
        <w:rPr>
          <w:rFonts w:ascii="Times New Roman" w:hAnsi="Times New Roman" w:cs="Times New Roman"/>
          <w:sz w:val="28"/>
          <w:szCs w:val="28"/>
        </w:rPr>
        <w:t xml:space="preserve">  учебного года администрация школы  совместно </w:t>
      </w:r>
      <w:proofErr w:type="gramStart"/>
      <w:r w:rsidR="00257B19" w:rsidRPr="00A40037">
        <w:rPr>
          <w:rFonts w:ascii="Times New Roman" w:hAnsi="Times New Roman" w:cs="Times New Roman"/>
          <w:sz w:val="28"/>
          <w:szCs w:val="28"/>
        </w:rPr>
        <w:t>с</w:t>
      </w:r>
      <w:proofErr w:type="gramEnd"/>
      <w:r w:rsidR="00257B19" w:rsidRPr="00A40037">
        <w:rPr>
          <w:rFonts w:ascii="Times New Roman" w:hAnsi="Times New Roman" w:cs="Times New Roman"/>
          <w:sz w:val="28"/>
          <w:szCs w:val="28"/>
        </w:rPr>
        <w:t xml:space="preserve"> </w:t>
      </w:r>
    </w:p>
    <w:p w:rsidR="00257B19" w:rsidRPr="00A40037" w:rsidRDefault="00257B19" w:rsidP="00257B19">
      <w:pPr>
        <w:spacing w:after="0" w:line="240" w:lineRule="auto"/>
        <w:jc w:val="both"/>
        <w:rPr>
          <w:rFonts w:ascii="Times New Roman" w:hAnsi="Times New Roman" w:cs="Times New Roman"/>
          <w:sz w:val="28"/>
          <w:szCs w:val="28"/>
        </w:rPr>
      </w:pPr>
      <w:r w:rsidRPr="00A40037">
        <w:rPr>
          <w:rFonts w:ascii="Times New Roman" w:hAnsi="Times New Roman" w:cs="Times New Roman"/>
          <w:sz w:val="28"/>
          <w:szCs w:val="28"/>
        </w:rPr>
        <w:t xml:space="preserve">руководителями школьных методических объединений  проводит   внутренний аудит оценки качества образования </w:t>
      </w:r>
      <w:proofErr w:type="gramStart"/>
      <w:r w:rsidRPr="00A40037">
        <w:rPr>
          <w:rFonts w:ascii="Times New Roman" w:hAnsi="Times New Roman" w:cs="Times New Roman"/>
          <w:sz w:val="28"/>
          <w:szCs w:val="28"/>
        </w:rPr>
        <w:t>через</w:t>
      </w:r>
      <w:proofErr w:type="gramEnd"/>
      <w:r w:rsidRPr="00A40037">
        <w:rPr>
          <w:rFonts w:ascii="Times New Roman" w:hAnsi="Times New Roman" w:cs="Times New Roman"/>
          <w:sz w:val="28"/>
          <w:szCs w:val="28"/>
        </w:rPr>
        <w:t>:</w:t>
      </w:r>
    </w:p>
    <w:p w:rsidR="00257B19" w:rsidRPr="00A40037" w:rsidRDefault="00257B19" w:rsidP="00257B19">
      <w:pPr>
        <w:spacing w:after="0" w:line="240" w:lineRule="auto"/>
        <w:jc w:val="both"/>
        <w:rPr>
          <w:rFonts w:ascii="Times New Roman" w:hAnsi="Times New Roman" w:cs="Times New Roman"/>
          <w:sz w:val="28"/>
          <w:szCs w:val="28"/>
        </w:rPr>
      </w:pPr>
      <w:r w:rsidRPr="00A40037">
        <w:rPr>
          <w:rFonts w:ascii="Times New Roman" w:hAnsi="Times New Roman" w:cs="Times New Roman"/>
          <w:sz w:val="28"/>
          <w:szCs w:val="28"/>
        </w:rPr>
        <w:t>- мониторинг предметов Федерального компонента;</w:t>
      </w:r>
    </w:p>
    <w:p w:rsidR="00257B19" w:rsidRPr="00A40037" w:rsidRDefault="00257B19" w:rsidP="00257B19">
      <w:pPr>
        <w:spacing w:after="0" w:line="240" w:lineRule="auto"/>
        <w:jc w:val="both"/>
        <w:rPr>
          <w:rFonts w:ascii="Times New Roman" w:hAnsi="Times New Roman" w:cs="Times New Roman"/>
          <w:sz w:val="28"/>
          <w:szCs w:val="28"/>
        </w:rPr>
      </w:pPr>
      <w:r w:rsidRPr="00A40037">
        <w:rPr>
          <w:rFonts w:ascii="Times New Roman" w:hAnsi="Times New Roman" w:cs="Times New Roman"/>
          <w:sz w:val="28"/>
          <w:szCs w:val="28"/>
        </w:rPr>
        <w:t>- ВШК состояния преподавания предметов, элективных учебных предметов, выполнение ГОС,  анализ результатов промежуточной и итоговой аттестации, административные контрольные работы (2 раза в год);</w:t>
      </w:r>
    </w:p>
    <w:p w:rsidR="00257B19" w:rsidRPr="00A40037" w:rsidRDefault="00257B19" w:rsidP="00257B19">
      <w:pPr>
        <w:spacing w:after="0" w:line="240" w:lineRule="auto"/>
        <w:jc w:val="both"/>
        <w:rPr>
          <w:rFonts w:ascii="Times New Roman" w:hAnsi="Times New Roman" w:cs="Times New Roman"/>
          <w:sz w:val="28"/>
          <w:szCs w:val="28"/>
        </w:rPr>
      </w:pPr>
      <w:r w:rsidRPr="00A40037">
        <w:rPr>
          <w:rFonts w:ascii="Times New Roman" w:hAnsi="Times New Roman" w:cs="Times New Roman"/>
          <w:sz w:val="28"/>
          <w:szCs w:val="28"/>
        </w:rPr>
        <w:t>- качество, результативность методической работы школьных методических объединений;</w:t>
      </w:r>
    </w:p>
    <w:p w:rsidR="00257B19" w:rsidRPr="00A40037" w:rsidRDefault="00257B19" w:rsidP="00257B19">
      <w:pPr>
        <w:spacing w:after="0" w:line="240" w:lineRule="auto"/>
        <w:jc w:val="both"/>
        <w:rPr>
          <w:rFonts w:ascii="Times New Roman" w:hAnsi="Times New Roman" w:cs="Times New Roman"/>
          <w:sz w:val="28"/>
          <w:szCs w:val="28"/>
        </w:rPr>
      </w:pPr>
      <w:r w:rsidRPr="00A40037">
        <w:rPr>
          <w:rFonts w:ascii="Times New Roman" w:hAnsi="Times New Roman" w:cs="Times New Roman"/>
          <w:sz w:val="28"/>
          <w:szCs w:val="28"/>
        </w:rPr>
        <w:t>- экспертизу учебных программ, календарно-тематического планирования;</w:t>
      </w:r>
    </w:p>
    <w:p w:rsidR="00257B19" w:rsidRPr="00A40037" w:rsidRDefault="00257B19" w:rsidP="00257B19">
      <w:pPr>
        <w:spacing w:after="0" w:line="240" w:lineRule="auto"/>
        <w:jc w:val="both"/>
        <w:rPr>
          <w:rFonts w:ascii="Times New Roman" w:hAnsi="Times New Roman" w:cs="Times New Roman"/>
          <w:sz w:val="28"/>
          <w:szCs w:val="28"/>
        </w:rPr>
      </w:pPr>
      <w:r w:rsidRPr="00A40037">
        <w:rPr>
          <w:rFonts w:ascii="Times New Roman" w:hAnsi="Times New Roman" w:cs="Times New Roman"/>
          <w:sz w:val="28"/>
          <w:szCs w:val="28"/>
        </w:rPr>
        <w:t xml:space="preserve">- </w:t>
      </w:r>
      <w:proofErr w:type="spellStart"/>
      <w:r w:rsidRPr="00A40037">
        <w:rPr>
          <w:rFonts w:ascii="Times New Roman" w:hAnsi="Times New Roman" w:cs="Times New Roman"/>
          <w:sz w:val="28"/>
          <w:szCs w:val="28"/>
        </w:rPr>
        <w:t>самообследование</w:t>
      </w:r>
      <w:proofErr w:type="spellEnd"/>
      <w:r w:rsidRPr="00A40037">
        <w:rPr>
          <w:rFonts w:ascii="Times New Roman" w:hAnsi="Times New Roman" w:cs="Times New Roman"/>
          <w:sz w:val="28"/>
          <w:szCs w:val="28"/>
        </w:rPr>
        <w:t xml:space="preserve">  педагогической деятельности учителя</w:t>
      </w:r>
    </w:p>
    <w:p w:rsidR="00257B19" w:rsidRPr="00A40037" w:rsidRDefault="00257B19" w:rsidP="00257B19">
      <w:pPr>
        <w:spacing w:after="0" w:line="240" w:lineRule="auto"/>
        <w:jc w:val="both"/>
        <w:rPr>
          <w:rFonts w:ascii="Times New Roman" w:hAnsi="Times New Roman" w:cs="Times New Roman"/>
          <w:sz w:val="28"/>
          <w:szCs w:val="28"/>
        </w:rPr>
      </w:pPr>
      <w:proofErr w:type="gramStart"/>
      <w:r w:rsidRPr="00A40037">
        <w:rPr>
          <w:rFonts w:ascii="Times New Roman" w:hAnsi="Times New Roman" w:cs="Times New Roman"/>
          <w:sz w:val="28"/>
          <w:szCs w:val="28"/>
        </w:rPr>
        <w:t>- мониторинг участия обучающихся в интеллектуальных (олимпиады, конференции) и  творческих конкурсах.</w:t>
      </w:r>
      <w:proofErr w:type="gramEnd"/>
    </w:p>
    <w:p w:rsidR="00257B19" w:rsidRPr="00A40037" w:rsidRDefault="00257B19" w:rsidP="00257B19">
      <w:pPr>
        <w:spacing w:after="0" w:line="240" w:lineRule="auto"/>
        <w:jc w:val="both"/>
        <w:rPr>
          <w:rFonts w:ascii="Times New Roman" w:hAnsi="Times New Roman" w:cs="Times New Roman"/>
          <w:sz w:val="28"/>
          <w:szCs w:val="28"/>
        </w:rPr>
      </w:pPr>
      <w:r w:rsidRPr="00A40037">
        <w:rPr>
          <w:rFonts w:ascii="Times New Roman" w:hAnsi="Times New Roman" w:cs="Times New Roman"/>
          <w:sz w:val="28"/>
          <w:szCs w:val="28"/>
        </w:rPr>
        <w:t xml:space="preserve">                   Результаты внутренней проверки  обсуждаются на педагогических советах школы, научно-методических советах, заседаниях методических объединений, совещаниях при </w:t>
      </w:r>
      <w:proofErr w:type="spellStart"/>
      <w:r w:rsidRPr="00A40037">
        <w:rPr>
          <w:rFonts w:ascii="Times New Roman" w:hAnsi="Times New Roman" w:cs="Times New Roman"/>
          <w:sz w:val="28"/>
          <w:szCs w:val="28"/>
        </w:rPr>
        <w:t>завуче</w:t>
      </w:r>
      <w:proofErr w:type="gramStart"/>
      <w:r w:rsidRPr="00A40037">
        <w:rPr>
          <w:rFonts w:ascii="Times New Roman" w:hAnsi="Times New Roman" w:cs="Times New Roman"/>
          <w:sz w:val="28"/>
          <w:szCs w:val="28"/>
        </w:rPr>
        <w:t>,р</w:t>
      </w:r>
      <w:proofErr w:type="gramEnd"/>
      <w:r w:rsidRPr="00A40037">
        <w:rPr>
          <w:rFonts w:ascii="Times New Roman" w:hAnsi="Times New Roman" w:cs="Times New Roman"/>
          <w:sz w:val="28"/>
          <w:szCs w:val="28"/>
        </w:rPr>
        <w:t>одительских</w:t>
      </w:r>
      <w:proofErr w:type="spellEnd"/>
      <w:r w:rsidRPr="00A40037">
        <w:rPr>
          <w:rFonts w:ascii="Times New Roman" w:hAnsi="Times New Roman" w:cs="Times New Roman"/>
          <w:sz w:val="28"/>
          <w:szCs w:val="28"/>
        </w:rPr>
        <w:t xml:space="preserve"> собраниях. </w:t>
      </w:r>
    </w:p>
    <w:tbl>
      <w:tblPr>
        <w:tblW w:w="0" w:type="auto"/>
        <w:tblLook w:val="04A0" w:firstRow="1" w:lastRow="0" w:firstColumn="1" w:lastColumn="0" w:noHBand="0" w:noVBand="1"/>
      </w:tblPr>
      <w:tblGrid>
        <w:gridCol w:w="4077"/>
        <w:gridCol w:w="6605"/>
      </w:tblGrid>
      <w:tr w:rsidR="00257B19" w:rsidRPr="00A40037" w:rsidTr="00257B19">
        <w:tc>
          <w:tcPr>
            <w:tcW w:w="4077" w:type="dxa"/>
          </w:tcPr>
          <w:p w:rsidR="00257B19" w:rsidRPr="00A40037" w:rsidRDefault="00257B19" w:rsidP="00257B19">
            <w:pPr>
              <w:jc w:val="both"/>
              <w:rPr>
                <w:rFonts w:ascii="Times New Roman" w:hAnsi="Times New Roman" w:cs="Times New Roman"/>
                <w:b/>
                <w:sz w:val="28"/>
                <w:szCs w:val="28"/>
              </w:rPr>
            </w:pPr>
            <w:r w:rsidRPr="00A40037">
              <w:rPr>
                <w:rFonts w:ascii="Times New Roman" w:hAnsi="Times New Roman" w:cs="Times New Roman"/>
                <w:b/>
                <w:sz w:val="28"/>
                <w:szCs w:val="28"/>
              </w:rPr>
              <w:t>Направления деятельности</w:t>
            </w:r>
          </w:p>
        </w:tc>
        <w:tc>
          <w:tcPr>
            <w:tcW w:w="6605" w:type="dxa"/>
          </w:tcPr>
          <w:p w:rsidR="00257B19" w:rsidRPr="00A40037" w:rsidRDefault="00257B19" w:rsidP="00257B19">
            <w:pPr>
              <w:jc w:val="center"/>
              <w:rPr>
                <w:rFonts w:ascii="Times New Roman" w:hAnsi="Times New Roman" w:cs="Times New Roman"/>
                <w:b/>
                <w:sz w:val="28"/>
                <w:szCs w:val="28"/>
              </w:rPr>
            </w:pPr>
            <w:r w:rsidRPr="00A40037">
              <w:rPr>
                <w:rFonts w:ascii="Times New Roman" w:hAnsi="Times New Roman" w:cs="Times New Roman"/>
                <w:b/>
                <w:sz w:val="28"/>
                <w:szCs w:val="28"/>
              </w:rPr>
              <w:t>Индикаторы</w:t>
            </w:r>
          </w:p>
        </w:tc>
      </w:tr>
      <w:tr w:rsidR="00257B19" w:rsidRPr="00A40037" w:rsidTr="00257B19">
        <w:tc>
          <w:tcPr>
            <w:tcW w:w="4077" w:type="dxa"/>
          </w:tcPr>
          <w:p w:rsidR="00257B19" w:rsidRPr="00A40037" w:rsidRDefault="00257B19" w:rsidP="00257B19">
            <w:pPr>
              <w:jc w:val="both"/>
              <w:rPr>
                <w:rFonts w:ascii="Times New Roman" w:hAnsi="Times New Roman" w:cs="Times New Roman"/>
                <w:sz w:val="28"/>
                <w:szCs w:val="28"/>
              </w:rPr>
            </w:pPr>
            <w:proofErr w:type="gramStart"/>
            <w:r w:rsidRPr="00A40037">
              <w:rPr>
                <w:rFonts w:ascii="Times New Roman" w:hAnsi="Times New Roman" w:cs="Times New Roman"/>
                <w:sz w:val="28"/>
                <w:szCs w:val="28"/>
              </w:rPr>
              <w:t xml:space="preserve">Анализ </w:t>
            </w:r>
            <w:proofErr w:type="spellStart"/>
            <w:r w:rsidRPr="00A40037">
              <w:rPr>
                <w:rFonts w:ascii="Times New Roman" w:hAnsi="Times New Roman" w:cs="Times New Roman"/>
                <w:sz w:val="28"/>
                <w:szCs w:val="28"/>
              </w:rPr>
              <w:t>внутришкольной</w:t>
            </w:r>
            <w:proofErr w:type="spellEnd"/>
            <w:r w:rsidRPr="00A40037">
              <w:rPr>
                <w:rFonts w:ascii="Times New Roman" w:hAnsi="Times New Roman" w:cs="Times New Roman"/>
                <w:sz w:val="28"/>
                <w:szCs w:val="28"/>
              </w:rPr>
              <w:t xml:space="preserve"> системы оценки качества образования (внутренний и внешний аудит качества образовательного </w:t>
            </w:r>
            <w:proofErr w:type="gramEnd"/>
          </w:p>
          <w:p w:rsidR="00257B19" w:rsidRPr="00A40037" w:rsidRDefault="00257B19" w:rsidP="00257B19">
            <w:pPr>
              <w:jc w:val="both"/>
              <w:rPr>
                <w:rFonts w:ascii="Times New Roman" w:hAnsi="Times New Roman" w:cs="Times New Roman"/>
                <w:sz w:val="28"/>
                <w:szCs w:val="28"/>
              </w:rPr>
            </w:pPr>
            <w:r w:rsidRPr="00A40037">
              <w:rPr>
                <w:rFonts w:ascii="Times New Roman" w:hAnsi="Times New Roman" w:cs="Times New Roman"/>
                <w:sz w:val="28"/>
                <w:szCs w:val="28"/>
              </w:rPr>
              <w:t>процесса):</w:t>
            </w:r>
          </w:p>
          <w:p w:rsidR="00257B19" w:rsidRPr="00A40037" w:rsidRDefault="00257B19" w:rsidP="00257B19">
            <w:pPr>
              <w:jc w:val="both"/>
              <w:rPr>
                <w:rFonts w:ascii="Times New Roman" w:hAnsi="Times New Roman" w:cs="Times New Roman"/>
                <w:sz w:val="28"/>
                <w:szCs w:val="28"/>
              </w:rPr>
            </w:pPr>
            <w:r w:rsidRPr="00A40037">
              <w:rPr>
                <w:rFonts w:ascii="Times New Roman" w:hAnsi="Times New Roman" w:cs="Times New Roman"/>
                <w:sz w:val="28"/>
                <w:szCs w:val="28"/>
              </w:rPr>
              <w:t>1. Качество учебного процесса</w:t>
            </w:r>
          </w:p>
        </w:tc>
        <w:tc>
          <w:tcPr>
            <w:tcW w:w="6605" w:type="dxa"/>
          </w:tcPr>
          <w:p w:rsidR="00257B19" w:rsidRPr="00A40037" w:rsidRDefault="00257B19" w:rsidP="00257B19">
            <w:pPr>
              <w:jc w:val="both"/>
              <w:rPr>
                <w:rFonts w:ascii="Times New Roman" w:hAnsi="Times New Roman" w:cs="Times New Roman"/>
                <w:sz w:val="28"/>
                <w:szCs w:val="28"/>
              </w:rPr>
            </w:pPr>
            <w:r w:rsidRPr="00A40037">
              <w:rPr>
                <w:rFonts w:ascii="Times New Roman" w:hAnsi="Times New Roman" w:cs="Times New Roman"/>
                <w:sz w:val="28"/>
                <w:szCs w:val="28"/>
              </w:rPr>
              <w:t>1.1  качество преподавания  по предметным областям;</w:t>
            </w:r>
          </w:p>
          <w:p w:rsidR="00257B19" w:rsidRPr="00A40037" w:rsidRDefault="00257B19" w:rsidP="00257B19">
            <w:pPr>
              <w:jc w:val="both"/>
              <w:rPr>
                <w:rFonts w:ascii="Times New Roman" w:hAnsi="Times New Roman" w:cs="Times New Roman"/>
                <w:sz w:val="28"/>
                <w:szCs w:val="28"/>
              </w:rPr>
            </w:pPr>
            <w:r w:rsidRPr="00A40037">
              <w:rPr>
                <w:rFonts w:ascii="Times New Roman" w:hAnsi="Times New Roman" w:cs="Times New Roman"/>
                <w:sz w:val="28"/>
                <w:szCs w:val="28"/>
              </w:rPr>
              <w:t xml:space="preserve">1.2  сохранение контингента </w:t>
            </w:r>
            <w:proofErr w:type="spellStart"/>
            <w:r w:rsidRPr="00A40037">
              <w:rPr>
                <w:rFonts w:ascii="Times New Roman" w:hAnsi="Times New Roman" w:cs="Times New Roman"/>
                <w:sz w:val="28"/>
                <w:szCs w:val="28"/>
              </w:rPr>
              <w:t>отличникови</w:t>
            </w:r>
            <w:proofErr w:type="spellEnd"/>
            <w:r w:rsidRPr="00A40037">
              <w:rPr>
                <w:rFonts w:ascii="Times New Roman" w:hAnsi="Times New Roman" w:cs="Times New Roman"/>
                <w:sz w:val="28"/>
                <w:szCs w:val="28"/>
              </w:rPr>
              <w:t xml:space="preserve"> хорошистов;</w:t>
            </w:r>
          </w:p>
          <w:p w:rsidR="00257B19" w:rsidRPr="00A40037" w:rsidRDefault="00257B19" w:rsidP="00257B19">
            <w:pPr>
              <w:jc w:val="both"/>
              <w:rPr>
                <w:rFonts w:ascii="Times New Roman" w:hAnsi="Times New Roman" w:cs="Times New Roman"/>
                <w:sz w:val="28"/>
                <w:szCs w:val="28"/>
              </w:rPr>
            </w:pPr>
            <w:r w:rsidRPr="00A40037">
              <w:rPr>
                <w:rFonts w:ascii="Times New Roman" w:hAnsi="Times New Roman" w:cs="Times New Roman"/>
                <w:sz w:val="28"/>
                <w:szCs w:val="28"/>
              </w:rPr>
              <w:t xml:space="preserve">1.3  сравнительный анализ результатов </w:t>
            </w:r>
          </w:p>
          <w:p w:rsidR="00257B19" w:rsidRPr="00A40037" w:rsidRDefault="00257B19" w:rsidP="00257B19">
            <w:pPr>
              <w:jc w:val="both"/>
              <w:rPr>
                <w:rFonts w:ascii="Times New Roman" w:hAnsi="Times New Roman" w:cs="Times New Roman"/>
                <w:sz w:val="28"/>
                <w:szCs w:val="28"/>
              </w:rPr>
            </w:pPr>
            <w:r w:rsidRPr="00A40037">
              <w:rPr>
                <w:rFonts w:ascii="Times New Roman" w:hAnsi="Times New Roman" w:cs="Times New Roman"/>
                <w:sz w:val="28"/>
                <w:szCs w:val="28"/>
              </w:rPr>
              <w:t>контрольных работ; промежуточной (итоговой) аттестации обучающихся с муниципальными показателями;</w:t>
            </w:r>
          </w:p>
          <w:p w:rsidR="00257B19" w:rsidRPr="00A40037" w:rsidRDefault="00257B19" w:rsidP="00257B19">
            <w:pPr>
              <w:jc w:val="both"/>
              <w:rPr>
                <w:rFonts w:ascii="Times New Roman" w:hAnsi="Times New Roman" w:cs="Times New Roman"/>
                <w:sz w:val="28"/>
                <w:szCs w:val="28"/>
              </w:rPr>
            </w:pPr>
            <w:r w:rsidRPr="00A40037">
              <w:rPr>
                <w:rFonts w:ascii="Times New Roman" w:hAnsi="Times New Roman" w:cs="Times New Roman"/>
                <w:sz w:val="28"/>
                <w:szCs w:val="28"/>
              </w:rPr>
              <w:t>1.4  качество реализации образовательных программ</w:t>
            </w:r>
            <w:proofErr w:type="gramStart"/>
            <w:r w:rsidRPr="00A40037">
              <w:rPr>
                <w:rFonts w:ascii="Times New Roman" w:hAnsi="Times New Roman" w:cs="Times New Roman"/>
                <w:sz w:val="28"/>
                <w:szCs w:val="28"/>
              </w:rPr>
              <w:t xml:space="preserve"> ;</w:t>
            </w:r>
            <w:proofErr w:type="gramEnd"/>
          </w:p>
          <w:p w:rsidR="00257B19" w:rsidRPr="00A40037" w:rsidRDefault="00257B19" w:rsidP="00257B19">
            <w:pPr>
              <w:jc w:val="both"/>
              <w:rPr>
                <w:rFonts w:ascii="Times New Roman" w:hAnsi="Times New Roman" w:cs="Times New Roman"/>
                <w:sz w:val="28"/>
                <w:szCs w:val="28"/>
              </w:rPr>
            </w:pPr>
            <w:r w:rsidRPr="00A40037">
              <w:rPr>
                <w:rFonts w:ascii="Times New Roman" w:hAnsi="Times New Roman" w:cs="Times New Roman"/>
                <w:sz w:val="28"/>
                <w:szCs w:val="28"/>
              </w:rPr>
              <w:t xml:space="preserve">1.5 внеурочная занятость  </w:t>
            </w:r>
            <w:proofErr w:type="gramStart"/>
            <w:r w:rsidRPr="00A40037">
              <w:rPr>
                <w:rFonts w:ascii="Times New Roman" w:hAnsi="Times New Roman" w:cs="Times New Roman"/>
                <w:sz w:val="28"/>
                <w:szCs w:val="28"/>
              </w:rPr>
              <w:t>обучающихся</w:t>
            </w:r>
            <w:proofErr w:type="gramEnd"/>
            <w:r w:rsidRPr="00A40037">
              <w:rPr>
                <w:rFonts w:ascii="Times New Roman" w:hAnsi="Times New Roman" w:cs="Times New Roman"/>
                <w:sz w:val="28"/>
                <w:szCs w:val="28"/>
              </w:rPr>
              <w:t xml:space="preserve">; </w:t>
            </w:r>
          </w:p>
          <w:p w:rsidR="00257B19" w:rsidRPr="00A40037" w:rsidRDefault="00257B19" w:rsidP="00257B19">
            <w:pPr>
              <w:jc w:val="both"/>
              <w:rPr>
                <w:rFonts w:ascii="Times New Roman" w:hAnsi="Times New Roman" w:cs="Times New Roman"/>
                <w:sz w:val="28"/>
                <w:szCs w:val="28"/>
              </w:rPr>
            </w:pPr>
            <w:r w:rsidRPr="00A40037">
              <w:rPr>
                <w:rFonts w:ascii="Times New Roman" w:hAnsi="Times New Roman" w:cs="Times New Roman"/>
                <w:sz w:val="28"/>
                <w:szCs w:val="28"/>
              </w:rPr>
              <w:t xml:space="preserve">1.6  уровень преемственности и взаимосвязи </w:t>
            </w:r>
            <w:r w:rsidRPr="00A40037">
              <w:rPr>
                <w:rFonts w:ascii="Times New Roman" w:hAnsi="Times New Roman" w:cs="Times New Roman"/>
                <w:sz w:val="28"/>
                <w:szCs w:val="28"/>
              </w:rPr>
              <w:lastRenderedPageBreak/>
              <w:t>образовательных и учебных программ;</w:t>
            </w:r>
          </w:p>
          <w:p w:rsidR="00257B19" w:rsidRPr="00A40037" w:rsidRDefault="00257B19" w:rsidP="00257B19">
            <w:pPr>
              <w:jc w:val="both"/>
              <w:rPr>
                <w:rFonts w:ascii="Times New Roman" w:hAnsi="Times New Roman" w:cs="Times New Roman"/>
                <w:sz w:val="28"/>
                <w:szCs w:val="28"/>
              </w:rPr>
            </w:pPr>
            <w:r w:rsidRPr="00A40037">
              <w:rPr>
                <w:rFonts w:ascii="Times New Roman" w:hAnsi="Times New Roman" w:cs="Times New Roman"/>
                <w:sz w:val="28"/>
                <w:szCs w:val="28"/>
              </w:rPr>
              <w:t xml:space="preserve">1.7 уровень использования технических средств в образовательном процессе, </w:t>
            </w:r>
          </w:p>
        </w:tc>
      </w:tr>
      <w:tr w:rsidR="00257B19" w:rsidRPr="00A40037" w:rsidTr="00257B19">
        <w:tc>
          <w:tcPr>
            <w:tcW w:w="4077" w:type="dxa"/>
          </w:tcPr>
          <w:p w:rsidR="00257B19" w:rsidRPr="00A40037" w:rsidRDefault="00257B19" w:rsidP="00257B19">
            <w:pPr>
              <w:jc w:val="both"/>
              <w:rPr>
                <w:rFonts w:ascii="Times New Roman" w:hAnsi="Times New Roman" w:cs="Times New Roman"/>
                <w:sz w:val="28"/>
                <w:szCs w:val="28"/>
              </w:rPr>
            </w:pPr>
            <w:r w:rsidRPr="00A40037">
              <w:rPr>
                <w:rFonts w:ascii="Times New Roman" w:hAnsi="Times New Roman" w:cs="Times New Roman"/>
                <w:sz w:val="28"/>
                <w:szCs w:val="28"/>
              </w:rPr>
              <w:lastRenderedPageBreak/>
              <w:t xml:space="preserve">2. Динамика показателей </w:t>
            </w:r>
            <w:proofErr w:type="spellStart"/>
            <w:r w:rsidRPr="00A40037">
              <w:rPr>
                <w:rFonts w:ascii="Times New Roman" w:hAnsi="Times New Roman" w:cs="Times New Roman"/>
                <w:sz w:val="28"/>
                <w:szCs w:val="28"/>
              </w:rPr>
              <w:t>обученности</w:t>
            </w:r>
            <w:proofErr w:type="spellEnd"/>
            <w:r w:rsidRPr="00A40037">
              <w:rPr>
                <w:rFonts w:ascii="Times New Roman" w:hAnsi="Times New Roman" w:cs="Times New Roman"/>
                <w:sz w:val="28"/>
                <w:szCs w:val="28"/>
              </w:rPr>
              <w:t xml:space="preserve"> обучающихся</w:t>
            </w:r>
          </w:p>
        </w:tc>
        <w:tc>
          <w:tcPr>
            <w:tcW w:w="6605" w:type="dxa"/>
          </w:tcPr>
          <w:p w:rsidR="00257B19" w:rsidRPr="00A40037" w:rsidRDefault="00257B19" w:rsidP="00257B19">
            <w:pPr>
              <w:jc w:val="both"/>
              <w:rPr>
                <w:rFonts w:ascii="Times New Roman" w:hAnsi="Times New Roman" w:cs="Times New Roman"/>
                <w:sz w:val="28"/>
                <w:szCs w:val="28"/>
              </w:rPr>
            </w:pPr>
            <w:r w:rsidRPr="00A40037">
              <w:rPr>
                <w:rFonts w:ascii="Times New Roman" w:hAnsi="Times New Roman" w:cs="Times New Roman"/>
                <w:sz w:val="28"/>
                <w:szCs w:val="28"/>
              </w:rPr>
              <w:t>2.1  качество успеваемости по классам в сравнении с аналогичными показателями прошлого года;</w:t>
            </w:r>
          </w:p>
          <w:p w:rsidR="00257B19" w:rsidRPr="00A40037" w:rsidRDefault="00257B19" w:rsidP="00257B19">
            <w:pPr>
              <w:jc w:val="both"/>
              <w:rPr>
                <w:rFonts w:ascii="Times New Roman" w:hAnsi="Times New Roman" w:cs="Times New Roman"/>
                <w:sz w:val="28"/>
                <w:szCs w:val="28"/>
              </w:rPr>
            </w:pPr>
            <w:r w:rsidRPr="00A40037">
              <w:rPr>
                <w:rFonts w:ascii="Times New Roman" w:hAnsi="Times New Roman" w:cs="Times New Roman"/>
                <w:sz w:val="28"/>
                <w:szCs w:val="28"/>
              </w:rPr>
              <w:t>2.2.  качество остаточных знаний обучающихся;</w:t>
            </w:r>
          </w:p>
          <w:p w:rsidR="00257B19" w:rsidRPr="00A40037" w:rsidRDefault="00257B19" w:rsidP="00257B19">
            <w:pPr>
              <w:jc w:val="both"/>
              <w:rPr>
                <w:rFonts w:ascii="Times New Roman" w:hAnsi="Times New Roman" w:cs="Times New Roman"/>
                <w:sz w:val="28"/>
                <w:szCs w:val="28"/>
              </w:rPr>
            </w:pPr>
            <w:r w:rsidRPr="00A40037">
              <w:rPr>
                <w:rFonts w:ascii="Times New Roman" w:hAnsi="Times New Roman" w:cs="Times New Roman"/>
                <w:sz w:val="28"/>
                <w:szCs w:val="28"/>
              </w:rPr>
              <w:t xml:space="preserve">2.3  доля </w:t>
            </w:r>
            <w:proofErr w:type="gramStart"/>
            <w:r w:rsidRPr="00A40037">
              <w:rPr>
                <w:rFonts w:ascii="Times New Roman" w:hAnsi="Times New Roman" w:cs="Times New Roman"/>
                <w:sz w:val="28"/>
                <w:szCs w:val="28"/>
              </w:rPr>
              <w:t>обучающихся</w:t>
            </w:r>
            <w:proofErr w:type="gramEnd"/>
            <w:r w:rsidRPr="00A40037">
              <w:rPr>
                <w:rFonts w:ascii="Times New Roman" w:hAnsi="Times New Roman" w:cs="Times New Roman"/>
                <w:sz w:val="28"/>
                <w:szCs w:val="28"/>
              </w:rPr>
              <w:t xml:space="preserve">,  получивших аттестат с отличием; </w:t>
            </w:r>
          </w:p>
          <w:p w:rsidR="00257B19" w:rsidRPr="00A40037" w:rsidRDefault="00257B19" w:rsidP="00257B19">
            <w:pPr>
              <w:jc w:val="both"/>
              <w:rPr>
                <w:rFonts w:ascii="Times New Roman" w:hAnsi="Times New Roman" w:cs="Times New Roman"/>
                <w:sz w:val="28"/>
                <w:szCs w:val="28"/>
              </w:rPr>
            </w:pPr>
            <w:r w:rsidRPr="00A40037">
              <w:rPr>
                <w:rFonts w:ascii="Times New Roman" w:hAnsi="Times New Roman" w:cs="Times New Roman"/>
                <w:sz w:val="28"/>
                <w:szCs w:val="28"/>
              </w:rPr>
              <w:t xml:space="preserve">2.4  результаты промежуточных и </w:t>
            </w:r>
            <w:proofErr w:type="spellStart"/>
            <w:r w:rsidRPr="00A40037">
              <w:rPr>
                <w:rFonts w:ascii="Times New Roman" w:hAnsi="Times New Roman" w:cs="Times New Roman"/>
                <w:sz w:val="28"/>
                <w:szCs w:val="28"/>
              </w:rPr>
              <w:t>контрольно</w:t>
            </w:r>
            <w:proofErr w:type="spellEnd"/>
            <w:r w:rsidRPr="00A40037">
              <w:rPr>
                <w:rFonts w:ascii="Times New Roman" w:hAnsi="Times New Roman" w:cs="Times New Roman"/>
                <w:sz w:val="28"/>
                <w:szCs w:val="28"/>
              </w:rPr>
              <w:t xml:space="preserve"> - диагностических работ по подготовке учащихся 9-х классов к ГИА;</w:t>
            </w:r>
          </w:p>
          <w:p w:rsidR="00257B19" w:rsidRPr="00A40037" w:rsidRDefault="00257B19" w:rsidP="00257B19">
            <w:pPr>
              <w:jc w:val="both"/>
              <w:rPr>
                <w:rFonts w:ascii="Times New Roman" w:hAnsi="Times New Roman" w:cs="Times New Roman"/>
                <w:sz w:val="28"/>
                <w:szCs w:val="28"/>
              </w:rPr>
            </w:pPr>
            <w:r w:rsidRPr="00A40037">
              <w:rPr>
                <w:rFonts w:ascii="Times New Roman" w:hAnsi="Times New Roman" w:cs="Times New Roman"/>
                <w:sz w:val="28"/>
                <w:szCs w:val="28"/>
              </w:rPr>
              <w:t xml:space="preserve">2.5  качество </w:t>
            </w:r>
            <w:proofErr w:type="spellStart"/>
            <w:r w:rsidRPr="00A40037">
              <w:rPr>
                <w:rFonts w:ascii="Times New Roman" w:hAnsi="Times New Roman" w:cs="Times New Roman"/>
                <w:sz w:val="28"/>
                <w:szCs w:val="28"/>
              </w:rPr>
              <w:t>обученности</w:t>
            </w:r>
            <w:proofErr w:type="spellEnd"/>
            <w:r w:rsidRPr="00A40037">
              <w:rPr>
                <w:rFonts w:ascii="Times New Roman" w:hAnsi="Times New Roman" w:cs="Times New Roman"/>
                <w:sz w:val="28"/>
                <w:szCs w:val="28"/>
              </w:rPr>
              <w:t xml:space="preserve"> по результатам государственной (итоговой) аттестации;</w:t>
            </w:r>
          </w:p>
        </w:tc>
      </w:tr>
      <w:tr w:rsidR="00257B19" w:rsidRPr="00A40037" w:rsidTr="00257B19">
        <w:tc>
          <w:tcPr>
            <w:tcW w:w="4077" w:type="dxa"/>
          </w:tcPr>
          <w:p w:rsidR="00257B19" w:rsidRPr="00A40037" w:rsidRDefault="00257B19" w:rsidP="00257B19">
            <w:pPr>
              <w:jc w:val="both"/>
              <w:rPr>
                <w:rFonts w:ascii="Times New Roman" w:hAnsi="Times New Roman" w:cs="Times New Roman"/>
                <w:sz w:val="28"/>
                <w:szCs w:val="28"/>
              </w:rPr>
            </w:pPr>
            <w:r w:rsidRPr="00A40037">
              <w:rPr>
                <w:rFonts w:ascii="Times New Roman" w:hAnsi="Times New Roman" w:cs="Times New Roman"/>
                <w:sz w:val="28"/>
                <w:szCs w:val="28"/>
              </w:rPr>
              <w:t xml:space="preserve">3. Качество и результативность </w:t>
            </w:r>
          </w:p>
          <w:p w:rsidR="00257B19" w:rsidRPr="00A40037" w:rsidRDefault="00257B19" w:rsidP="00257B19">
            <w:pPr>
              <w:jc w:val="both"/>
              <w:rPr>
                <w:rFonts w:ascii="Times New Roman" w:hAnsi="Times New Roman" w:cs="Times New Roman"/>
                <w:sz w:val="28"/>
                <w:szCs w:val="28"/>
              </w:rPr>
            </w:pPr>
            <w:r w:rsidRPr="00A40037">
              <w:rPr>
                <w:rFonts w:ascii="Times New Roman" w:hAnsi="Times New Roman" w:cs="Times New Roman"/>
                <w:sz w:val="28"/>
                <w:szCs w:val="28"/>
              </w:rPr>
              <w:t xml:space="preserve">совершенствования содержания </w:t>
            </w:r>
          </w:p>
          <w:p w:rsidR="00257B19" w:rsidRPr="00A40037" w:rsidRDefault="00257B19" w:rsidP="00257B19">
            <w:pPr>
              <w:jc w:val="both"/>
              <w:rPr>
                <w:rFonts w:ascii="Times New Roman" w:hAnsi="Times New Roman" w:cs="Times New Roman"/>
                <w:sz w:val="28"/>
                <w:szCs w:val="28"/>
              </w:rPr>
            </w:pPr>
            <w:r w:rsidRPr="00A40037">
              <w:rPr>
                <w:rFonts w:ascii="Times New Roman" w:hAnsi="Times New Roman" w:cs="Times New Roman"/>
                <w:sz w:val="28"/>
                <w:szCs w:val="28"/>
              </w:rPr>
              <w:t>образования</w:t>
            </w:r>
          </w:p>
        </w:tc>
        <w:tc>
          <w:tcPr>
            <w:tcW w:w="6605" w:type="dxa"/>
          </w:tcPr>
          <w:p w:rsidR="00257B19" w:rsidRPr="00A40037" w:rsidRDefault="00257B19" w:rsidP="00257B19">
            <w:pPr>
              <w:jc w:val="both"/>
              <w:rPr>
                <w:rFonts w:ascii="Times New Roman" w:hAnsi="Times New Roman" w:cs="Times New Roman"/>
                <w:sz w:val="28"/>
                <w:szCs w:val="28"/>
              </w:rPr>
            </w:pPr>
            <w:r w:rsidRPr="00A40037">
              <w:rPr>
                <w:rFonts w:ascii="Times New Roman" w:hAnsi="Times New Roman" w:cs="Times New Roman"/>
                <w:sz w:val="28"/>
                <w:szCs w:val="28"/>
              </w:rPr>
              <w:t xml:space="preserve">3.1  качество организации </w:t>
            </w:r>
            <w:proofErr w:type="spellStart"/>
            <w:r w:rsidRPr="00A40037">
              <w:rPr>
                <w:rFonts w:ascii="Times New Roman" w:hAnsi="Times New Roman" w:cs="Times New Roman"/>
                <w:sz w:val="28"/>
                <w:szCs w:val="28"/>
              </w:rPr>
              <w:t>предпрофильного</w:t>
            </w:r>
            <w:proofErr w:type="spellEnd"/>
            <w:r w:rsidRPr="00A40037">
              <w:rPr>
                <w:rFonts w:ascii="Times New Roman" w:hAnsi="Times New Roman" w:cs="Times New Roman"/>
                <w:sz w:val="28"/>
                <w:szCs w:val="28"/>
              </w:rPr>
              <w:t xml:space="preserve">  обучения;</w:t>
            </w:r>
          </w:p>
          <w:p w:rsidR="00257B19" w:rsidRPr="00A40037" w:rsidRDefault="00257B19" w:rsidP="00257B19">
            <w:pPr>
              <w:jc w:val="both"/>
              <w:rPr>
                <w:rFonts w:ascii="Times New Roman" w:hAnsi="Times New Roman" w:cs="Times New Roman"/>
                <w:sz w:val="28"/>
                <w:szCs w:val="28"/>
              </w:rPr>
            </w:pPr>
            <w:r w:rsidRPr="00A40037">
              <w:rPr>
                <w:rFonts w:ascii="Times New Roman" w:hAnsi="Times New Roman" w:cs="Times New Roman"/>
                <w:sz w:val="28"/>
                <w:szCs w:val="28"/>
              </w:rPr>
              <w:t xml:space="preserve">3.2  доля </w:t>
            </w:r>
            <w:proofErr w:type="gramStart"/>
            <w:r w:rsidRPr="00A40037">
              <w:rPr>
                <w:rFonts w:ascii="Times New Roman" w:hAnsi="Times New Roman" w:cs="Times New Roman"/>
                <w:sz w:val="28"/>
                <w:szCs w:val="28"/>
              </w:rPr>
              <w:t>обучающихся</w:t>
            </w:r>
            <w:proofErr w:type="gramEnd"/>
            <w:r w:rsidRPr="00A40037">
              <w:rPr>
                <w:rFonts w:ascii="Times New Roman" w:hAnsi="Times New Roman" w:cs="Times New Roman"/>
                <w:sz w:val="28"/>
                <w:szCs w:val="28"/>
              </w:rPr>
              <w:t xml:space="preserve"> по программам </w:t>
            </w:r>
            <w:proofErr w:type="spellStart"/>
            <w:r w:rsidRPr="00A40037">
              <w:rPr>
                <w:rFonts w:ascii="Times New Roman" w:hAnsi="Times New Roman" w:cs="Times New Roman"/>
                <w:sz w:val="28"/>
                <w:szCs w:val="28"/>
              </w:rPr>
              <w:t>предпрофильной</w:t>
            </w:r>
            <w:proofErr w:type="spellEnd"/>
            <w:r w:rsidRPr="00A40037">
              <w:rPr>
                <w:rFonts w:ascii="Times New Roman" w:hAnsi="Times New Roman" w:cs="Times New Roman"/>
                <w:sz w:val="28"/>
                <w:szCs w:val="28"/>
              </w:rPr>
              <w:t xml:space="preserve">  </w:t>
            </w:r>
          </w:p>
          <w:p w:rsidR="00257B19" w:rsidRPr="00A40037" w:rsidRDefault="00257B19" w:rsidP="00257B19">
            <w:pPr>
              <w:jc w:val="both"/>
              <w:rPr>
                <w:rFonts w:ascii="Times New Roman" w:hAnsi="Times New Roman" w:cs="Times New Roman"/>
                <w:sz w:val="28"/>
                <w:szCs w:val="28"/>
              </w:rPr>
            </w:pPr>
            <w:r w:rsidRPr="00A40037">
              <w:rPr>
                <w:rFonts w:ascii="Times New Roman" w:hAnsi="Times New Roman" w:cs="Times New Roman"/>
                <w:sz w:val="28"/>
                <w:szCs w:val="28"/>
              </w:rPr>
              <w:t>подготовки;</w:t>
            </w:r>
          </w:p>
        </w:tc>
      </w:tr>
    </w:tbl>
    <w:p w:rsidR="00257B19" w:rsidRPr="00A40037" w:rsidRDefault="00257B19" w:rsidP="00257B19">
      <w:pPr>
        <w:spacing w:after="0" w:line="240" w:lineRule="auto"/>
        <w:jc w:val="both"/>
        <w:rPr>
          <w:rFonts w:ascii="Times New Roman" w:hAnsi="Times New Roman" w:cs="Times New Roman"/>
          <w:sz w:val="28"/>
          <w:szCs w:val="28"/>
        </w:rPr>
      </w:pPr>
    </w:p>
    <w:p w:rsidR="00257B19" w:rsidRPr="00A40037" w:rsidRDefault="00257B19" w:rsidP="00257B19">
      <w:pPr>
        <w:spacing w:after="0"/>
        <w:jc w:val="both"/>
        <w:rPr>
          <w:rFonts w:ascii="Times New Roman" w:hAnsi="Times New Roman" w:cs="Times New Roman"/>
          <w:sz w:val="28"/>
          <w:szCs w:val="28"/>
        </w:rPr>
      </w:pPr>
      <w:r w:rsidRPr="00A40037">
        <w:rPr>
          <w:rFonts w:ascii="Times New Roman" w:hAnsi="Times New Roman" w:cs="Times New Roman"/>
          <w:sz w:val="28"/>
          <w:szCs w:val="28"/>
        </w:rPr>
        <w:t xml:space="preserve">В сентябре согласно плану </w:t>
      </w:r>
      <w:proofErr w:type="spellStart"/>
      <w:r w:rsidRPr="00A40037">
        <w:rPr>
          <w:rFonts w:ascii="Times New Roman" w:hAnsi="Times New Roman" w:cs="Times New Roman"/>
          <w:sz w:val="28"/>
          <w:szCs w:val="28"/>
        </w:rPr>
        <w:t>внутришкольного</w:t>
      </w:r>
      <w:proofErr w:type="spellEnd"/>
      <w:r w:rsidRPr="00A40037">
        <w:rPr>
          <w:rFonts w:ascii="Times New Roman" w:hAnsi="Times New Roman" w:cs="Times New Roman"/>
          <w:sz w:val="28"/>
          <w:szCs w:val="28"/>
        </w:rPr>
        <w:t xml:space="preserve"> контроля ежегодно  проводятся контрольные работы по предметам  по проверке остаточных знаний обучающихся, которые позволяют учителю-предметнику, проанализировав результаты контрольной работы, сделать вывод об уровне подготовки школьников к изучению нового материала.</w:t>
      </w:r>
    </w:p>
    <w:p w:rsidR="00066243" w:rsidRPr="00A40037" w:rsidRDefault="00066243" w:rsidP="00257B19">
      <w:pPr>
        <w:spacing w:after="0" w:line="240" w:lineRule="auto"/>
        <w:jc w:val="both"/>
        <w:rPr>
          <w:rFonts w:ascii="Times New Roman" w:hAnsi="Times New Roman" w:cs="Times New Roman"/>
          <w:sz w:val="28"/>
          <w:szCs w:val="28"/>
        </w:rPr>
      </w:pPr>
    </w:p>
    <w:p w:rsidR="00257B19" w:rsidRPr="00A40037" w:rsidRDefault="00257B19" w:rsidP="00257B19">
      <w:pPr>
        <w:spacing w:after="0" w:line="240" w:lineRule="auto"/>
        <w:jc w:val="center"/>
        <w:rPr>
          <w:rFonts w:ascii="Times New Roman" w:hAnsi="Times New Roman" w:cs="Times New Roman"/>
          <w:b/>
          <w:sz w:val="28"/>
          <w:szCs w:val="28"/>
        </w:rPr>
      </w:pPr>
      <w:r w:rsidRPr="00A40037">
        <w:rPr>
          <w:rFonts w:ascii="Times New Roman" w:hAnsi="Times New Roman" w:cs="Times New Roman"/>
          <w:b/>
          <w:sz w:val="28"/>
          <w:szCs w:val="28"/>
        </w:rPr>
        <w:t xml:space="preserve">Результаты мониторинга успеваемости и качества успеваемости по итогам </w:t>
      </w:r>
    </w:p>
    <w:p w:rsidR="00257B19" w:rsidRDefault="00066243" w:rsidP="00257B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2014/2015</w:t>
      </w:r>
      <w:r w:rsidR="00257B19" w:rsidRPr="00A40037">
        <w:rPr>
          <w:rFonts w:ascii="Times New Roman" w:hAnsi="Times New Roman" w:cs="Times New Roman"/>
          <w:b/>
          <w:sz w:val="28"/>
          <w:szCs w:val="28"/>
        </w:rPr>
        <w:t xml:space="preserve"> учебного года</w:t>
      </w:r>
    </w:p>
    <w:p w:rsidR="00066243" w:rsidRDefault="00066243" w:rsidP="00066243">
      <w:pPr>
        <w:spacing w:after="0" w:line="240" w:lineRule="auto"/>
        <w:rPr>
          <w:rFonts w:ascii="Times New Roman" w:hAnsi="Times New Roman" w:cs="Times New Roman"/>
          <w:b/>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7"/>
        <w:gridCol w:w="2248"/>
        <w:gridCol w:w="1022"/>
        <w:gridCol w:w="1426"/>
        <w:gridCol w:w="2268"/>
      </w:tblGrid>
      <w:tr w:rsidR="00066243" w:rsidRPr="00CF194B" w:rsidTr="00066243">
        <w:trPr>
          <w:trHeight w:val="724"/>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предмет</w:t>
            </w: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ФИО учителя</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класс</w:t>
            </w:r>
          </w:p>
        </w:tc>
        <w:tc>
          <w:tcPr>
            <w:tcW w:w="1426"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Качество за год</w:t>
            </w:r>
            <w:r>
              <w:rPr>
                <w:rFonts w:ascii="Times New Roman" w:hAnsi="Times New Roman"/>
                <w:sz w:val="28"/>
                <w:szCs w:val="28"/>
              </w:rPr>
              <w:t xml:space="preserve"> %</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успеваемость %</w:t>
            </w:r>
          </w:p>
        </w:tc>
      </w:tr>
      <w:tr w:rsidR="00066243" w:rsidRPr="00CF194B" w:rsidTr="00066243">
        <w:trPr>
          <w:trHeight w:val="236"/>
        </w:trPr>
        <w:tc>
          <w:tcPr>
            <w:tcW w:w="10031" w:type="dxa"/>
            <w:gridSpan w:val="5"/>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 xml:space="preserve">                                   </w:t>
            </w:r>
            <w:r>
              <w:rPr>
                <w:rFonts w:ascii="Times New Roman" w:hAnsi="Times New Roman"/>
                <w:sz w:val="28"/>
                <w:szCs w:val="28"/>
              </w:rPr>
              <w:t xml:space="preserve">                2014– 2015 учебный </w:t>
            </w:r>
            <w:r w:rsidRPr="00CF194B">
              <w:rPr>
                <w:rFonts w:ascii="Times New Roman" w:hAnsi="Times New Roman"/>
                <w:sz w:val="28"/>
                <w:szCs w:val="28"/>
              </w:rPr>
              <w:t>год</w:t>
            </w:r>
          </w:p>
        </w:tc>
      </w:tr>
      <w:tr w:rsidR="00066243" w:rsidRPr="00CF194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
        </w:tc>
        <w:tc>
          <w:tcPr>
            <w:tcW w:w="1022" w:type="dxa"/>
          </w:tcPr>
          <w:p w:rsidR="00066243" w:rsidRPr="00CF194B" w:rsidRDefault="00066243" w:rsidP="00066243">
            <w:pPr>
              <w:spacing w:after="0" w:line="240" w:lineRule="auto"/>
              <w:jc w:val="both"/>
              <w:rPr>
                <w:rFonts w:ascii="Times New Roman" w:hAnsi="Times New Roman"/>
                <w:sz w:val="28"/>
                <w:szCs w:val="28"/>
              </w:rPr>
            </w:pPr>
          </w:p>
        </w:tc>
        <w:tc>
          <w:tcPr>
            <w:tcW w:w="1426" w:type="dxa"/>
          </w:tcPr>
          <w:p w:rsidR="00066243" w:rsidRPr="00CF194B" w:rsidRDefault="00066243" w:rsidP="00066243">
            <w:pPr>
              <w:spacing w:after="0" w:line="240" w:lineRule="auto"/>
              <w:jc w:val="both"/>
              <w:rPr>
                <w:rFonts w:ascii="Times New Roman" w:hAnsi="Times New Roman"/>
                <w:sz w:val="28"/>
                <w:szCs w:val="28"/>
              </w:rPr>
            </w:pPr>
          </w:p>
        </w:tc>
        <w:tc>
          <w:tcPr>
            <w:tcW w:w="2268" w:type="dxa"/>
          </w:tcPr>
          <w:p w:rsidR="00066243" w:rsidRPr="00CF194B" w:rsidRDefault="00066243" w:rsidP="00066243">
            <w:pPr>
              <w:spacing w:after="0" w:line="240" w:lineRule="auto"/>
              <w:jc w:val="both"/>
              <w:rPr>
                <w:rFonts w:ascii="Times New Roman" w:hAnsi="Times New Roman"/>
                <w:sz w:val="28"/>
                <w:szCs w:val="28"/>
              </w:rPr>
            </w:pPr>
          </w:p>
        </w:tc>
      </w:tr>
      <w:tr w:rsidR="00066243" w:rsidRPr="00CF194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Русский язык</w:t>
            </w: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Березина Л.В.</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3</w:t>
            </w: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52</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 xml:space="preserve">Литературное чтение </w:t>
            </w:r>
          </w:p>
        </w:tc>
        <w:tc>
          <w:tcPr>
            <w:tcW w:w="2248" w:type="dxa"/>
          </w:tcPr>
          <w:p w:rsidR="00066243" w:rsidRPr="00CF194B" w:rsidRDefault="00066243" w:rsidP="00066243">
            <w:pPr>
              <w:spacing w:after="0" w:line="240" w:lineRule="auto"/>
              <w:jc w:val="both"/>
              <w:rPr>
                <w:rFonts w:ascii="Times New Roman" w:hAnsi="Times New Roman"/>
                <w:sz w:val="28"/>
                <w:szCs w:val="28"/>
              </w:rPr>
            </w:pPr>
          </w:p>
        </w:tc>
        <w:tc>
          <w:tcPr>
            <w:tcW w:w="1022" w:type="dxa"/>
          </w:tcPr>
          <w:p w:rsidR="00066243" w:rsidRPr="00CF194B" w:rsidRDefault="00066243" w:rsidP="00066243">
            <w:pPr>
              <w:spacing w:after="0" w:line="240" w:lineRule="auto"/>
              <w:jc w:val="both"/>
              <w:rPr>
                <w:rFonts w:ascii="Times New Roman" w:hAnsi="Times New Roman"/>
                <w:sz w:val="28"/>
                <w:szCs w:val="28"/>
              </w:rPr>
            </w:pP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72</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Математика</w:t>
            </w:r>
          </w:p>
        </w:tc>
        <w:tc>
          <w:tcPr>
            <w:tcW w:w="2248" w:type="dxa"/>
          </w:tcPr>
          <w:p w:rsidR="00066243" w:rsidRPr="00CF194B" w:rsidRDefault="00066243" w:rsidP="00066243">
            <w:pPr>
              <w:spacing w:after="0" w:line="240" w:lineRule="auto"/>
              <w:jc w:val="both"/>
              <w:rPr>
                <w:rFonts w:ascii="Times New Roman" w:hAnsi="Times New Roman"/>
                <w:sz w:val="28"/>
                <w:szCs w:val="28"/>
              </w:rPr>
            </w:pPr>
          </w:p>
        </w:tc>
        <w:tc>
          <w:tcPr>
            <w:tcW w:w="1022" w:type="dxa"/>
          </w:tcPr>
          <w:p w:rsidR="00066243" w:rsidRPr="00CF194B" w:rsidRDefault="00066243" w:rsidP="00066243">
            <w:pPr>
              <w:spacing w:after="0" w:line="240" w:lineRule="auto"/>
              <w:jc w:val="both"/>
              <w:rPr>
                <w:rFonts w:ascii="Times New Roman" w:hAnsi="Times New Roman"/>
                <w:sz w:val="28"/>
                <w:szCs w:val="28"/>
              </w:rPr>
            </w:pP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56</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Окружающий мир</w:t>
            </w:r>
          </w:p>
        </w:tc>
        <w:tc>
          <w:tcPr>
            <w:tcW w:w="2248" w:type="dxa"/>
          </w:tcPr>
          <w:p w:rsidR="00066243" w:rsidRPr="00CF194B" w:rsidRDefault="00066243" w:rsidP="00066243">
            <w:pPr>
              <w:spacing w:after="0" w:line="240" w:lineRule="auto"/>
              <w:jc w:val="both"/>
              <w:rPr>
                <w:rFonts w:ascii="Times New Roman" w:hAnsi="Times New Roman"/>
                <w:sz w:val="28"/>
                <w:szCs w:val="28"/>
              </w:rPr>
            </w:pPr>
          </w:p>
        </w:tc>
        <w:tc>
          <w:tcPr>
            <w:tcW w:w="1022" w:type="dxa"/>
          </w:tcPr>
          <w:p w:rsidR="00066243" w:rsidRPr="00CF194B" w:rsidRDefault="00066243" w:rsidP="00066243">
            <w:pPr>
              <w:spacing w:after="0" w:line="240" w:lineRule="auto"/>
              <w:jc w:val="both"/>
              <w:rPr>
                <w:rFonts w:ascii="Times New Roman" w:hAnsi="Times New Roman"/>
                <w:sz w:val="28"/>
                <w:szCs w:val="28"/>
              </w:rPr>
            </w:pP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80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lastRenderedPageBreak/>
              <w:t xml:space="preserve">Технология </w:t>
            </w:r>
          </w:p>
        </w:tc>
        <w:tc>
          <w:tcPr>
            <w:tcW w:w="2248" w:type="dxa"/>
          </w:tcPr>
          <w:p w:rsidR="00066243" w:rsidRPr="00CF194B" w:rsidRDefault="00066243" w:rsidP="00066243">
            <w:pPr>
              <w:spacing w:after="0" w:line="240" w:lineRule="auto"/>
              <w:jc w:val="both"/>
              <w:rPr>
                <w:rFonts w:ascii="Times New Roman" w:hAnsi="Times New Roman"/>
                <w:sz w:val="28"/>
                <w:szCs w:val="28"/>
              </w:rPr>
            </w:pPr>
          </w:p>
        </w:tc>
        <w:tc>
          <w:tcPr>
            <w:tcW w:w="1022" w:type="dxa"/>
          </w:tcPr>
          <w:p w:rsidR="00066243" w:rsidRPr="00CF194B" w:rsidRDefault="00066243" w:rsidP="00066243">
            <w:pPr>
              <w:spacing w:after="0" w:line="240" w:lineRule="auto"/>
              <w:jc w:val="both"/>
              <w:rPr>
                <w:rFonts w:ascii="Times New Roman" w:hAnsi="Times New Roman"/>
                <w:sz w:val="28"/>
                <w:szCs w:val="28"/>
              </w:rPr>
            </w:pP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96</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473"/>
        </w:trPr>
        <w:tc>
          <w:tcPr>
            <w:tcW w:w="3067"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ИЗО</w:t>
            </w:r>
          </w:p>
        </w:tc>
        <w:tc>
          <w:tcPr>
            <w:tcW w:w="2248" w:type="dxa"/>
          </w:tcPr>
          <w:p w:rsidR="00066243" w:rsidRPr="00CF194B" w:rsidRDefault="00066243" w:rsidP="00066243">
            <w:pPr>
              <w:spacing w:after="0" w:line="240" w:lineRule="auto"/>
              <w:jc w:val="both"/>
              <w:rPr>
                <w:rFonts w:ascii="Times New Roman" w:hAnsi="Times New Roman"/>
                <w:sz w:val="28"/>
                <w:szCs w:val="28"/>
              </w:rPr>
            </w:pPr>
          </w:p>
        </w:tc>
        <w:tc>
          <w:tcPr>
            <w:tcW w:w="1022" w:type="dxa"/>
          </w:tcPr>
          <w:p w:rsidR="00066243" w:rsidRPr="00CF194B" w:rsidRDefault="00066243" w:rsidP="00066243">
            <w:pPr>
              <w:spacing w:after="0" w:line="240" w:lineRule="auto"/>
              <w:jc w:val="both"/>
              <w:rPr>
                <w:rFonts w:ascii="Times New Roman" w:hAnsi="Times New Roman"/>
                <w:sz w:val="28"/>
                <w:szCs w:val="28"/>
              </w:rPr>
            </w:pP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96</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Кубановедение</w:t>
            </w:r>
            <w:proofErr w:type="spellEnd"/>
            <w:r w:rsidRPr="00CF194B">
              <w:rPr>
                <w:rFonts w:ascii="Times New Roman" w:hAnsi="Times New Roman"/>
                <w:sz w:val="28"/>
                <w:szCs w:val="28"/>
              </w:rPr>
              <w:t xml:space="preserve"> </w:t>
            </w:r>
          </w:p>
        </w:tc>
        <w:tc>
          <w:tcPr>
            <w:tcW w:w="2248" w:type="dxa"/>
          </w:tcPr>
          <w:p w:rsidR="00066243" w:rsidRPr="00CF194B" w:rsidRDefault="00066243" w:rsidP="00066243">
            <w:pPr>
              <w:spacing w:after="0" w:line="240" w:lineRule="auto"/>
              <w:jc w:val="both"/>
              <w:rPr>
                <w:rFonts w:ascii="Times New Roman" w:hAnsi="Times New Roman"/>
                <w:sz w:val="28"/>
                <w:szCs w:val="28"/>
              </w:rPr>
            </w:pPr>
          </w:p>
        </w:tc>
        <w:tc>
          <w:tcPr>
            <w:tcW w:w="1022" w:type="dxa"/>
          </w:tcPr>
          <w:p w:rsidR="00066243" w:rsidRPr="00CF194B" w:rsidRDefault="00066243" w:rsidP="00066243">
            <w:pPr>
              <w:spacing w:after="0" w:line="240" w:lineRule="auto"/>
              <w:jc w:val="both"/>
              <w:rPr>
                <w:rFonts w:ascii="Times New Roman" w:hAnsi="Times New Roman"/>
                <w:sz w:val="28"/>
                <w:szCs w:val="28"/>
              </w:rPr>
            </w:pP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88</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Русский язык</w:t>
            </w: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Бойко В.Г.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4</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32</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 xml:space="preserve">Литературное чтение </w:t>
            </w:r>
          </w:p>
        </w:tc>
        <w:tc>
          <w:tcPr>
            <w:tcW w:w="2248" w:type="dxa"/>
          </w:tcPr>
          <w:p w:rsidR="00066243" w:rsidRPr="00CF194B" w:rsidRDefault="00066243" w:rsidP="00066243">
            <w:pPr>
              <w:spacing w:after="0" w:line="240" w:lineRule="auto"/>
              <w:jc w:val="both"/>
              <w:rPr>
                <w:rFonts w:ascii="Times New Roman" w:hAnsi="Times New Roman"/>
                <w:sz w:val="28"/>
                <w:szCs w:val="28"/>
              </w:rPr>
            </w:pPr>
          </w:p>
        </w:tc>
        <w:tc>
          <w:tcPr>
            <w:tcW w:w="1022" w:type="dxa"/>
          </w:tcPr>
          <w:p w:rsidR="00066243" w:rsidRPr="00CF194B" w:rsidRDefault="00066243" w:rsidP="00066243">
            <w:pPr>
              <w:spacing w:after="0" w:line="240" w:lineRule="auto"/>
              <w:jc w:val="both"/>
              <w:rPr>
                <w:rFonts w:ascii="Times New Roman" w:hAnsi="Times New Roman"/>
                <w:sz w:val="28"/>
                <w:szCs w:val="28"/>
              </w:rPr>
            </w:pP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54</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Математика</w:t>
            </w:r>
          </w:p>
        </w:tc>
        <w:tc>
          <w:tcPr>
            <w:tcW w:w="2248" w:type="dxa"/>
          </w:tcPr>
          <w:p w:rsidR="00066243" w:rsidRPr="00CF194B" w:rsidRDefault="00066243" w:rsidP="00066243">
            <w:pPr>
              <w:spacing w:after="0" w:line="240" w:lineRule="auto"/>
              <w:jc w:val="both"/>
              <w:rPr>
                <w:rFonts w:ascii="Times New Roman" w:hAnsi="Times New Roman"/>
                <w:sz w:val="28"/>
                <w:szCs w:val="28"/>
              </w:rPr>
            </w:pPr>
          </w:p>
        </w:tc>
        <w:tc>
          <w:tcPr>
            <w:tcW w:w="1022" w:type="dxa"/>
          </w:tcPr>
          <w:p w:rsidR="00066243" w:rsidRPr="00CF194B" w:rsidRDefault="00066243" w:rsidP="00066243">
            <w:pPr>
              <w:spacing w:after="0" w:line="240" w:lineRule="auto"/>
              <w:jc w:val="both"/>
              <w:rPr>
                <w:rFonts w:ascii="Times New Roman" w:hAnsi="Times New Roman"/>
                <w:sz w:val="28"/>
                <w:szCs w:val="28"/>
              </w:rPr>
            </w:pP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31</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Окружающий мир</w:t>
            </w:r>
          </w:p>
        </w:tc>
        <w:tc>
          <w:tcPr>
            <w:tcW w:w="2248" w:type="dxa"/>
          </w:tcPr>
          <w:p w:rsidR="00066243" w:rsidRPr="00CF194B" w:rsidRDefault="00066243" w:rsidP="00066243">
            <w:pPr>
              <w:spacing w:after="0" w:line="240" w:lineRule="auto"/>
              <w:jc w:val="both"/>
              <w:rPr>
                <w:rFonts w:ascii="Times New Roman" w:hAnsi="Times New Roman"/>
                <w:sz w:val="28"/>
                <w:szCs w:val="28"/>
              </w:rPr>
            </w:pPr>
          </w:p>
        </w:tc>
        <w:tc>
          <w:tcPr>
            <w:tcW w:w="1022" w:type="dxa"/>
          </w:tcPr>
          <w:p w:rsidR="00066243" w:rsidRPr="00CF194B" w:rsidRDefault="00066243" w:rsidP="00066243">
            <w:pPr>
              <w:spacing w:after="0" w:line="240" w:lineRule="auto"/>
              <w:jc w:val="both"/>
              <w:rPr>
                <w:rFonts w:ascii="Times New Roman" w:hAnsi="Times New Roman"/>
                <w:sz w:val="28"/>
                <w:szCs w:val="28"/>
              </w:rPr>
            </w:pP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58</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 xml:space="preserve">Технология </w:t>
            </w:r>
          </w:p>
        </w:tc>
        <w:tc>
          <w:tcPr>
            <w:tcW w:w="2248" w:type="dxa"/>
          </w:tcPr>
          <w:p w:rsidR="00066243" w:rsidRPr="00CF194B" w:rsidRDefault="00066243" w:rsidP="00066243">
            <w:pPr>
              <w:spacing w:after="0" w:line="240" w:lineRule="auto"/>
              <w:jc w:val="both"/>
              <w:rPr>
                <w:rFonts w:ascii="Times New Roman" w:hAnsi="Times New Roman"/>
                <w:sz w:val="28"/>
                <w:szCs w:val="28"/>
              </w:rPr>
            </w:pPr>
          </w:p>
        </w:tc>
        <w:tc>
          <w:tcPr>
            <w:tcW w:w="1022" w:type="dxa"/>
          </w:tcPr>
          <w:p w:rsidR="00066243" w:rsidRPr="00CF194B" w:rsidRDefault="00066243" w:rsidP="00066243">
            <w:pPr>
              <w:spacing w:after="0" w:line="240" w:lineRule="auto"/>
              <w:jc w:val="both"/>
              <w:rPr>
                <w:rFonts w:ascii="Times New Roman" w:hAnsi="Times New Roman"/>
                <w:sz w:val="28"/>
                <w:szCs w:val="28"/>
              </w:rPr>
            </w:pP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93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ИЗО</w:t>
            </w:r>
          </w:p>
        </w:tc>
        <w:tc>
          <w:tcPr>
            <w:tcW w:w="2248" w:type="dxa"/>
          </w:tcPr>
          <w:p w:rsidR="00066243" w:rsidRPr="00CF194B" w:rsidRDefault="00066243" w:rsidP="00066243">
            <w:pPr>
              <w:spacing w:after="0" w:line="240" w:lineRule="auto"/>
              <w:jc w:val="both"/>
              <w:rPr>
                <w:rFonts w:ascii="Times New Roman" w:hAnsi="Times New Roman"/>
                <w:sz w:val="28"/>
                <w:szCs w:val="28"/>
              </w:rPr>
            </w:pPr>
          </w:p>
        </w:tc>
        <w:tc>
          <w:tcPr>
            <w:tcW w:w="1022" w:type="dxa"/>
          </w:tcPr>
          <w:p w:rsidR="00066243" w:rsidRPr="00CF194B" w:rsidRDefault="00066243" w:rsidP="00066243">
            <w:pPr>
              <w:spacing w:after="0" w:line="240" w:lineRule="auto"/>
              <w:jc w:val="both"/>
              <w:rPr>
                <w:rFonts w:ascii="Times New Roman" w:hAnsi="Times New Roman"/>
                <w:sz w:val="28"/>
                <w:szCs w:val="28"/>
              </w:rPr>
            </w:pP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93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roofErr w:type="spellStart"/>
            <w:r>
              <w:rPr>
                <w:rFonts w:ascii="Times New Roman" w:hAnsi="Times New Roman"/>
                <w:sz w:val="28"/>
                <w:szCs w:val="28"/>
              </w:rPr>
              <w:t>Кубановедение</w:t>
            </w:r>
            <w:proofErr w:type="spellEnd"/>
          </w:p>
        </w:tc>
        <w:tc>
          <w:tcPr>
            <w:tcW w:w="2248" w:type="dxa"/>
          </w:tcPr>
          <w:p w:rsidR="00066243" w:rsidRPr="00CF194B" w:rsidRDefault="00066243" w:rsidP="00066243">
            <w:pPr>
              <w:spacing w:after="0" w:line="240" w:lineRule="auto"/>
              <w:jc w:val="both"/>
              <w:rPr>
                <w:rFonts w:ascii="Times New Roman" w:hAnsi="Times New Roman"/>
                <w:sz w:val="28"/>
                <w:szCs w:val="28"/>
              </w:rPr>
            </w:pPr>
          </w:p>
        </w:tc>
        <w:tc>
          <w:tcPr>
            <w:tcW w:w="1022" w:type="dxa"/>
          </w:tcPr>
          <w:p w:rsidR="00066243" w:rsidRPr="00CF194B" w:rsidRDefault="00066243" w:rsidP="00066243">
            <w:pPr>
              <w:spacing w:after="0" w:line="240" w:lineRule="auto"/>
              <w:jc w:val="both"/>
              <w:rPr>
                <w:rFonts w:ascii="Times New Roman" w:hAnsi="Times New Roman"/>
                <w:sz w:val="28"/>
                <w:szCs w:val="28"/>
              </w:rPr>
            </w:pP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62</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Русский язык</w:t>
            </w: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Pr>
                <w:rFonts w:ascii="Times New Roman" w:hAnsi="Times New Roman"/>
                <w:sz w:val="28"/>
                <w:szCs w:val="28"/>
              </w:rPr>
              <w:t>Чечкова</w:t>
            </w:r>
            <w:proofErr w:type="spellEnd"/>
            <w:r>
              <w:rPr>
                <w:rFonts w:ascii="Times New Roman" w:hAnsi="Times New Roman"/>
                <w:sz w:val="28"/>
                <w:szCs w:val="28"/>
              </w:rPr>
              <w:t xml:space="preserve"> Н.В.</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5</w:t>
            </w: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77</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Pr>
                <w:rFonts w:ascii="Times New Roman" w:hAnsi="Times New Roman"/>
                <w:sz w:val="28"/>
                <w:szCs w:val="28"/>
              </w:rPr>
              <w:t>Чечкова</w:t>
            </w:r>
            <w:proofErr w:type="spellEnd"/>
            <w:r>
              <w:rPr>
                <w:rFonts w:ascii="Times New Roman" w:hAnsi="Times New Roman"/>
                <w:sz w:val="28"/>
                <w:szCs w:val="28"/>
              </w:rPr>
              <w:t xml:space="preserve"> Н.В.</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8</w:t>
            </w: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38</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Pr>
                <w:rFonts w:ascii="Times New Roman" w:hAnsi="Times New Roman"/>
                <w:sz w:val="28"/>
                <w:szCs w:val="28"/>
              </w:rPr>
              <w:t>Чечкова</w:t>
            </w:r>
            <w:proofErr w:type="spellEnd"/>
            <w:r>
              <w:rPr>
                <w:rFonts w:ascii="Times New Roman" w:hAnsi="Times New Roman"/>
                <w:sz w:val="28"/>
                <w:szCs w:val="28"/>
              </w:rPr>
              <w:t xml:space="preserve"> Н.В.</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9</w:t>
            </w: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63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693"/>
        </w:trPr>
        <w:tc>
          <w:tcPr>
            <w:tcW w:w="3067" w:type="dxa"/>
          </w:tcPr>
          <w:p w:rsidR="00066243" w:rsidRPr="00CF194B" w:rsidRDefault="00066243" w:rsidP="00066243">
            <w:pPr>
              <w:spacing w:after="0" w:line="240" w:lineRule="auto"/>
              <w:jc w:val="both"/>
              <w:rPr>
                <w:rFonts w:ascii="Times New Roman" w:hAnsi="Times New Roman"/>
                <w:sz w:val="28"/>
                <w:szCs w:val="28"/>
              </w:rPr>
            </w:pPr>
          </w:p>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Pr>
                <w:rFonts w:ascii="Times New Roman" w:hAnsi="Times New Roman"/>
                <w:sz w:val="28"/>
                <w:szCs w:val="28"/>
              </w:rPr>
              <w:t>Чечкова</w:t>
            </w:r>
            <w:proofErr w:type="spellEnd"/>
            <w:r>
              <w:rPr>
                <w:rFonts w:ascii="Times New Roman" w:hAnsi="Times New Roman"/>
                <w:sz w:val="28"/>
                <w:szCs w:val="28"/>
              </w:rPr>
              <w:t xml:space="preserve"> Н.В.</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w:t>
            </w: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38</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468"/>
        </w:trPr>
        <w:tc>
          <w:tcPr>
            <w:tcW w:w="3067" w:type="dxa"/>
          </w:tcPr>
          <w:p w:rsidR="00066243" w:rsidRPr="00CF194B" w:rsidRDefault="00066243" w:rsidP="00066243">
            <w:pPr>
              <w:spacing w:after="0" w:line="240" w:lineRule="auto"/>
              <w:jc w:val="both"/>
              <w:rPr>
                <w:rFonts w:ascii="Times New Roman" w:hAnsi="Times New Roman"/>
                <w:sz w:val="28"/>
                <w:szCs w:val="28"/>
              </w:rPr>
            </w:pPr>
          </w:p>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Музычко Л.П.</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6</w:t>
            </w: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36</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389"/>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Музычко Л.</w:t>
            </w:r>
            <w:proofErr w:type="gramStart"/>
            <w:r>
              <w:rPr>
                <w:rFonts w:ascii="Times New Roman" w:hAnsi="Times New Roman"/>
                <w:sz w:val="28"/>
                <w:szCs w:val="28"/>
              </w:rPr>
              <w:t>П</w:t>
            </w:r>
            <w:proofErr w:type="gramEnd"/>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7</w:t>
            </w: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41</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566"/>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Музычко Л.</w:t>
            </w:r>
            <w:proofErr w:type="gramStart"/>
            <w:r>
              <w:rPr>
                <w:rFonts w:ascii="Times New Roman" w:hAnsi="Times New Roman"/>
                <w:sz w:val="28"/>
                <w:szCs w:val="28"/>
              </w:rPr>
              <w:t>П</w:t>
            </w:r>
            <w:proofErr w:type="gramEnd"/>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11</w:t>
            </w: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44</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Литература</w:t>
            </w: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Pr>
                <w:rFonts w:ascii="Times New Roman" w:hAnsi="Times New Roman"/>
                <w:sz w:val="28"/>
                <w:szCs w:val="28"/>
              </w:rPr>
              <w:t>Чечкова</w:t>
            </w:r>
            <w:proofErr w:type="spellEnd"/>
            <w:r>
              <w:rPr>
                <w:rFonts w:ascii="Times New Roman" w:hAnsi="Times New Roman"/>
                <w:sz w:val="28"/>
                <w:szCs w:val="28"/>
              </w:rPr>
              <w:t xml:space="preserve"> Н.В.</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5</w:t>
            </w: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88</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Pr>
                <w:rFonts w:ascii="Times New Roman" w:hAnsi="Times New Roman"/>
                <w:sz w:val="28"/>
                <w:szCs w:val="28"/>
              </w:rPr>
              <w:t>Чечкова</w:t>
            </w:r>
            <w:proofErr w:type="spellEnd"/>
            <w:r>
              <w:rPr>
                <w:rFonts w:ascii="Times New Roman" w:hAnsi="Times New Roman"/>
                <w:sz w:val="28"/>
                <w:szCs w:val="28"/>
              </w:rPr>
              <w:t xml:space="preserve"> Н.В.</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8</w:t>
            </w: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61</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Pr>
                <w:rFonts w:ascii="Times New Roman" w:hAnsi="Times New Roman"/>
                <w:sz w:val="28"/>
                <w:szCs w:val="28"/>
              </w:rPr>
              <w:t>Чечкова</w:t>
            </w:r>
            <w:proofErr w:type="spellEnd"/>
            <w:r>
              <w:rPr>
                <w:rFonts w:ascii="Times New Roman" w:hAnsi="Times New Roman"/>
                <w:sz w:val="28"/>
                <w:szCs w:val="28"/>
              </w:rPr>
              <w:t xml:space="preserve"> Н.В.</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9</w:t>
            </w: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79</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Pr>
                <w:rFonts w:ascii="Times New Roman" w:hAnsi="Times New Roman"/>
                <w:sz w:val="28"/>
                <w:szCs w:val="28"/>
              </w:rPr>
              <w:t>Чечкова</w:t>
            </w:r>
            <w:proofErr w:type="spellEnd"/>
            <w:r>
              <w:rPr>
                <w:rFonts w:ascii="Times New Roman" w:hAnsi="Times New Roman"/>
                <w:sz w:val="28"/>
                <w:szCs w:val="28"/>
              </w:rPr>
              <w:t xml:space="preserve"> Н.В.</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w:t>
            </w: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52</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Музычко Л.П.</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6</w:t>
            </w: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50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Музычко Л.П.</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7</w:t>
            </w: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41</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CF194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Музычко Л.П.</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11</w:t>
            </w:r>
          </w:p>
        </w:tc>
        <w:tc>
          <w:tcPr>
            <w:tcW w:w="1426"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67</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 xml:space="preserve">Математика </w:t>
            </w: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Просяник</w:t>
            </w:r>
            <w:proofErr w:type="spellEnd"/>
            <w:r w:rsidRPr="00CF194B">
              <w:rPr>
                <w:rFonts w:ascii="Times New Roman" w:hAnsi="Times New Roman"/>
                <w:sz w:val="28"/>
                <w:szCs w:val="28"/>
              </w:rPr>
              <w:t xml:space="preserve"> Т.Г.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5</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54</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582"/>
        </w:trPr>
        <w:tc>
          <w:tcPr>
            <w:tcW w:w="3067"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 xml:space="preserve">Математика </w:t>
            </w: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Pr>
                <w:rFonts w:ascii="Times New Roman" w:hAnsi="Times New Roman"/>
                <w:sz w:val="28"/>
                <w:szCs w:val="28"/>
              </w:rPr>
              <w:t>Маханова</w:t>
            </w:r>
            <w:proofErr w:type="spellEnd"/>
            <w:r>
              <w:rPr>
                <w:rFonts w:ascii="Times New Roman" w:hAnsi="Times New Roman"/>
                <w:sz w:val="28"/>
                <w:szCs w:val="28"/>
              </w:rPr>
              <w:t xml:space="preserve"> Н.С.</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6</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48</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724"/>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Алгебра</w:t>
            </w: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Просяник</w:t>
            </w:r>
            <w:proofErr w:type="spellEnd"/>
            <w:r w:rsidRPr="00CF194B">
              <w:rPr>
                <w:rFonts w:ascii="Times New Roman" w:hAnsi="Times New Roman"/>
                <w:sz w:val="28"/>
                <w:szCs w:val="28"/>
              </w:rPr>
              <w:t xml:space="preserve"> Т.Г.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7</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40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236"/>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Геометрия</w:t>
            </w: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Просяник</w:t>
            </w:r>
            <w:proofErr w:type="spellEnd"/>
            <w:r w:rsidRPr="00CF194B">
              <w:rPr>
                <w:rFonts w:ascii="Times New Roman" w:hAnsi="Times New Roman"/>
                <w:sz w:val="28"/>
                <w:szCs w:val="28"/>
              </w:rPr>
              <w:t xml:space="preserve"> Т.Г.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7</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48</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693"/>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Алгебра</w:t>
            </w: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Просяник</w:t>
            </w:r>
            <w:proofErr w:type="spellEnd"/>
            <w:r w:rsidRPr="00CF194B">
              <w:rPr>
                <w:rFonts w:ascii="Times New Roman" w:hAnsi="Times New Roman"/>
                <w:sz w:val="28"/>
                <w:szCs w:val="28"/>
              </w:rPr>
              <w:t xml:space="preserve"> Т.Г.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8</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33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268"/>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Геометрия</w:t>
            </w: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Просяник</w:t>
            </w:r>
            <w:proofErr w:type="spellEnd"/>
            <w:r w:rsidRPr="00CF194B">
              <w:rPr>
                <w:rFonts w:ascii="Times New Roman" w:hAnsi="Times New Roman"/>
                <w:sz w:val="28"/>
                <w:szCs w:val="28"/>
              </w:rPr>
              <w:t xml:space="preserve"> Т.Г.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8</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33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646"/>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Алгебра</w:t>
            </w: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Маханова</w:t>
            </w:r>
            <w:proofErr w:type="spellEnd"/>
            <w:r w:rsidRPr="00CF194B">
              <w:rPr>
                <w:rFonts w:ascii="Times New Roman" w:hAnsi="Times New Roman"/>
                <w:sz w:val="28"/>
                <w:szCs w:val="28"/>
              </w:rPr>
              <w:t xml:space="preserve"> Н.С.</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9</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37</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15"/>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Геометрия</w:t>
            </w: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Маханова</w:t>
            </w:r>
            <w:proofErr w:type="spellEnd"/>
            <w:r w:rsidRPr="00CF194B">
              <w:rPr>
                <w:rFonts w:ascii="Times New Roman" w:hAnsi="Times New Roman"/>
                <w:sz w:val="28"/>
                <w:szCs w:val="28"/>
              </w:rPr>
              <w:t xml:space="preserve"> Н.С.</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9</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42</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94"/>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Алгебра</w:t>
            </w: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Просяник</w:t>
            </w:r>
            <w:proofErr w:type="spellEnd"/>
            <w:r w:rsidRPr="00CF194B">
              <w:rPr>
                <w:rFonts w:ascii="Times New Roman" w:hAnsi="Times New Roman"/>
                <w:sz w:val="28"/>
                <w:szCs w:val="28"/>
              </w:rPr>
              <w:t xml:space="preserve"> Т.Г.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10</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38</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251"/>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 xml:space="preserve">Геометрия </w:t>
            </w: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Просяник</w:t>
            </w:r>
            <w:proofErr w:type="spellEnd"/>
            <w:r w:rsidRPr="00CF194B">
              <w:rPr>
                <w:rFonts w:ascii="Times New Roman" w:hAnsi="Times New Roman"/>
                <w:sz w:val="28"/>
                <w:szCs w:val="28"/>
              </w:rPr>
              <w:t xml:space="preserve"> Т.Г.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10</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42</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756"/>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Алгебра</w:t>
            </w: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Просяник</w:t>
            </w:r>
            <w:proofErr w:type="spellEnd"/>
            <w:r w:rsidRPr="00CF194B">
              <w:rPr>
                <w:rFonts w:ascii="Times New Roman" w:hAnsi="Times New Roman"/>
                <w:sz w:val="28"/>
                <w:szCs w:val="28"/>
              </w:rPr>
              <w:t xml:space="preserve"> Т.Г.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11</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66</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204"/>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lastRenderedPageBreak/>
              <w:t>Геометрия</w:t>
            </w: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Просяник</w:t>
            </w:r>
            <w:proofErr w:type="spellEnd"/>
            <w:r w:rsidRPr="00CF194B">
              <w:rPr>
                <w:rFonts w:ascii="Times New Roman" w:hAnsi="Times New Roman"/>
                <w:sz w:val="28"/>
                <w:szCs w:val="28"/>
              </w:rPr>
              <w:t xml:space="preserve"> Т.Г.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11</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66</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 xml:space="preserve">Биология </w:t>
            </w: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Савва И.И.</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5</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81</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Савва И.И.</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6</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43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Латышева В.Н.</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7</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59</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Латышева В.Н.</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8</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48</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 xml:space="preserve">Латышева В.Н. </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9</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53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Латышева В.Н.</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10</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43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Латышева В.Н.</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11</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78</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Химия</w:t>
            </w: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 xml:space="preserve">Латышева В.Н. </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8</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43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Латышева В.Н.</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9</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53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Латышева В.Н.</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10</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43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53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 xml:space="preserve">Латышева В.Н. </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11</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67</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 xml:space="preserve">Физика </w:t>
            </w: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Маханова</w:t>
            </w:r>
            <w:proofErr w:type="spellEnd"/>
            <w:r w:rsidRPr="00CF194B">
              <w:rPr>
                <w:rFonts w:ascii="Times New Roman" w:hAnsi="Times New Roman"/>
                <w:sz w:val="28"/>
                <w:szCs w:val="28"/>
              </w:rPr>
              <w:t xml:space="preserve"> Н.С.</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7</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53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Маханова</w:t>
            </w:r>
            <w:proofErr w:type="spellEnd"/>
            <w:r w:rsidRPr="00CF194B">
              <w:rPr>
                <w:rFonts w:ascii="Times New Roman" w:hAnsi="Times New Roman"/>
                <w:sz w:val="28"/>
                <w:szCs w:val="28"/>
              </w:rPr>
              <w:t xml:space="preserve"> Н.С.</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8</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46</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Маханова</w:t>
            </w:r>
            <w:proofErr w:type="spellEnd"/>
            <w:r w:rsidRPr="00CF194B">
              <w:rPr>
                <w:rFonts w:ascii="Times New Roman" w:hAnsi="Times New Roman"/>
                <w:sz w:val="28"/>
                <w:szCs w:val="28"/>
              </w:rPr>
              <w:t xml:space="preserve"> Н.С.</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9</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53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Маханова</w:t>
            </w:r>
            <w:proofErr w:type="spellEnd"/>
            <w:r w:rsidRPr="00CF194B">
              <w:rPr>
                <w:rFonts w:ascii="Times New Roman" w:hAnsi="Times New Roman"/>
                <w:sz w:val="28"/>
                <w:szCs w:val="28"/>
              </w:rPr>
              <w:t xml:space="preserve"> Н.С.</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10</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33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47"/>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Маханова</w:t>
            </w:r>
            <w:proofErr w:type="spellEnd"/>
            <w:r w:rsidRPr="00CF194B">
              <w:rPr>
                <w:rFonts w:ascii="Times New Roman" w:hAnsi="Times New Roman"/>
                <w:sz w:val="28"/>
                <w:szCs w:val="28"/>
              </w:rPr>
              <w:t xml:space="preserve"> Н.С.</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11</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78</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 xml:space="preserve">География </w:t>
            </w: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Лукаш Н.Г.</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5</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69</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Лукаш Н.Г.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6</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50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Лукаш Н.Г.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7</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44</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Лукаш Н.Г.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8</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46</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Лукаш Н.Г.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9</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68</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Лукаш Н.Г.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10</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29</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Лукаш Н.Г.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11</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78</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Кубановедение</w:t>
            </w:r>
            <w:proofErr w:type="spellEnd"/>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Лукаш Н.Г.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5</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81</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Лукаш Н.Г.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6</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50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Лукаш Н.Г.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7</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67</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Лукаш Н.Г.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8</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50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Лукаш Н.Г.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9</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63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Лукаш Н.Г.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10</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48</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94"/>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Лукаш Н.Г.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11</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89</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 xml:space="preserve">Обществознание </w:t>
            </w: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Лукаш Н.Г.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6</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55</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Лукаш Н.Г.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7</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63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Лукаш Н.Г.</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8</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46</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Козачук</w:t>
            </w:r>
            <w:proofErr w:type="spellEnd"/>
            <w:r w:rsidRPr="00CF194B">
              <w:rPr>
                <w:rFonts w:ascii="Times New Roman" w:hAnsi="Times New Roman"/>
                <w:sz w:val="28"/>
                <w:szCs w:val="28"/>
              </w:rPr>
              <w:t xml:space="preserve"> О.В.</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9</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58</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Козачук</w:t>
            </w:r>
            <w:proofErr w:type="spellEnd"/>
            <w:r w:rsidRPr="00CF194B">
              <w:rPr>
                <w:rFonts w:ascii="Times New Roman" w:hAnsi="Times New Roman"/>
                <w:sz w:val="28"/>
                <w:szCs w:val="28"/>
              </w:rPr>
              <w:t xml:space="preserve"> О.В.</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5</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69</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Козачук</w:t>
            </w:r>
            <w:proofErr w:type="spellEnd"/>
            <w:r w:rsidRPr="00CF194B">
              <w:rPr>
                <w:rFonts w:ascii="Times New Roman" w:hAnsi="Times New Roman"/>
                <w:sz w:val="28"/>
                <w:szCs w:val="28"/>
              </w:rPr>
              <w:t xml:space="preserve"> О.В.</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10</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43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Козачук</w:t>
            </w:r>
            <w:proofErr w:type="spellEnd"/>
            <w:r w:rsidRPr="00CF194B">
              <w:rPr>
                <w:rFonts w:ascii="Times New Roman" w:hAnsi="Times New Roman"/>
                <w:sz w:val="28"/>
                <w:szCs w:val="28"/>
              </w:rPr>
              <w:t xml:space="preserve"> О.В.</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11</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78</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История</w:t>
            </w: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Козачук</w:t>
            </w:r>
            <w:proofErr w:type="spellEnd"/>
            <w:r w:rsidRPr="00CF194B">
              <w:rPr>
                <w:rFonts w:ascii="Times New Roman" w:hAnsi="Times New Roman"/>
                <w:sz w:val="28"/>
                <w:szCs w:val="28"/>
              </w:rPr>
              <w:t xml:space="preserve"> О.В.</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5</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73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Козачук</w:t>
            </w:r>
            <w:proofErr w:type="spellEnd"/>
            <w:r w:rsidRPr="00CF194B">
              <w:rPr>
                <w:rFonts w:ascii="Times New Roman" w:hAnsi="Times New Roman"/>
                <w:sz w:val="28"/>
                <w:szCs w:val="28"/>
              </w:rPr>
              <w:t xml:space="preserve"> О.В.</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6</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45</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Козачук</w:t>
            </w:r>
            <w:proofErr w:type="spellEnd"/>
            <w:r w:rsidRPr="00CF194B">
              <w:rPr>
                <w:rFonts w:ascii="Times New Roman" w:hAnsi="Times New Roman"/>
                <w:sz w:val="28"/>
                <w:szCs w:val="28"/>
              </w:rPr>
              <w:t xml:space="preserve"> О.В.</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7</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56</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Козачук</w:t>
            </w:r>
            <w:proofErr w:type="spellEnd"/>
            <w:r w:rsidRPr="00CF194B">
              <w:rPr>
                <w:rFonts w:ascii="Times New Roman" w:hAnsi="Times New Roman"/>
                <w:sz w:val="28"/>
                <w:szCs w:val="28"/>
              </w:rPr>
              <w:t xml:space="preserve"> О.В.</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8</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38</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Козачук</w:t>
            </w:r>
            <w:proofErr w:type="spellEnd"/>
            <w:r w:rsidRPr="00CF194B">
              <w:rPr>
                <w:rFonts w:ascii="Times New Roman" w:hAnsi="Times New Roman"/>
                <w:sz w:val="28"/>
                <w:szCs w:val="28"/>
              </w:rPr>
              <w:t xml:space="preserve"> О.В.</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9</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53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Козачук</w:t>
            </w:r>
            <w:proofErr w:type="spellEnd"/>
            <w:r w:rsidRPr="00CF194B">
              <w:rPr>
                <w:rFonts w:ascii="Times New Roman" w:hAnsi="Times New Roman"/>
                <w:sz w:val="28"/>
                <w:szCs w:val="28"/>
              </w:rPr>
              <w:t xml:space="preserve"> О.В.</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10</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43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42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Козачук</w:t>
            </w:r>
            <w:proofErr w:type="spellEnd"/>
            <w:r w:rsidRPr="00CF194B">
              <w:rPr>
                <w:rFonts w:ascii="Times New Roman" w:hAnsi="Times New Roman"/>
                <w:sz w:val="28"/>
                <w:szCs w:val="28"/>
              </w:rPr>
              <w:t xml:space="preserve"> О.В.</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11</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78</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145"/>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Английский язык</w:t>
            </w: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Джамбирова</w:t>
            </w:r>
            <w:proofErr w:type="spellEnd"/>
            <w:r w:rsidRPr="00CF194B">
              <w:rPr>
                <w:rFonts w:ascii="Times New Roman" w:hAnsi="Times New Roman"/>
                <w:sz w:val="28"/>
                <w:szCs w:val="28"/>
              </w:rPr>
              <w:t xml:space="preserve"> Н.</w:t>
            </w:r>
            <w:proofErr w:type="gramStart"/>
            <w:r w:rsidRPr="00CF194B">
              <w:rPr>
                <w:rFonts w:ascii="Times New Roman" w:hAnsi="Times New Roman"/>
                <w:sz w:val="28"/>
                <w:szCs w:val="28"/>
              </w:rPr>
              <w:t>Ю</w:t>
            </w:r>
            <w:proofErr w:type="gramEnd"/>
            <w:r w:rsidRPr="00CF194B">
              <w:rPr>
                <w:rFonts w:ascii="Times New Roman" w:hAnsi="Times New Roman"/>
                <w:sz w:val="28"/>
                <w:szCs w:val="28"/>
              </w:rPr>
              <w:t>/Лагутина А.А</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3</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64/50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20"/>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Джамбирова</w:t>
            </w:r>
            <w:proofErr w:type="spellEnd"/>
            <w:r w:rsidRPr="00CF194B">
              <w:rPr>
                <w:rFonts w:ascii="Times New Roman" w:hAnsi="Times New Roman"/>
                <w:sz w:val="28"/>
                <w:szCs w:val="28"/>
              </w:rPr>
              <w:t xml:space="preserve"> Н.</w:t>
            </w:r>
            <w:proofErr w:type="gramStart"/>
            <w:r w:rsidRPr="00CF194B">
              <w:rPr>
                <w:rFonts w:ascii="Times New Roman" w:hAnsi="Times New Roman"/>
                <w:sz w:val="28"/>
                <w:szCs w:val="28"/>
              </w:rPr>
              <w:t>Ю</w:t>
            </w:r>
            <w:proofErr w:type="gramEnd"/>
            <w:r w:rsidRPr="00CF194B">
              <w:rPr>
                <w:rFonts w:ascii="Times New Roman" w:hAnsi="Times New Roman"/>
                <w:sz w:val="28"/>
                <w:szCs w:val="28"/>
              </w:rPr>
              <w:t>/Лагутина А.А</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4</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50/54</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20"/>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Джамбирова</w:t>
            </w:r>
            <w:proofErr w:type="spellEnd"/>
            <w:r w:rsidRPr="00CF194B">
              <w:rPr>
                <w:rFonts w:ascii="Times New Roman" w:hAnsi="Times New Roman"/>
                <w:sz w:val="28"/>
                <w:szCs w:val="28"/>
              </w:rPr>
              <w:t xml:space="preserve"> Н.</w:t>
            </w:r>
            <w:proofErr w:type="gramStart"/>
            <w:r w:rsidRPr="00CF194B">
              <w:rPr>
                <w:rFonts w:ascii="Times New Roman" w:hAnsi="Times New Roman"/>
                <w:sz w:val="28"/>
                <w:szCs w:val="28"/>
              </w:rPr>
              <w:t>Ю</w:t>
            </w:r>
            <w:proofErr w:type="gramEnd"/>
            <w:r w:rsidRPr="00CF194B">
              <w:rPr>
                <w:rFonts w:ascii="Times New Roman" w:hAnsi="Times New Roman"/>
                <w:sz w:val="28"/>
                <w:szCs w:val="28"/>
              </w:rPr>
              <w:t>/Лагутина А.А</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5</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60/46</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20"/>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Джамбирова</w:t>
            </w:r>
            <w:proofErr w:type="spellEnd"/>
            <w:r w:rsidRPr="00CF194B">
              <w:rPr>
                <w:rFonts w:ascii="Times New Roman" w:hAnsi="Times New Roman"/>
                <w:sz w:val="28"/>
                <w:szCs w:val="28"/>
              </w:rPr>
              <w:t xml:space="preserve"> Н.</w:t>
            </w:r>
            <w:proofErr w:type="gramStart"/>
            <w:r w:rsidRPr="00CF194B">
              <w:rPr>
                <w:rFonts w:ascii="Times New Roman" w:hAnsi="Times New Roman"/>
                <w:sz w:val="28"/>
                <w:szCs w:val="28"/>
              </w:rPr>
              <w:t>Ю</w:t>
            </w:r>
            <w:proofErr w:type="gramEnd"/>
            <w:r w:rsidRPr="00CF194B">
              <w:rPr>
                <w:rFonts w:ascii="Times New Roman" w:hAnsi="Times New Roman"/>
                <w:sz w:val="28"/>
                <w:szCs w:val="28"/>
              </w:rPr>
              <w:t>/Лагутина А.А</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6</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36/54</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20"/>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Джамбирова</w:t>
            </w:r>
            <w:proofErr w:type="spellEnd"/>
            <w:r w:rsidRPr="00CF194B">
              <w:rPr>
                <w:rFonts w:ascii="Times New Roman" w:hAnsi="Times New Roman"/>
                <w:sz w:val="28"/>
                <w:szCs w:val="28"/>
              </w:rPr>
              <w:t xml:space="preserve"> Н.</w:t>
            </w:r>
            <w:proofErr w:type="gramStart"/>
            <w:r w:rsidRPr="00CF194B">
              <w:rPr>
                <w:rFonts w:ascii="Times New Roman" w:hAnsi="Times New Roman"/>
                <w:sz w:val="28"/>
                <w:szCs w:val="28"/>
              </w:rPr>
              <w:t>Ю</w:t>
            </w:r>
            <w:proofErr w:type="gramEnd"/>
            <w:r w:rsidRPr="00CF194B">
              <w:rPr>
                <w:rFonts w:ascii="Times New Roman" w:hAnsi="Times New Roman"/>
                <w:sz w:val="28"/>
                <w:szCs w:val="28"/>
              </w:rPr>
              <w:t>/Лагутина А.А</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7</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72/33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20"/>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Джамбирова</w:t>
            </w:r>
            <w:proofErr w:type="spellEnd"/>
            <w:r w:rsidRPr="00CF194B">
              <w:rPr>
                <w:rFonts w:ascii="Times New Roman" w:hAnsi="Times New Roman"/>
                <w:sz w:val="28"/>
                <w:szCs w:val="28"/>
              </w:rPr>
              <w:t xml:space="preserve"> Н.</w:t>
            </w:r>
            <w:proofErr w:type="gramStart"/>
            <w:r w:rsidRPr="00CF194B">
              <w:rPr>
                <w:rFonts w:ascii="Times New Roman" w:hAnsi="Times New Roman"/>
                <w:sz w:val="28"/>
                <w:szCs w:val="28"/>
              </w:rPr>
              <w:t>Ю</w:t>
            </w:r>
            <w:proofErr w:type="gramEnd"/>
            <w:r w:rsidRPr="00CF194B">
              <w:rPr>
                <w:rFonts w:ascii="Times New Roman" w:hAnsi="Times New Roman"/>
                <w:sz w:val="28"/>
                <w:szCs w:val="28"/>
              </w:rPr>
              <w:t>/Лагутина А.А</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8</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20/64</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03"/>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Джамбирова</w:t>
            </w:r>
            <w:proofErr w:type="spellEnd"/>
            <w:r w:rsidRPr="00CF194B">
              <w:rPr>
                <w:rFonts w:ascii="Times New Roman" w:hAnsi="Times New Roman"/>
                <w:sz w:val="28"/>
                <w:szCs w:val="28"/>
              </w:rPr>
              <w:t xml:space="preserve"> Н.</w:t>
            </w:r>
            <w:proofErr w:type="gramStart"/>
            <w:r w:rsidRPr="00CF194B">
              <w:rPr>
                <w:rFonts w:ascii="Times New Roman" w:hAnsi="Times New Roman"/>
                <w:sz w:val="28"/>
                <w:szCs w:val="28"/>
              </w:rPr>
              <w:t>Ю</w:t>
            </w:r>
            <w:proofErr w:type="gramEnd"/>
            <w:r w:rsidRPr="00CF194B">
              <w:rPr>
                <w:rFonts w:ascii="Times New Roman" w:hAnsi="Times New Roman"/>
                <w:sz w:val="28"/>
                <w:szCs w:val="28"/>
              </w:rPr>
              <w:t>/Лагутина А.А</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9</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62/44</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640"/>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Джамбирова</w:t>
            </w:r>
            <w:proofErr w:type="spellEnd"/>
            <w:r w:rsidRPr="00CF194B">
              <w:rPr>
                <w:rFonts w:ascii="Times New Roman" w:hAnsi="Times New Roman"/>
                <w:sz w:val="28"/>
                <w:szCs w:val="28"/>
              </w:rPr>
              <w:t xml:space="preserve"> Н.Ю.</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10</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43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592"/>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sidRPr="00CF194B">
              <w:rPr>
                <w:rFonts w:ascii="Times New Roman" w:hAnsi="Times New Roman"/>
                <w:sz w:val="28"/>
                <w:szCs w:val="28"/>
              </w:rPr>
              <w:t>Джамбирова</w:t>
            </w:r>
            <w:proofErr w:type="spellEnd"/>
            <w:r w:rsidRPr="00CF194B">
              <w:rPr>
                <w:rFonts w:ascii="Times New Roman" w:hAnsi="Times New Roman"/>
                <w:sz w:val="28"/>
                <w:szCs w:val="28"/>
              </w:rPr>
              <w:t xml:space="preserve"> Н.Ю.</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11</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66</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93"/>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Информатика и ИКТ</w:t>
            </w: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Говоров А.А.</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3</w:t>
            </w:r>
          </w:p>
        </w:tc>
        <w:tc>
          <w:tcPr>
            <w:tcW w:w="1426" w:type="dxa"/>
          </w:tcPr>
          <w:p w:rsidR="00066243" w:rsidRPr="00974E9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59"/>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Говоров А.А.</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4</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92</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59"/>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Говоров А.А.</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5</w:t>
            </w:r>
          </w:p>
        </w:tc>
        <w:tc>
          <w:tcPr>
            <w:tcW w:w="1426" w:type="dxa"/>
          </w:tcPr>
          <w:p w:rsidR="00066243" w:rsidRDefault="00066243" w:rsidP="00066243">
            <w:pPr>
              <w:spacing w:after="0" w:line="240" w:lineRule="auto"/>
              <w:rPr>
                <w:rFonts w:ascii="Times New Roman" w:hAnsi="Times New Roman"/>
                <w:sz w:val="28"/>
                <w:szCs w:val="28"/>
              </w:rPr>
            </w:pPr>
            <w:r>
              <w:rPr>
                <w:rFonts w:ascii="Times New Roman" w:hAnsi="Times New Roman"/>
                <w:sz w:val="28"/>
                <w:szCs w:val="28"/>
              </w:rPr>
              <w:t>100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59"/>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Говоров А.А.</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6</w:t>
            </w:r>
          </w:p>
        </w:tc>
        <w:tc>
          <w:tcPr>
            <w:tcW w:w="1426" w:type="dxa"/>
          </w:tcPr>
          <w:p w:rsidR="00066243" w:rsidRDefault="00066243" w:rsidP="00066243">
            <w:pPr>
              <w:spacing w:after="0" w:line="240" w:lineRule="auto"/>
              <w:rPr>
                <w:rFonts w:ascii="Times New Roman" w:hAnsi="Times New Roman"/>
                <w:sz w:val="28"/>
                <w:szCs w:val="28"/>
              </w:rPr>
            </w:pPr>
            <w:r>
              <w:rPr>
                <w:rFonts w:ascii="Times New Roman" w:hAnsi="Times New Roman"/>
                <w:sz w:val="28"/>
                <w:szCs w:val="28"/>
              </w:rPr>
              <w:t>100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59"/>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Говоров А.А.</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7</w:t>
            </w:r>
          </w:p>
        </w:tc>
        <w:tc>
          <w:tcPr>
            <w:tcW w:w="1426" w:type="dxa"/>
          </w:tcPr>
          <w:p w:rsidR="00066243" w:rsidRDefault="00066243" w:rsidP="00066243">
            <w:pPr>
              <w:spacing w:after="0" w:line="240" w:lineRule="auto"/>
              <w:rPr>
                <w:rFonts w:ascii="Times New Roman" w:hAnsi="Times New Roman"/>
                <w:sz w:val="28"/>
                <w:szCs w:val="28"/>
              </w:rPr>
            </w:pPr>
            <w:r>
              <w:rPr>
                <w:rFonts w:ascii="Times New Roman" w:hAnsi="Times New Roman"/>
                <w:sz w:val="28"/>
                <w:szCs w:val="28"/>
              </w:rPr>
              <w:t>100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51"/>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Говоров А.А.</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8</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100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57"/>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Говоров А.А.</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9</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100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0"/>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Говоров А.А.</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10</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100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560"/>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Говоров А.А.</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11</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100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425"/>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Физическая культура</w:t>
            </w: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Беспалова Т.В.</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5</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92</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42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Беспалова Т.В.</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3</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92</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425"/>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Беспалова Т.В.</w:t>
            </w:r>
          </w:p>
        </w:tc>
        <w:tc>
          <w:tcPr>
            <w:tcW w:w="1022" w:type="dxa"/>
          </w:tcPr>
          <w:p w:rsidR="00066243" w:rsidRDefault="00066243" w:rsidP="00066243">
            <w:pPr>
              <w:spacing w:after="0" w:line="240" w:lineRule="auto"/>
              <w:jc w:val="both"/>
              <w:rPr>
                <w:rFonts w:ascii="Times New Roman" w:hAnsi="Times New Roman"/>
                <w:sz w:val="28"/>
                <w:szCs w:val="28"/>
              </w:rPr>
            </w:pPr>
            <w:r>
              <w:rPr>
                <w:rFonts w:ascii="Times New Roman" w:hAnsi="Times New Roman"/>
                <w:sz w:val="28"/>
                <w:szCs w:val="28"/>
              </w:rPr>
              <w:t>4</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88</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14"/>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Беспалова Т.В.</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6</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77</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62"/>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Беспалова Т.В.</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7</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81</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Беспалова Т.В.</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9</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83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242"/>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Беспалова Т.В.</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10</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76</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Беспалова Т.В.</w:t>
            </w:r>
          </w:p>
        </w:tc>
        <w:tc>
          <w:tcPr>
            <w:tcW w:w="1022"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11</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89</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r w:rsidRPr="00CF194B">
              <w:rPr>
                <w:rFonts w:ascii="Times New Roman" w:hAnsi="Times New Roman"/>
                <w:sz w:val="28"/>
                <w:szCs w:val="28"/>
              </w:rPr>
              <w:t>Физическая культура</w:t>
            </w: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Лукаш А.Н.</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8</w:t>
            </w:r>
          </w:p>
        </w:tc>
        <w:tc>
          <w:tcPr>
            <w:tcW w:w="1426" w:type="dxa"/>
          </w:tcPr>
          <w:p w:rsidR="00066243" w:rsidRDefault="00066243" w:rsidP="00066243">
            <w:pPr>
              <w:spacing w:after="0" w:line="240" w:lineRule="auto"/>
              <w:rPr>
                <w:rFonts w:ascii="Times New Roman" w:hAnsi="Times New Roman"/>
                <w:sz w:val="28"/>
                <w:szCs w:val="28"/>
              </w:rPr>
            </w:pPr>
            <w:r>
              <w:rPr>
                <w:rFonts w:ascii="Times New Roman" w:hAnsi="Times New Roman"/>
                <w:sz w:val="28"/>
                <w:szCs w:val="28"/>
              </w:rPr>
              <w:t>79</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ОБЖ</w:t>
            </w: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Лукаш А.Н.</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5</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93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Лукаш А.Н.</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6</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70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Лукаш А.Н.</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7</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81</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Лукаш А.Н.</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8</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67</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Лукаш А.Н.</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9</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88</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Лукаш А.Н.</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80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Лукаш А.Н.</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11</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100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Технология</w:t>
            </w: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 xml:space="preserve">Лукаш А.Н./ </w:t>
            </w:r>
            <w:proofErr w:type="spellStart"/>
            <w:r>
              <w:rPr>
                <w:rFonts w:ascii="Times New Roman" w:hAnsi="Times New Roman"/>
                <w:sz w:val="28"/>
                <w:szCs w:val="28"/>
              </w:rPr>
              <w:t>Легкова</w:t>
            </w:r>
            <w:proofErr w:type="spellEnd"/>
            <w:r>
              <w:rPr>
                <w:rFonts w:ascii="Times New Roman" w:hAnsi="Times New Roman"/>
                <w:sz w:val="28"/>
                <w:szCs w:val="28"/>
              </w:rPr>
              <w:t xml:space="preserve"> Л.Н</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5</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100/100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 xml:space="preserve">Лукаш А.Н./ </w:t>
            </w:r>
            <w:proofErr w:type="spellStart"/>
            <w:r>
              <w:rPr>
                <w:rFonts w:ascii="Times New Roman" w:hAnsi="Times New Roman"/>
                <w:sz w:val="28"/>
                <w:szCs w:val="28"/>
              </w:rPr>
              <w:t>Легкова</w:t>
            </w:r>
            <w:proofErr w:type="spellEnd"/>
            <w:r>
              <w:rPr>
                <w:rFonts w:ascii="Times New Roman" w:hAnsi="Times New Roman"/>
                <w:sz w:val="28"/>
                <w:szCs w:val="28"/>
              </w:rPr>
              <w:t xml:space="preserve"> Л.Н</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6</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84/100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 xml:space="preserve">Лукаш А.Н./ </w:t>
            </w:r>
            <w:proofErr w:type="spellStart"/>
            <w:r>
              <w:rPr>
                <w:rFonts w:ascii="Times New Roman" w:hAnsi="Times New Roman"/>
                <w:sz w:val="28"/>
                <w:szCs w:val="28"/>
              </w:rPr>
              <w:t>Легкова</w:t>
            </w:r>
            <w:proofErr w:type="spellEnd"/>
            <w:r>
              <w:rPr>
                <w:rFonts w:ascii="Times New Roman" w:hAnsi="Times New Roman"/>
                <w:sz w:val="28"/>
                <w:szCs w:val="28"/>
              </w:rPr>
              <w:t xml:space="preserve"> Л.Н</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7</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100/100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 xml:space="preserve">Лукаш А.Н./ </w:t>
            </w:r>
            <w:proofErr w:type="spellStart"/>
            <w:r>
              <w:rPr>
                <w:rFonts w:ascii="Times New Roman" w:hAnsi="Times New Roman"/>
                <w:sz w:val="28"/>
                <w:szCs w:val="28"/>
              </w:rPr>
              <w:t>Легкова</w:t>
            </w:r>
            <w:proofErr w:type="spellEnd"/>
            <w:r>
              <w:rPr>
                <w:rFonts w:ascii="Times New Roman" w:hAnsi="Times New Roman"/>
                <w:sz w:val="28"/>
                <w:szCs w:val="28"/>
              </w:rPr>
              <w:t xml:space="preserve"> Л.Н</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8</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100/64</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Pr>
                <w:rFonts w:ascii="Times New Roman" w:hAnsi="Times New Roman"/>
                <w:sz w:val="28"/>
                <w:szCs w:val="28"/>
              </w:rPr>
              <w:t>Легкова</w:t>
            </w:r>
            <w:proofErr w:type="spellEnd"/>
            <w:r>
              <w:rPr>
                <w:rFonts w:ascii="Times New Roman" w:hAnsi="Times New Roman"/>
                <w:sz w:val="28"/>
                <w:szCs w:val="28"/>
              </w:rPr>
              <w:t xml:space="preserve"> Л.Н</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11</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100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Музыка</w:t>
            </w: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Pr>
                <w:rFonts w:ascii="Times New Roman" w:hAnsi="Times New Roman"/>
                <w:sz w:val="28"/>
                <w:szCs w:val="28"/>
              </w:rPr>
              <w:t>Грунина</w:t>
            </w:r>
            <w:proofErr w:type="spellEnd"/>
            <w:r>
              <w:rPr>
                <w:rFonts w:ascii="Times New Roman" w:hAnsi="Times New Roman"/>
                <w:sz w:val="28"/>
                <w:szCs w:val="28"/>
              </w:rPr>
              <w:t xml:space="preserve"> Г.В.</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3</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92</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Pr>
                <w:rFonts w:ascii="Times New Roman" w:hAnsi="Times New Roman"/>
                <w:sz w:val="28"/>
                <w:szCs w:val="28"/>
              </w:rPr>
              <w:t>Грунина</w:t>
            </w:r>
            <w:proofErr w:type="spellEnd"/>
            <w:r>
              <w:rPr>
                <w:rFonts w:ascii="Times New Roman" w:hAnsi="Times New Roman"/>
                <w:sz w:val="28"/>
                <w:szCs w:val="28"/>
              </w:rPr>
              <w:t xml:space="preserve"> Г.В.</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4</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92</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Pr>
                <w:rFonts w:ascii="Times New Roman" w:hAnsi="Times New Roman"/>
                <w:sz w:val="28"/>
                <w:szCs w:val="28"/>
              </w:rPr>
              <w:t>Грунина</w:t>
            </w:r>
            <w:proofErr w:type="spellEnd"/>
            <w:r>
              <w:rPr>
                <w:rFonts w:ascii="Times New Roman" w:hAnsi="Times New Roman"/>
                <w:sz w:val="28"/>
                <w:szCs w:val="28"/>
              </w:rPr>
              <w:t xml:space="preserve"> Г.В.</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5</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96</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Pr>
                <w:rFonts w:ascii="Times New Roman" w:hAnsi="Times New Roman"/>
                <w:sz w:val="28"/>
                <w:szCs w:val="28"/>
              </w:rPr>
              <w:t>Грунина</w:t>
            </w:r>
            <w:proofErr w:type="spellEnd"/>
            <w:r>
              <w:rPr>
                <w:rFonts w:ascii="Times New Roman" w:hAnsi="Times New Roman"/>
                <w:sz w:val="28"/>
                <w:szCs w:val="28"/>
              </w:rPr>
              <w:t xml:space="preserve"> Г.В.</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6</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91</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Pr>
                <w:rFonts w:ascii="Times New Roman" w:hAnsi="Times New Roman"/>
                <w:sz w:val="28"/>
                <w:szCs w:val="28"/>
              </w:rPr>
              <w:t>Грунина</w:t>
            </w:r>
            <w:proofErr w:type="spellEnd"/>
            <w:r>
              <w:rPr>
                <w:rFonts w:ascii="Times New Roman" w:hAnsi="Times New Roman"/>
                <w:sz w:val="28"/>
                <w:szCs w:val="28"/>
              </w:rPr>
              <w:t xml:space="preserve"> Г.В.</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7</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93</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ИЗО</w:t>
            </w: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Pr>
                <w:rFonts w:ascii="Times New Roman" w:hAnsi="Times New Roman"/>
                <w:sz w:val="28"/>
                <w:szCs w:val="28"/>
              </w:rPr>
              <w:t>Легкова</w:t>
            </w:r>
            <w:proofErr w:type="spellEnd"/>
            <w:r>
              <w:rPr>
                <w:rFonts w:ascii="Times New Roman" w:hAnsi="Times New Roman"/>
                <w:sz w:val="28"/>
                <w:szCs w:val="28"/>
              </w:rPr>
              <w:t xml:space="preserve"> Л.Н.</w:t>
            </w:r>
          </w:p>
        </w:tc>
        <w:tc>
          <w:tcPr>
            <w:tcW w:w="1022" w:type="dxa"/>
          </w:tcPr>
          <w:p w:rsidR="00066243" w:rsidRDefault="00066243" w:rsidP="00066243">
            <w:pPr>
              <w:spacing w:after="0" w:line="240" w:lineRule="auto"/>
              <w:jc w:val="both"/>
              <w:rPr>
                <w:rFonts w:ascii="Times New Roman" w:hAnsi="Times New Roman"/>
                <w:sz w:val="28"/>
                <w:szCs w:val="28"/>
              </w:rPr>
            </w:pPr>
            <w:r>
              <w:rPr>
                <w:rFonts w:ascii="Times New Roman" w:hAnsi="Times New Roman"/>
                <w:sz w:val="28"/>
                <w:szCs w:val="28"/>
              </w:rPr>
              <w:t>5</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100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Pr>
                <w:rFonts w:ascii="Times New Roman" w:hAnsi="Times New Roman"/>
                <w:sz w:val="28"/>
                <w:szCs w:val="28"/>
              </w:rPr>
              <w:t>Легкова</w:t>
            </w:r>
            <w:proofErr w:type="spellEnd"/>
            <w:r>
              <w:rPr>
                <w:rFonts w:ascii="Times New Roman" w:hAnsi="Times New Roman"/>
                <w:sz w:val="28"/>
                <w:szCs w:val="28"/>
              </w:rPr>
              <w:t xml:space="preserve"> Л.Н.</w:t>
            </w:r>
          </w:p>
        </w:tc>
        <w:tc>
          <w:tcPr>
            <w:tcW w:w="1022" w:type="dxa"/>
          </w:tcPr>
          <w:p w:rsidR="00066243" w:rsidRDefault="00066243" w:rsidP="00066243">
            <w:pPr>
              <w:spacing w:after="0" w:line="240" w:lineRule="auto"/>
              <w:jc w:val="both"/>
              <w:rPr>
                <w:rFonts w:ascii="Times New Roman" w:hAnsi="Times New Roman"/>
                <w:sz w:val="28"/>
                <w:szCs w:val="28"/>
              </w:rPr>
            </w:pPr>
            <w:r>
              <w:rPr>
                <w:rFonts w:ascii="Times New Roman" w:hAnsi="Times New Roman"/>
                <w:sz w:val="28"/>
                <w:szCs w:val="28"/>
              </w:rPr>
              <w:t>6</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90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Default="00066243" w:rsidP="00066243">
            <w:pPr>
              <w:spacing w:after="0" w:line="240" w:lineRule="auto"/>
              <w:jc w:val="both"/>
              <w:rPr>
                <w:rFonts w:ascii="Times New Roman" w:hAnsi="Times New Roman"/>
                <w:sz w:val="28"/>
                <w:szCs w:val="28"/>
              </w:rPr>
            </w:pPr>
            <w:proofErr w:type="spellStart"/>
            <w:r>
              <w:rPr>
                <w:rFonts w:ascii="Times New Roman" w:hAnsi="Times New Roman"/>
                <w:sz w:val="28"/>
                <w:szCs w:val="28"/>
              </w:rPr>
              <w:t>Легкова</w:t>
            </w:r>
            <w:proofErr w:type="spellEnd"/>
            <w:r>
              <w:rPr>
                <w:rFonts w:ascii="Times New Roman" w:hAnsi="Times New Roman"/>
                <w:sz w:val="28"/>
                <w:szCs w:val="28"/>
              </w:rPr>
              <w:t xml:space="preserve"> Л.Н.</w:t>
            </w:r>
          </w:p>
        </w:tc>
        <w:tc>
          <w:tcPr>
            <w:tcW w:w="1022" w:type="dxa"/>
          </w:tcPr>
          <w:p w:rsidR="00066243" w:rsidRDefault="00066243" w:rsidP="00066243">
            <w:pPr>
              <w:spacing w:after="0" w:line="240" w:lineRule="auto"/>
              <w:jc w:val="both"/>
              <w:rPr>
                <w:rFonts w:ascii="Times New Roman" w:hAnsi="Times New Roman"/>
                <w:sz w:val="28"/>
                <w:szCs w:val="28"/>
              </w:rPr>
            </w:pPr>
            <w:r>
              <w:rPr>
                <w:rFonts w:ascii="Times New Roman" w:hAnsi="Times New Roman"/>
                <w:sz w:val="28"/>
                <w:szCs w:val="28"/>
              </w:rPr>
              <w:t>7</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100</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Искусство</w:t>
            </w: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Pr>
                <w:rFonts w:ascii="Times New Roman" w:hAnsi="Times New Roman"/>
                <w:sz w:val="28"/>
                <w:szCs w:val="28"/>
              </w:rPr>
              <w:t>Легкова</w:t>
            </w:r>
            <w:proofErr w:type="spellEnd"/>
            <w:r>
              <w:rPr>
                <w:rFonts w:ascii="Times New Roman" w:hAnsi="Times New Roman"/>
                <w:sz w:val="28"/>
                <w:szCs w:val="28"/>
              </w:rPr>
              <w:t xml:space="preserve"> Л.Н.</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8</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45</w:t>
            </w:r>
          </w:p>
        </w:tc>
        <w:tc>
          <w:tcPr>
            <w:tcW w:w="2268"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100</w:t>
            </w:r>
          </w:p>
        </w:tc>
      </w:tr>
      <w:tr w:rsidR="00066243" w:rsidRPr="00974E9B" w:rsidTr="00066243">
        <w:trPr>
          <w:trHeight w:val="331"/>
        </w:trPr>
        <w:tc>
          <w:tcPr>
            <w:tcW w:w="3067" w:type="dxa"/>
          </w:tcPr>
          <w:p w:rsidR="00066243" w:rsidRPr="00CF194B" w:rsidRDefault="00066243" w:rsidP="00066243">
            <w:pPr>
              <w:spacing w:after="0" w:line="240" w:lineRule="auto"/>
              <w:jc w:val="both"/>
              <w:rPr>
                <w:rFonts w:ascii="Times New Roman" w:hAnsi="Times New Roman"/>
                <w:sz w:val="28"/>
                <w:szCs w:val="28"/>
              </w:rPr>
            </w:pPr>
          </w:p>
        </w:tc>
        <w:tc>
          <w:tcPr>
            <w:tcW w:w="2248" w:type="dxa"/>
          </w:tcPr>
          <w:p w:rsidR="00066243" w:rsidRPr="00CF194B" w:rsidRDefault="00066243" w:rsidP="00066243">
            <w:pPr>
              <w:spacing w:after="0" w:line="240" w:lineRule="auto"/>
              <w:jc w:val="both"/>
              <w:rPr>
                <w:rFonts w:ascii="Times New Roman" w:hAnsi="Times New Roman"/>
                <w:sz w:val="28"/>
                <w:szCs w:val="28"/>
              </w:rPr>
            </w:pPr>
            <w:proofErr w:type="spellStart"/>
            <w:r>
              <w:rPr>
                <w:rFonts w:ascii="Times New Roman" w:hAnsi="Times New Roman"/>
                <w:sz w:val="28"/>
                <w:szCs w:val="28"/>
              </w:rPr>
              <w:t>Легкова</w:t>
            </w:r>
            <w:proofErr w:type="spellEnd"/>
            <w:r>
              <w:rPr>
                <w:rFonts w:ascii="Times New Roman" w:hAnsi="Times New Roman"/>
                <w:sz w:val="28"/>
                <w:szCs w:val="28"/>
              </w:rPr>
              <w:t xml:space="preserve"> Л.Н.</w:t>
            </w:r>
          </w:p>
        </w:tc>
        <w:tc>
          <w:tcPr>
            <w:tcW w:w="1022" w:type="dxa"/>
          </w:tcPr>
          <w:p w:rsidR="00066243" w:rsidRPr="00CF194B" w:rsidRDefault="00066243" w:rsidP="00066243">
            <w:pPr>
              <w:spacing w:after="0" w:line="240" w:lineRule="auto"/>
              <w:jc w:val="both"/>
              <w:rPr>
                <w:rFonts w:ascii="Times New Roman" w:hAnsi="Times New Roman"/>
                <w:sz w:val="28"/>
                <w:szCs w:val="28"/>
              </w:rPr>
            </w:pPr>
            <w:r>
              <w:rPr>
                <w:rFonts w:ascii="Times New Roman" w:hAnsi="Times New Roman"/>
                <w:sz w:val="28"/>
                <w:szCs w:val="28"/>
              </w:rPr>
              <w:t>9</w:t>
            </w:r>
          </w:p>
        </w:tc>
        <w:tc>
          <w:tcPr>
            <w:tcW w:w="1426"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64</w:t>
            </w:r>
          </w:p>
        </w:tc>
        <w:tc>
          <w:tcPr>
            <w:tcW w:w="2268" w:type="dxa"/>
          </w:tcPr>
          <w:p w:rsidR="00066243" w:rsidRPr="00974E9B" w:rsidRDefault="00066243" w:rsidP="00066243">
            <w:pPr>
              <w:spacing w:after="0" w:line="240" w:lineRule="auto"/>
              <w:rPr>
                <w:rFonts w:ascii="Times New Roman" w:hAnsi="Times New Roman"/>
                <w:sz w:val="28"/>
                <w:szCs w:val="28"/>
              </w:rPr>
            </w:pPr>
            <w:r>
              <w:rPr>
                <w:rFonts w:ascii="Times New Roman" w:hAnsi="Times New Roman"/>
                <w:sz w:val="28"/>
                <w:szCs w:val="28"/>
              </w:rPr>
              <w:t>100</w:t>
            </w:r>
          </w:p>
        </w:tc>
      </w:tr>
    </w:tbl>
    <w:p w:rsidR="00066243" w:rsidRPr="007F5BC2" w:rsidRDefault="00066243" w:rsidP="00066243">
      <w:pPr>
        <w:spacing w:after="0"/>
        <w:rPr>
          <w:rFonts w:ascii="Times New Roman" w:hAnsi="Times New Roman"/>
          <w:sz w:val="28"/>
          <w:szCs w:val="28"/>
        </w:rPr>
      </w:pPr>
      <w:r>
        <w:t xml:space="preserve">                                                      </w:t>
      </w:r>
      <w:r w:rsidRPr="007F5BC2">
        <w:rPr>
          <w:rFonts w:ascii="Times New Roman" w:hAnsi="Times New Roman"/>
          <w:sz w:val="28"/>
          <w:szCs w:val="28"/>
        </w:rPr>
        <w:t>Качество по предметам</w:t>
      </w:r>
      <w:proofErr w:type="gramStart"/>
      <w:r w:rsidRPr="007F5BC2">
        <w:rPr>
          <w:rFonts w:ascii="Times New Roman" w:hAnsi="Times New Roman"/>
          <w:sz w:val="28"/>
          <w:szCs w:val="28"/>
        </w:rPr>
        <w:t xml:space="preserve">   (%)</w:t>
      </w:r>
      <w:proofErr w:type="gramEnd"/>
    </w:p>
    <w:p w:rsidR="00066243" w:rsidRPr="007F5BC2" w:rsidRDefault="00066243" w:rsidP="00066243">
      <w:pPr>
        <w:jc w:val="center"/>
        <w:rPr>
          <w:rFonts w:ascii="Times New Roman" w:hAnsi="Times New Roman"/>
          <w:sz w:val="28"/>
          <w:szCs w:val="28"/>
        </w:rPr>
      </w:pPr>
    </w:p>
    <w:p w:rsidR="00066243" w:rsidRDefault="00066243" w:rsidP="00066243">
      <w:pPr>
        <w:jc w:val="center"/>
        <w:rPr>
          <w:rFonts w:ascii="Times New Roman" w:hAnsi="Times New Roman"/>
          <w:sz w:val="28"/>
          <w:szCs w:val="28"/>
        </w:rPr>
      </w:pPr>
      <w:r w:rsidRPr="007F5BC2">
        <w:rPr>
          <w:rFonts w:ascii="Times New Roman" w:hAnsi="Times New Roman"/>
          <w:sz w:val="28"/>
          <w:szCs w:val="28"/>
        </w:rPr>
        <w:t>3 класс</w:t>
      </w:r>
    </w:p>
    <w:p w:rsidR="00066243" w:rsidRPr="00DE1274" w:rsidRDefault="00066243" w:rsidP="00066243">
      <w:pPr>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5362575" cy="3152775"/>
            <wp:effectExtent l="0" t="0" r="0" b="0"/>
            <wp:docPr id="19"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66243" w:rsidRPr="007F5BC2" w:rsidRDefault="00066243" w:rsidP="00066243">
      <w:pPr>
        <w:jc w:val="center"/>
        <w:rPr>
          <w:sz w:val="28"/>
          <w:szCs w:val="28"/>
        </w:rPr>
      </w:pPr>
      <w:r w:rsidRPr="007F5BC2">
        <w:rPr>
          <w:sz w:val="28"/>
          <w:szCs w:val="28"/>
        </w:rPr>
        <w:t>4 класс</w:t>
      </w:r>
    </w:p>
    <w:p w:rsidR="00066243" w:rsidRDefault="00066243" w:rsidP="00066243">
      <w:pPr>
        <w:jc w:val="center"/>
      </w:pPr>
      <w:r>
        <w:rPr>
          <w:noProof/>
        </w:rPr>
        <w:drawing>
          <wp:inline distT="0" distB="0" distL="0" distR="0">
            <wp:extent cx="4905375" cy="4105275"/>
            <wp:effectExtent l="0" t="0" r="0" b="0"/>
            <wp:docPr id="18"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66243" w:rsidRDefault="00066243" w:rsidP="00066243"/>
    <w:p w:rsidR="00066243" w:rsidRDefault="00066243" w:rsidP="00066243"/>
    <w:p w:rsidR="00066243" w:rsidRPr="003B131D" w:rsidRDefault="00066243" w:rsidP="00066243">
      <w:pPr>
        <w:jc w:val="center"/>
        <w:rPr>
          <w:sz w:val="28"/>
          <w:szCs w:val="28"/>
          <w:lang w:eastAsia="en-US"/>
        </w:rPr>
      </w:pPr>
      <w:r w:rsidRPr="007F5BC2">
        <w:rPr>
          <w:sz w:val="28"/>
          <w:szCs w:val="28"/>
          <w:lang w:eastAsia="en-US"/>
        </w:rPr>
        <w:t>5 класс</w:t>
      </w:r>
    </w:p>
    <w:p w:rsidR="00066243" w:rsidRPr="005C6345" w:rsidRDefault="00066243" w:rsidP="00066243">
      <w:pPr>
        <w:jc w:val="center"/>
      </w:pPr>
      <w:r>
        <w:rPr>
          <w:noProof/>
        </w:rPr>
        <w:lastRenderedPageBreak/>
        <w:drawing>
          <wp:inline distT="0" distB="0" distL="0" distR="0">
            <wp:extent cx="4181475" cy="3248025"/>
            <wp:effectExtent l="0" t="0" r="0" b="0"/>
            <wp:docPr id="1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66243" w:rsidRDefault="00066243" w:rsidP="00066243">
      <w:pPr>
        <w:jc w:val="center"/>
        <w:rPr>
          <w:sz w:val="28"/>
          <w:szCs w:val="28"/>
        </w:rPr>
      </w:pPr>
      <w:r w:rsidRPr="007F5BC2">
        <w:rPr>
          <w:sz w:val="28"/>
          <w:szCs w:val="28"/>
        </w:rPr>
        <w:t>6 класс</w:t>
      </w:r>
    </w:p>
    <w:p w:rsidR="00066243" w:rsidRPr="005C6345" w:rsidRDefault="00066243" w:rsidP="00066243">
      <w:pPr>
        <w:jc w:val="center"/>
        <w:rPr>
          <w:sz w:val="28"/>
          <w:szCs w:val="28"/>
        </w:rPr>
      </w:pPr>
      <w:r>
        <w:rPr>
          <w:noProof/>
          <w:sz w:val="28"/>
          <w:szCs w:val="28"/>
        </w:rPr>
        <w:drawing>
          <wp:inline distT="0" distB="0" distL="0" distR="0">
            <wp:extent cx="4371975" cy="3514725"/>
            <wp:effectExtent l="0" t="0" r="0" b="0"/>
            <wp:docPr id="16"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66243" w:rsidRDefault="00066243" w:rsidP="00066243">
      <w:pPr>
        <w:rPr>
          <w:sz w:val="28"/>
          <w:szCs w:val="28"/>
        </w:rPr>
      </w:pPr>
    </w:p>
    <w:p w:rsidR="00066243" w:rsidRPr="007F5BC2" w:rsidRDefault="00066243" w:rsidP="00066243">
      <w:pPr>
        <w:rPr>
          <w:sz w:val="28"/>
          <w:szCs w:val="28"/>
        </w:rPr>
      </w:pPr>
      <w:r>
        <w:rPr>
          <w:sz w:val="28"/>
          <w:szCs w:val="28"/>
        </w:rPr>
        <w:t xml:space="preserve">                                                    </w:t>
      </w:r>
      <w:r w:rsidRPr="007F5BC2">
        <w:rPr>
          <w:sz w:val="28"/>
          <w:szCs w:val="28"/>
        </w:rPr>
        <w:t>7 класс</w:t>
      </w:r>
    </w:p>
    <w:p w:rsidR="00066243" w:rsidRDefault="00066243" w:rsidP="00066243">
      <w:pPr>
        <w:jc w:val="center"/>
      </w:pPr>
      <w:r>
        <w:rPr>
          <w:noProof/>
        </w:rPr>
        <w:lastRenderedPageBreak/>
        <w:drawing>
          <wp:inline distT="0" distB="0" distL="0" distR="0">
            <wp:extent cx="4686300" cy="4505325"/>
            <wp:effectExtent l="0" t="0" r="0" b="0"/>
            <wp:docPr id="15"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66243" w:rsidRPr="007F5BC2" w:rsidRDefault="00066243" w:rsidP="00066243">
      <w:pPr>
        <w:jc w:val="center"/>
        <w:rPr>
          <w:sz w:val="28"/>
          <w:szCs w:val="28"/>
        </w:rPr>
      </w:pPr>
      <w:r w:rsidRPr="007F5BC2">
        <w:rPr>
          <w:sz w:val="28"/>
          <w:szCs w:val="28"/>
        </w:rPr>
        <w:t>8 класс</w:t>
      </w:r>
    </w:p>
    <w:p w:rsidR="00066243" w:rsidRDefault="00066243" w:rsidP="00066243">
      <w:pPr>
        <w:jc w:val="center"/>
      </w:pPr>
      <w:r>
        <w:rPr>
          <w:noProof/>
        </w:rPr>
        <w:drawing>
          <wp:inline distT="0" distB="0" distL="0" distR="0">
            <wp:extent cx="4333875" cy="2809875"/>
            <wp:effectExtent l="0" t="0" r="0" b="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66243" w:rsidRPr="005F00A8" w:rsidRDefault="00066243" w:rsidP="00066243">
      <w:pPr>
        <w:jc w:val="center"/>
        <w:rPr>
          <w:sz w:val="28"/>
          <w:szCs w:val="28"/>
        </w:rPr>
      </w:pPr>
      <w:r w:rsidRPr="007F5BC2">
        <w:rPr>
          <w:sz w:val="28"/>
          <w:szCs w:val="28"/>
        </w:rPr>
        <w:t>9 класс</w:t>
      </w:r>
    </w:p>
    <w:p w:rsidR="00066243" w:rsidRDefault="00066243" w:rsidP="00066243">
      <w:r>
        <w:rPr>
          <w:noProof/>
        </w:rPr>
        <w:lastRenderedPageBreak/>
        <w:drawing>
          <wp:inline distT="0" distB="0" distL="0" distR="0">
            <wp:extent cx="4495800" cy="3581400"/>
            <wp:effectExtent l="0" t="0" r="0" b="0"/>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66243" w:rsidRPr="007F5BC2" w:rsidRDefault="00066243" w:rsidP="00066243">
      <w:pPr>
        <w:rPr>
          <w:sz w:val="28"/>
          <w:szCs w:val="28"/>
        </w:rPr>
      </w:pPr>
      <w:r w:rsidRPr="007F5BC2">
        <w:rPr>
          <w:sz w:val="28"/>
          <w:szCs w:val="28"/>
        </w:rPr>
        <w:t xml:space="preserve">                                                     10 класс</w:t>
      </w:r>
    </w:p>
    <w:p w:rsidR="00066243" w:rsidRDefault="00066243" w:rsidP="00066243"/>
    <w:p w:rsidR="00066243" w:rsidRDefault="00066243" w:rsidP="00066243">
      <w:pPr>
        <w:tabs>
          <w:tab w:val="left" w:pos="6734"/>
        </w:tabs>
      </w:pPr>
      <w:r>
        <w:rPr>
          <w:noProof/>
        </w:rPr>
        <w:drawing>
          <wp:inline distT="0" distB="0" distL="0" distR="0">
            <wp:extent cx="4419600" cy="3571875"/>
            <wp:effectExtent l="0" t="0" r="0" b="0"/>
            <wp:docPr id="7"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66243" w:rsidRDefault="00066243" w:rsidP="00066243">
      <w:pPr>
        <w:tabs>
          <w:tab w:val="left" w:pos="6734"/>
        </w:tabs>
      </w:pPr>
    </w:p>
    <w:p w:rsidR="00066243" w:rsidRDefault="00066243" w:rsidP="00066243">
      <w:pPr>
        <w:tabs>
          <w:tab w:val="left" w:pos="6734"/>
        </w:tabs>
      </w:pPr>
    </w:p>
    <w:p w:rsidR="00066243" w:rsidRDefault="00066243" w:rsidP="00066243">
      <w:pPr>
        <w:tabs>
          <w:tab w:val="left" w:pos="6734"/>
        </w:tabs>
      </w:pPr>
    </w:p>
    <w:p w:rsidR="00066243" w:rsidRDefault="00066243" w:rsidP="00066243">
      <w:pPr>
        <w:tabs>
          <w:tab w:val="left" w:pos="6734"/>
        </w:tabs>
      </w:pPr>
    </w:p>
    <w:p w:rsidR="00066243" w:rsidRDefault="00066243" w:rsidP="00066243">
      <w:pPr>
        <w:tabs>
          <w:tab w:val="left" w:pos="6734"/>
        </w:tabs>
        <w:rPr>
          <w:sz w:val="28"/>
          <w:szCs w:val="28"/>
        </w:rPr>
      </w:pPr>
      <w:r w:rsidRPr="007F5BC2">
        <w:rPr>
          <w:sz w:val="28"/>
          <w:szCs w:val="28"/>
        </w:rPr>
        <w:lastRenderedPageBreak/>
        <w:t xml:space="preserve">                                                                11 класс</w:t>
      </w:r>
    </w:p>
    <w:p w:rsidR="00066243" w:rsidRPr="00572AA0" w:rsidRDefault="00066243" w:rsidP="00066243">
      <w:pPr>
        <w:tabs>
          <w:tab w:val="left" w:pos="6734"/>
        </w:tabs>
        <w:rPr>
          <w:sz w:val="28"/>
          <w:szCs w:val="28"/>
        </w:rPr>
      </w:pPr>
      <w:r>
        <w:rPr>
          <w:noProof/>
          <w:sz w:val="28"/>
          <w:szCs w:val="28"/>
        </w:rPr>
        <w:drawing>
          <wp:inline distT="0" distB="0" distL="0" distR="0">
            <wp:extent cx="4495800" cy="3819525"/>
            <wp:effectExtent l="0" t="0" r="0" b="0"/>
            <wp:docPr id="5"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57B19" w:rsidRPr="00A40037" w:rsidRDefault="00257B19" w:rsidP="00257B19">
      <w:pPr>
        <w:pStyle w:val="a9"/>
        <w:jc w:val="center"/>
        <w:rPr>
          <w:rFonts w:ascii="Times New Roman" w:hAnsi="Times New Roman" w:cs="Times New Roman"/>
          <w:b/>
          <w:color w:val="C00000"/>
          <w:sz w:val="28"/>
          <w:szCs w:val="28"/>
        </w:rPr>
      </w:pPr>
    </w:p>
    <w:p w:rsidR="00CF4549" w:rsidRPr="00A40037" w:rsidRDefault="00CF4549" w:rsidP="00CF4549">
      <w:pPr>
        <w:tabs>
          <w:tab w:val="left" w:pos="900"/>
        </w:tabs>
        <w:spacing w:after="0" w:line="240" w:lineRule="auto"/>
        <w:ind w:firstLine="567"/>
        <w:jc w:val="both"/>
        <w:rPr>
          <w:rFonts w:ascii="Times New Roman" w:hAnsi="Times New Roman" w:cs="Times New Roman"/>
          <w:b/>
          <w:sz w:val="28"/>
          <w:szCs w:val="28"/>
        </w:rPr>
      </w:pPr>
      <w:r w:rsidRPr="00A40037">
        <w:rPr>
          <w:rFonts w:ascii="Times New Roman" w:hAnsi="Times New Roman" w:cs="Times New Roman"/>
          <w:b/>
          <w:sz w:val="28"/>
          <w:szCs w:val="28"/>
        </w:rPr>
        <w:t>2.9. Анализ показателей деятельности школы</w:t>
      </w:r>
    </w:p>
    <w:p w:rsidR="00CF4549" w:rsidRPr="00A40037" w:rsidRDefault="00CF4549" w:rsidP="00CF4549">
      <w:pPr>
        <w:spacing w:after="0" w:line="240" w:lineRule="auto"/>
        <w:ind w:firstLine="360"/>
        <w:jc w:val="both"/>
        <w:rPr>
          <w:rFonts w:ascii="Times New Roman" w:hAnsi="Times New Roman" w:cs="Times New Roman"/>
          <w:sz w:val="28"/>
          <w:szCs w:val="28"/>
        </w:rPr>
      </w:pPr>
      <w:r w:rsidRPr="00A40037">
        <w:rPr>
          <w:rFonts w:ascii="Times New Roman" w:hAnsi="Times New Roman" w:cs="Times New Roman"/>
          <w:sz w:val="28"/>
          <w:szCs w:val="28"/>
        </w:rPr>
        <w:t>Анализ жизнедеятельности школы позволил определить её основные конкурентные преимущества, а именно:</w:t>
      </w:r>
    </w:p>
    <w:p w:rsidR="00CF4549" w:rsidRPr="00A40037" w:rsidRDefault="00CF4549" w:rsidP="00CF4549">
      <w:pPr>
        <w:pStyle w:val="a3"/>
        <w:spacing w:after="0" w:line="240" w:lineRule="auto"/>
        <w:jc w:val="both"/>
        <w:rPr>
          <w:rFonts w:cs="Times New Roman"/>
          <w:szCs w:val="28"/>
        </w:rPr>
      </w:pPr>
      <w:r w:rsidRPr="00A40037">
        <w:rPr>
          <w:rFonts w:cs="Times New Roman"/>
          <w:szCs w:val="28"/>
        </w:rPr>
        <w:t xml:space="preserve">- в школе работает квалифицированный педагогический коллектив, мотивированный на деятельность по развитию образовательного учреждения; </w:t>
      </w:r>
    </w:p>
    <w:p w:rsidR="00CF4549" w:rsidRPr="00A40037" w:rsidRDefault="00CF4549" w:rsidP="00CF4549">
      <w:pPr>
        <w:pStyle w:val="a3"/>
        <w:spacing w:after="0" w:line="240" w:lineRule="auto"/>
        <w:jc w:val="both"/>
        <w:rPr>
          <w:rFonts w:cs="Times New Roman"/>
          <w:szCs w:val="28"/>
        </w:rPr>
      </w:pPr>
      <w:r w:rsidRPr="00A40037">
        <w:rPr>
          <w:rFonts w:cs="Times New Roman"/>
          <w:szCs w:val="28"/>
        </w:rPr>
        <w:t>- разработана система морального и материального стимулирования педагогических работников, работников службы сопровождения и технического персонала;</w:t>
      </w:r>
    </w:p>
    <w:p w:rsidR="00CF4549" w:rsidRPr="00A40037" w:rsidRDefault="00CF4549" w:rsidP="00CF4549">
      <w:pPr>
        <w:pStyle w:val="a3"/>
        <w:spacing w:after="0" w:line="240" w:lineRule="auto"/>
        <w:jc w:val="both"/>
        <w:rPr>
          <w:rFonts w:cs="Times New Roman"/>
          <w:szCs w:val="28"/>
        </w:rPr>
      </w:pPr>
      <w:r w:rsidRPr="00A40037">
        <w:rPr>
          <w:rFonts w:cs="Times New Roman"/>
          <w:szCs w:val="28"/>
        </w:rPr>
        <w:t xml:space="preserve">- обеспечивается повышение уровня информированности и технологической грамотности педагогов в вопросах </w:t>
      </w:r>
      <w:proofErr w:type="spellStart"/>
      <w:r w:rsidRPr="00A40037">
        <w:rPr>
          <w:rFonts w:cs="Times New Roman"/>
          <w:szCs w:val="28"/>
        </w:rPr>
        <w:t>здоровьесбережения</w:t>
      </w:r>
      <w:proofErr w:type="spellEnd"/>
      <w:r w:rsidRPr="00A40037">
        <w:rPr>
          <w:rFonts w:cs="Times New Roman"/>
          <w:szCs w:val="28"/>
        </w:rPr>
        <w:t>;</w:t>
      </w:r>
    </w:p>
    <w:p w:rsidR="00CF4549" w:rsidRPr="00A40037" w:rsidRDefault="00CF4549" w:rsidP="00CF4549">
      <w:pPr>
        <w:pStyle w:val="a3"/>
        <w:spacing w:after="0" w:line="240" w:lineRule="auto"/>
        <w:jc w:val="both"/>
        <w:rPr>
          <w:rFonts w:cs="Times New Roman"/>
          <w:szCs w:val="28"/>
        </w:rPr>
      </w:pPr>
      <w:r w:rsidRPr="00A40037">
        <w:rPr>
          <w:rFonts w:cs="Times New Roman"/>
          <w:szCs w:val="28"/>
        </w:rPr>
        <w:t>- уровень подготовки выпускников позволяет им  продолжать получать образование в средних и профессиональных заведениях.</w:t>
      </w:r>
    </w:p>
    <w:p w:rsidR="00CF4549" w:rsidRPr="00A40037" w:rsidRDefault="00CF4549" w:rsidP="00CF4549">
      <w:pPr>
        <w:pStyle w:val="a3"/>
        <w:spacing w:after="0" w:line="240" w:lineRule="auto"/>
        <w:jc w:val="both"/>
        <w:rPr>
          <w:rFonts w:cs="Times New Roman"/>
          <w:szCs w:val="28"/>
        </w:rPr>
      </w:pPr>
      <w:r w:rsidRPr="00A40037">
        <w:rPr>
          <w:rFonts w:cs="Times New Roman"/>
          <w:szCs w:val="28"/>
        </w:rPr>
        <w:t>- использование  современных педагогических технологий (в том числе – информационно-коммуникационных технологий) способствует повышению качества образовательного процесса.</w:t>
      </w:r>
    </w:p>
    <w:p w:rsidR="00CF4549" w:rsidRPr="00A40037" w:rsidRDefault="00CF4549" w:rsidP="00CF4549">
      <w:pPr>
        <w:spacing w:after="0" w:line="240" w:lineRule="auto"/>
        <w:ind w:firstLine="360"/>
        <w:jc w:val="both"/>
        <w:rPr>
          <w:rFonts w:ascii="Times New Roman" w:hAnsi="Times New Roman" w:cs="Times New Roman"/>
          <w:sz w:val="28"/>
          <w:szCs w:val="28"/>
        </w:rPr>
      </w:pPr>
      <w:r w:rsidRPr="00A40037">
        <w:rPr>
          <w:rFonts w:ascii="Times New Roman" w:hAnsi="Times New Roman" w:cs="Times New Roman"/>
          <w:sz w:val="28"/>
          <w:szCs w:val="28"/>
        </w:rPr>
        <w:t xml:space="preserve">Всё это обеспечивает достаточно высокий авторитет школы в социуме. </w:t>
      </w:r>
    </w:p>
    <w:p w:rsidR="00CF4549" w:rsidRPr="00A40037" w:rsidRDefault="00CF4549" w:rsidP="00CF4549">
      <w:pPr>
        <w:spacing w:after="0" w:line="240" w:lineRule="auto"/>
        <w:ind w:firstLine="360"/>
        <w:jc w:val="both"/>
        <w:rPr>
          <w:rFonts w:ascii="Times New Roman" w:hAnsi="Times New Roman" w:cs="Times New Roman"/>
          <w:sz w:val="28"/>
          <w:szCs w:val="28"/>
        </w:rPr>
      </w:pPr>
      <w:r w:rsidRPr="00A40037">
        <w:rPr>
          <w:rFonts w:ascii="Times New Roman" w:hAnsi="Times New Roman" w:cs="Times New Roman"/>
          <w:sz w:val="28"/>
          <w:szCs w:val="28"/>
        </w:rPr>
        <w:t>В нашей школе работают творческие педагоги и обучаются талантливые дети.</w:t>
      </w:r>
    </w:p>
    <w:p w:rsidR="00CF4549" w:rsidRPr="00A40037" w:rsidRDefault="00CF4549" w:rsidP="00CF4549">
      <w:pPr>
        <w:spacing w:after="0"/>
        <w:rPr>
          <w:rFonts w:ascii="Times New Roman" w:hAnsi="Times New Roman" w:cs="Times New Roman"/>
          <w:sz w:val="28"/>
          <w:szCs w:val="28"/>
        </w:rPr>
      </w:pPr>
      <w:r w:rsidRPr="00A40037">
        <w:rPr>
          <w:rFonts w:ascii="Times New Roman" w:hAnsi="Times New Roman" w:cs="Times New Roman"/>
          <w:sz w:val="28"/>
          <w:szCs w:val="28"/>
        </w:rPr>
        <w:t>В ходе анализа выявлены следующие проблемы:</w:t>
      </w:r>
    </w:p>
    <w:p w:rsidR="00CF4549" w:rsidRPr="00A40037" w:rsidRDefault="00CF4549" w:rsidP="00CF4549">
      <w:pPr>
        <w:spacing w:after="0"/>
        <w:rPr>
          <w:rFonts w:ascii="Times New Roman" w:hAnsi="Times New Roman" w:cs="Times New Roman"/>
          <w:sz w:val="28"/>
          <w:szCs w:val="28"/>
        </w:rPr>
      </w:pPr>
      <w:r w:rsidRPr="00A40037">
        <w:rPr>
          <w:rFonts w:ascii="Times New Roman" w:hAnsi="Times New Roman" w:cs="Times New Roman"/>
          <w:sz w:val="28"/>
          <w:szCs w:val="28"/>
        </w:rPr>
        <w:t>-недостаточно эффективно осуществляется внедрение педагогами активных  форм и методов проведения уроков (дискуссии, исследовательская работа, проектная деятельность).</w:t>
      </w:r>
    </w:p>
    <w:p w:rsidR="00CF4549" w:rsidRPr="00A40037" w:rsidRDefault="00CF4549" w:rsidP="00CF4549">
      <w:pPr>
        <w:spacing w:after="0"/>
        <w:rPr>
          <w:rFonts w:ascii="Times New Roman" w:hAnsi="Times New Roman" w:cs="Times New Roman"/>
          <w:sz w:val="28"/>
          <w:szCs w:val="28"/>
        </w:rPr>
      </w:pPr>
      <w:r w:rsidRPr="00A40037">
        <w:rPr>
          <w:rFonts w:ascii="Times New Roman" w:hAnsi="Times New Roman" w:cs="Times New Roman"/>
          <w:sz w:val="28"/>
          <w:szCs w:val="28"/>
        </w:rPr>
        <w:lastRenderedPageBreak/>
        <w:t>-требуется активнее повышать уровень квалификации педагогов для устранения вышеуказанной проблемы и по вопросам внедрения ФГОС НОО и ФГОС ООО, используя для этого различные формы (очные, дистанционные).</w:t>
      </w:r>
    </w:p>
    <w:p w:rsidR="00CF4549" w:rsidRPr="00A40037" w:rsidRDefault="00CF4549" w:rsidP="00CF4549">
      <w:pPr>
        <w:spacing w:after="0"/>
        <w:rPr>
          <w:rFonts w:ascii="Times New Roman" w:hAnsi="Times New Roman" w:cs="Times New Roman"/>
          <w:sz w:val="28"/>
          <w:szCs w:val="28"/>
        </w:rPr>
      </w:pPr>
      <w:r w:rsidRPr="00A40037">
        <w:rPr>
          <w:rFonts w:ascii="Times New Roman" w:hAnsi="Times New Roman" w:cs="Times New Roman"/>
          <w:sz w:val="28"/>
          <w:szCs w:val="28"/>
        </w:rPr>
        <w:t>Поэтому определены следующие задачи школы:</w:t>
      </w:r>
    </w:p>
    <w:p w:rsidR="00CF4549" w:rsidRPr="00A40037" w:rsidRDefault="00CF4549" w:rsidP="00CF4549">
      <w:pPr>
        <w:spacing w:after="0"/>
        <w:rPr>
          <w:rFonts w:ascii="Times New Roman" w:hAnsi="Times New Roman" w:cs="Times New Roman"/>
          <w:sz w:val="28"/>
          <w:szCs w:val="28"/>
        </w:rPr>
      </w:pPr>
      <w:r w:rsidRPr="00A40037">
        <w:rPr>
          <w:rFonts w:ascii="Times New Roman" w:hAnsi="Times New Roman" w:cs="Times New Roman"/>
          <w:sz w:val="28"/>
          <w:szCs w:val="28"/>
        </w:rPr>
        <w:t>1.Создать условия для: освоения и внедрения новых образовательных технологий  (ИКТ, проектной и исследовательской деятельности); подготовки руководящих и педагогических кадров к введению ФГОС ООО.</w:t>
      </w:r>
    </w:p>
    <w:p w:rsidR="00CB6C05" w:rsidRPr="00A40037" w:rsidRDefault="00CB6C05" w:rsidP="00CF4549">
      <w:pPr>
        <w:spacing w:after="0"/>
        <w:rPr>
          <w:rFonts w:ascii="Times New Roman" w:hAnsi="Times New Roman" w:cs="Times New Roman"/>
          <w:sz w:val="28"/>
          <w:szCs w:val="28"/>
        </w:rPr>
      </w:pPr>
    </w:p>
    <w:p w:rsidR="00CB6C05" w:rsidRPr="00A40037" w:rsidRDefault="00CB6C05" w:rsidP="00CF4549">
      <w:pPr>
        <w:spacing w:after="0"/>
        <w:rPr>
          <w:rFonts w:ascii="Times New Roman" w:hAnsi="Times New Roman" w:cs="Times New Roman"/>
          <w:sz w:val="28"/>
          <w:szCs w:val="28"/>
        </w:rPr>
      </w:pPr>
    </w:p>
    <w:p w:rsidR="00CF4549" w:rsidRPr="00A40037" w:rsidRDefault="00CF4549" w:rsidP="00CF4549">
      <w:pPr>
        <w:tabs>
          <w:tab w:val="left" w:pos="900"/>
          <w:tab w:val="num" w:pos="1080"/>
        </w:tabs>
        <w:spacing w:after="0" w:line="240" w:lineRule="auto"/>
        <w:ind w:left="567"/>
        <w:jc w:val="both"/>
        <w:rPr>
          <w:rFonts w:ascii="Times New Roman" w:hAnsi="Times New Roman" w:cs="Times New Roman"/>
          <w:sz w:val="28"/>
          <w:szCs w:val="28"/>
        </w:rPr>
      </w:pPr>
      <w:r w:rsidRPr="00A40037">
        <w:rPr>
          <w:rFonts w:ascii="Times New Roman" w:hAnsi="Times New Roman" w:cs="Times New Roman"/>
          <w:sz w:val="28"/>
          <w:szCs w:val="28"/>
        </w:rPr>
        <w:t xml:space="preserve"> </w:t>
      </w:r>
      <w:r w:rsidRPr="00A40037">
        <w:rPr>
          <w:rFonts w:ascii="Times New Roman" w:hAnsi="Times New Roman" w:cs="Times New Roman"/>
          <w:sz w:val="28"/>
          <w:szCs w:val="28"/>
        </w:rPr>
        <w:tab/>
      </w:r>
      <w:r w:rsidRPr="00A40037">
        <w:rPr>
          <w:rFonts w:ascii="Times New Roman" w:hAnsi="Times New Roman" w:cs="Times New Roman"/>
          <w:sz w:val="28"/>
          <w:szCs w:val="28"/>
        </w:rPr>
        <w:tab/>
      </w:r>
      <w:r w:rsidRPr="00A40037">
        <w:rPr>
          <w:rFonts w:ascii="Times New Roman" w:hAnsi="Times New Roman" w:cs="Times New Roman"/>
          <w:sz w:val="28"/>
          <w:szCs w:val="28"/>
        </w:rPr>
        <w:tab/>
      </w:r>
      <w:r w:rsidRPr="00A40037">
        <w:rPr>
          <w:rFonts w:ascii="Times New Roman" w:hAnsi="Times New Roman" w:cs="Times New Roman"/>
          <w:sz w:val="28"/>
          <w:szCs w:val="28"/>
        </w:rPr>
        <w:tab/>
      </w:r>
    </w:p>
    <w:p w:rsidR="00CF4549" w:rsidRPr="00A40037" w:rsidRDefault="00CF4549" w:rsidP="00CF4549">
      <w:pPr>
        <w:tabs>
          <w:tab w:val="left" w:pos="900"/>
          <w:tab w:val="num" w:pos="1080"/>
        </w:tabs>
        <w:spacing w:after="0" w:line="240" w:lineRule="auto"/>
        <w:ind w:left="567"/>
        <w:jc w:val="both"/>
        <w:rPr>
          <w:rFonts w:ascii="Times New Roman" w:hAnsi="Times New Roman" w:cs="Times New Roman"/>
          <w:sz w:val="28"/>
          <w:szCs w:val="28"/>
        </w:rPr>
      </w:pPr>
    </w:p>
    <w:p w:rsidR="007721E6" w:rsidRPr="00A40037" w:rsidRDefault="002C0F82" w:rsidP="00E14E5D">
      <w:pPr>
        <w:tabs>
          <w:tab w:val="left" w:pos="900"/>
          <w:tab w:val="num"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Директор МБОУ СОШ № 6</w:t>
      </w:r>
      <w:r w:rsidR="00CF4549" w:rsidRPr="00A40037">
        <w:rPr>
          <w:rFonts w:ascii="Times New Roman" w:hAnsi="Times New Roman" w:cs="Times New Roman"/>
          <w:sz w:val="28"/>
          <w:szCs w:val="28"/>
        </w:rPr>
        <w:t xml:space="preserve">                                                                       </w:t>
      </w:r>
      <w:r>
        <w:rPr>
          <w:rFonts w:ascii="Times New Roman" w:hAnsi="Times New Roman" w:cs="Times New Roman"/>
          <w:sz w:val="28"/>
          <w:szCs w:val="28"/>
        </w:rPr>
        <w:t>И.И. Савва</w:t>
      </w:r>
    </w:p>
    <w:sectPr w:rsidR="007721E6" w:rsidRPr="00A40037" w:rsidSect="008E34BE">
      <w:footerReference w:type="even" r:id="rId20"/>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1D8" w:rsidRDefault="006A01D8" w:rsidP="00A41992">
      <w:pPr>
        <w:spacing w:after="0" w:line="240" w:lineRule="auto"/>
      </w:pPr>
      <w:r>
        <w:separator/>
      </w:r>
    </w:p>
  </w:endnote>
  <w:endnote w:type="continuationSeparator" w:id="0">
    <w:p w:rsidR="006A01D8" w:rsidRDefault="006A01D8" w:rsidP="00A41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OfficinaSansC-Book">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43" w:rsidRDefault="00A41992" w:rsidP="00066243">
    <w:pPr>
      <w:pStyle w:val="af4"/>
      <w:framePr w:wrap="around" w:vAnchor="text" w:hAnchor="margin" w:xAlign="right" w:y="1"/>
      <w:rPr>
        <w:rStyle w:val="aff3"/>
      </w:rPr>
    </w:pPr>
    <w:r>
      <w:rPr>
        <w:rStyle w:val="aff3"/>
      </w:rPr>
      <w:fldChar w:fldCharType="begin"/>
    </w:r>
    <w:r w:rsidR="00066243">
      <w:rPr>
        <w:rStyle w:val="aff3"/>
      </w:rPr>
      <w:instrText xml:space="preserve">PAGE  </w:instrText>
    </w:r>
    <w:r>
      <w:rPr>
        <w:rStyle w:val="aff3"/>
      </w:rPr>
      <w:fldChar w:fldCharType="separate"/>
    </w:r>
    <w:r w:rsidR="00694A78">
      <w:rPr>
        <w:rStyle w:val="aff3"/>
        <w:noProof/>
      </w:rPr>
      <w:t>50</w:t>
    </w:r>
    <w:r>
      <w:rPr>
        <w:rStyle w:val="aff3"/>
      </w:rPr>
      <w:fldChar w:fldCharType="end"/>
    </w:r>
  </w:p>
  <w:p w:rsidR="00066243" w:rsidRDefault="00066243" w:rsidP="00066243">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43" w:rsidRDefault="007959C8">
    <w:pPr>
      <w:pStyle w:val="af4"/>
      <w:jc w:val="right"/>
    </w:pPr>
    <w:r>
      <w:fldChar w:fldCharType="begin"/>
    </w:r>
    <w:r>
      <w:instrText xml:space="preserve"> PAGE   \* MERGEFORMAT </w:instrText>
    </w:r>
    <w:r>
      <w:fldChar w:fldCharType="separate"/>
    </w:r>
    <w:r>
      <w:rPr>
        <w:noProof/>
      </w:rPr>
      <w:t>2</w:t>
    </w:r>
    <w:r>
      <w:rPr>
        <w:noProof/>
      </w:rPr>
      <w:fldChar w:fldCharType="end"/>
    </w:r>
  </w:p>
  <w:p w:rsidR="00066243" w:rsidRDefault="0006624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1D8" w:rsidRDefault="006A01D8" w:rsidP="00A41992">
      <w:pPr>
        <w:spacing w:after="0" w:line="240" w:lineRule="auto"/>
      </w:pPr>
      <w:r>
        <w:separator/>
      </w:r>
    </w:p>
  </w:footnote>
  <w:footnote w:type="continuationSeparator" w:id="0">
    <w:p w:rsidR="006A01D8" w:rsidRDefault="006A01D8" w:rsidP="00A419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DEC946"/>
    <w:lvl w:ilvl="0">
      <w:start w:val="1"/>
      <w:numFmt w:val="bullet"/>
      <w:lvlText w:val=""/>
      <w:lvlJc w:val="left"/>
      <w:pPr>
        <w:tabs>
          <w:tab w:val="num" w:pos="643"/>
        </w:tabs>
        <w:ind w:left="643" w:hanging="360"/>
      </w:pPr>
      <w:rPr>
        <w:rFonts w:ascii="Symbol" w:hAnsi="Symbol" w:hint="default"/>
      </w:r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2EF4130E"/>
    <w:multiLevelType w:val="hybridMultilevel"/>
    <w:tmpl w:val="46DA67F0"/>
    <w:lvl w:ilvl="0" w:tplc="5AD2C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3393F22"/>
    <w:multiLevelType w:val="hybridMultilevel"/>
    <w:tmpl w:val="9D5C5C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9651518"/>
    <w:multiLevelType w:val="multilevel"/>
    <w:tmpl w:val="A3AC7454"/>
    <w:lvl w:ilvl="0">
      <w:start w:val="2"/>
      <w:numFmt w:val="decimal"/>
      <w:lvlText w:val="%1"/>
      <w:lvlJc w:val="left"/>
      <w:pPr>
        <w:ind w:left="927"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5">
    <w:nsid w:val="4EF147F4"/>
    <w:multiLevelType w:val="multilevel"/>
    <w:tmpl w:val="046633D8"/>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50E94930"/>
    <w:multiLevelType w:val="multilevel"/>
    <w:tmpl w:val="ADCCFEE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5DE55D98"/>
    <w:multiLevelType w:val="hybridMultilevel"/>
    <w:tmpl w:val="CB782D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61E67E5"/>
    <w:multiLevelType w:val="hybridMultilevel"/>
    <w:tmpl w:val="3F1C5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B613A5"/>
    <w:multiLevelType w:val="hybridMultilevel"/>
    <w:tmpl w:val="81F657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152C4B"/>
    <w:multiLevelType w:val="hybridMultilevel"/>
    <w:tmpl w:val="5F800710"/>
    <w:lvl w:ilvl="0" w:tplc="315E2EB6">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9"/>
  </w:num>
  <w:num w:numId="3">
    <w:abstractNumId w:val="2"/>
  </w:num>
  <w:num w:numId="4">
    <w:abstractNumId w:val="6"/>
  </w:num>
  <w:num w:numId="5">
    <w:abstractNumId w:val="5"/>
  </w:num>
  <w:num w:numId="6">
    <w:abstractNumId w:val="4"/>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E34BE"/>
    <w:rsid w:val="00005D3B"/>
    <w:rsid w:val="000446B1"/>
    <w:rsid w:val="0005140E"/>
    <w:rsid w:val="00066243"/>
    <w:rsid w:val="00117793"/>
    <w:rsid w:val="00134EAC"/>
    <w:rsid w:val="00140146"/>
    <w:rsid w:val="00172860"/>
    <w:rsid w:val="001853F1"/>
    <w:rsid w:val="001D1F3A"/>
    <w:rsid w:val="00206590"/>
    <w:rsid w:val="0021732C"/>
    <w:rsid w:val="00257B19"/>
    <w:rsid w:val="002C0F82"/>
    <w:rsid w:val="002C1372"/>
    <w:rsid w:val="002E5A64"/>
    <w:rsid w:val="0030139E"/>
    <w:rsid w:val="003073A0"/>
    <w:rsid w:val="003226CA"/>
    <w:rsid w:val="00325B43"/>
    <w:rsid w:val="0035084C"/>
    <w:rsid w:val="00370754"/>
    <w:rsid w:val="003C23E6"/>
    <w:rsid w:val="003E16BB"/>
    <w:rsid w:val="004B62B9"/>
    <w:rsid w:val="004D5EA2"/>
    <w:rsid w:val="004E1B43"/>
    <w:rsid w:val="00502728"/>
    <w:rsid w:val="005111AB"/>
    <w:rsid w:val="00515717"/>
    <w:rsid w:val="00517705"/>
    <w:rsid w:val="00517F4B"/>
    <w:rsid w:val="005A3877"/>
    <w:rsid w:val="005C3BBB"/>
    <w:rsid w:val="005F16B1"/>
    <w:rsid w:val="005F77A7"/>
    <w:rsid w:val="006072AD"/>
    <w:rsid w:val="00651D9C"/>
    <w:rsid w:val="00653E27"/>
    <w:rsid w:val="00654338"/>
    <w:rsid w:val="00664C6A"/>
    <w:rsid w:val="00672978"/>
    <w:rsid w:val="00687E5C"/>
    <w:rsid w:val="00694A78"/>
    <w:rsid w:val="006A01D8"/>
    <w:rsid w:val="006E036D"/>
    <w:rsid w:val="0070033F"/>
    <w:rsid w:val="00706F82"/>
    <w:rsid w:val="00721020"/>
    <w:rsid w:val="007224A9"/>
    <w:rsid w:val="00735889"/>
    <w:rsid w:val="00747004"/>
    <w:rsid w:val="007721E6"/>
    <w:rsid w:val="00784B42"/>
    <w:rsid w:val="007959C8"/>
    <w:rsid w:val="007D44CA"/>
    <w:rsid w:val="007F5804"/>
    <w:rsid w:val="0081168B"/>
    <w:rsid w:val="00826326"/>
    <w:rsid w:val="00896798"/>
    <w:rsid w:val="008B340B"/>
    <w:rsid w:val="008E34BE"/>
    <w:rsid w:val="00903E16"/>
    <w:rsid w:val="00917669"/>
    <w:rsid w:val="00965798"/>
    <w:rsid w:val="00972348"/>
    <w:rsid w:val="009902BA"/>
    <w:rsid w:val="009C6DBD"/>
    <w:rsid w:val="009D4A19"/>
    <w:rsid w:val="009E2C34"/>
    <w:rsid w:val="009E3CDE"/>
    <w:rsid w:val="00A1152B"/>
    <w:rsid w:val="00A37439"/>
    <w:rsid w:val="00A40037"/>
    <w:rsid w:val="00A41992"/>
    <w:rsid w:val="00AE7EA0"/>
    <w:rsid w:val="00B07B4C"/>
    <w:rsid w:val="00B56DA4"/>
    <w:rsid w:val="00B601EE"/>
    <w:rsid w:val="00B61173"/>
    <w:rsid w:val="00B80CF3"/>
    <w:rsid w:val="00BB0EED"/>
    <w:rsid w:val="00C21613"/>
    <w:rsid w:val="00C52C18"/>
    <w:rsid w:val="00C874BA"/>
    <w:rsid w:val="00CB6C05"/>
    <w:rsid w:val="00CD5D5C"/>
    <w:rsid w:val="00CF4549"/>
    <w:rsid w:val="00D200DF"/>
    <w:rsid w:val="00D225AC"/>
    <w:rsid w:val="00D55B13"/>
    <w:rsid w:val="00D938E9"/>
    <w:rsid w:val="00DA32C8"/>
    <w:rsid w:val="00DC40B1"/>
    <w:rsid w:val="00DC573F"/>
    <w:rsid w:val="00DE5BC8"/>
    <w:rsid w:val="00E01DB0"/>
    <w:rsid w:val="00E14E5D"/>
    <w:rsid w:val="00E751EE"/>
    <w:rsid w:val="00E77CD6"/>
    <w:rsid w:val="00EA2559"/>
    <w:rsid w:val="00EC1191"/>
    <w:rsid w:val="00EE5639"/>
    <w:rsid w:val="00F17AD9"/>
    <w:rsid w:val="00F34133"/>
    <w:rsid w:val="00F70E4B"/>
    <w:rsid w:val="00FF7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2" w:uiPriority="0"/>
    <w:lsdException w:name="Title" w:semiHidden="0" w:uiPriority="0" w:unhideWhenUsed="0" w:qFormat="1"/>
    <w:lsdException w:name="Default Paragraph Font" w:uiPriority="1"/>
    <w:lsdException w:name="Subtitle" w:semiHidden="0" w:unhideWhenUsed="0" w:qFormat="1"/>
    <w:lsdException w:name="Body Text 3" w:uiPriority="0"/>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877"/>
  </w:style>
  <w:style w:type="paragraph" w:styleId="1">
    <w:name w:val="heading 1"/>
    <w:basedOn w:val="a"/>
    <w:next w:val="a"/>
    <w:link w:val="10"/>
    <w:uiPriority w:val="99"/>
    <w:qFormat/>
    <w:rsid w:val="00896798"/>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896798"/>
    <w:pPr>
      <w:keepNext/>
      <w:tabs>
        <w:tab w:val="num" w:pos="1080"/>
        <w:tab w:val="left" w:pos="2460"/>
      </w:tabs>
      <w:suppressAutoHyphens/>
      <w:spacing w:after="0" w:line="240" w:lineRule="auto"/>
      <w:ind w:left="1080" w:hanging="360"/>
      <w:jc w:val="center"/>
      <w:outlineLvl w:val="1"/>
    </w:pPr>
    <w:rPr>
      <w:rFonts w:ascii="Times New Roman" w:eastAsia="Times New Roman" w:hAnsi="Times New Roman" w:cs="Times New Roman"/>
      <w:sz w:val="40"/>
      <w:szCs w:val="24"/>
      <w:lang w:eastAsia="ar-SA"/>
    </w:rPr>
  </w:style>
  <w:style w:type="paragraph" w:styleId="3">
    <w:name w:val="heading 3"/>
    <w:basedOn w:val="a"/>
    <w:link w:val="30"/>
    <w:uiPriority w:val="99"/>
    <w:qFormat/>
    <w:rsid w:val="008967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9"/>
    <w:unhideWhenUsed/>
    <w:qFormat/>
    <w:rsid w:val="00257B19"/>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cs="Times New Roman"/>
      <w:b/>
      <w:bCs/>
      <w:i/>
      <w:iCs/>
      <w:color w:val="943634"/>
      <w:lang w:val="en-US" w:bidi="en-US"/>
    </w:rPr>
  </w:style>
  <w:style w:type="paragraph" w:styleId="5">
    <w:name w:val="heading 5"/>
    <w:basedOn w:val="a"/>
    <w:next w:val="a"/>
    <w:link w:val="50"/>
    <w:uiPriority w:val="99"/>
    <w:qFormat/>
    <w:rsid w:val="00896798"/>
    <w:pPr>
      <w:spacing w:before="240" w:after="60"/>
      <w:outlineLvl w:val="4"/>
    </w:pPr>
    <w:rPr>
      <w:rFonts w:ascii="Calibri" w:eastAsia="Times New Roman" w:hAnsi="Calibri" w:cs="Times New Roman"/>
      <w:b/>
      <w:bCs/>
      <w:i/>
      <w:iCs/>
      <w:sz w:val="26"/>
      <w:szCs w:val="26"/>
    </w:rPr>
  </w:style>
  <w:style w:type="paragraph" w:styleId="7">
    <w:name w:val="heading 7"/>
    <w:basedOn w:val="a"/>
    <w:next w:val="a"/>
    <w:link w:val="70"/>
    <w:uiPriority w:val="99"/>
    <w:qFormat/>
    <w:rsid w:val="00896798"/>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96798"/>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896798"/>
    <w:rPr>
      <w:rFonts w:ascii="Times New Roman" w:eastAsia="Times New Roman" w:hAnsi="Times New Roman" w:cs="Times New Roman"/>
      <w:sz w:val="40"/>
      <w:szCs w:val="24"/>
      <w:lang w:eastAsia="ar-SA"/>
    </w:rPr>
  </w:style>
  <w:style w:type="character" w:customStyle="1" w:styleId="30">
    <w:name w:val="Заголовок 3 Знак"/>
    <w:basedOn w:val="a0"/>
    <w:link w:val="3"/>
    <w:uiPriority w:val="99"/>
    <w:rsid w:val="00896798"/>
    <w:rPr>
      <w:rFonts w:ascii="Times New Roman" w:eastAsia="Times New Roman" w:hAnsi="Times New Roman" w:cs="Times New Roman"/>
      <w:b/>
      <w:bCs/>
      <w:sz w:val="27"/>
      <w:szCs w:val="27"/>
    </w:rPr>
  </w:style>
  <w:style w:type="character" w:customStyle="1" w:styleId="40">
    <w:name w:val="Заголовок 4 Знак"/>
    <w:basedOn w:val="a0"/>
    <w:link w:val="4"/>
    <w:uiPriority w:val="99"/>
    <w:rsid w:val="00257B19"/>
    <w:rPr>
      <w:rFonts w:ascii="Cambria" w:eastAsia="Times New Roman" w:hAnsi="Cambria" w:cs="Times New Roman"/>
      <w:b/>
      <w:bCs/>
      <w:i/>
      <w:iCs/>
      <w:color w:val="943634"/>
      <w:lang w:val="en-US" w:bidi="en-US"/>
    </w:rPr>
  </w:style>
  <w:style w:type="character" w:customStyle="1" w:styleId="50">
    <w:name w:val="Заголовок 5 Знак"/>
    <w:basedOn w:val="a0"/>
    <w:link w:val="5"/>
    <w:uiPriority w:val="99"/>
    <w:rsid w:val="00896798"/>
    <w:rPr>
      <w:rFonts w:ascii="Calibri" w:eastAsia="Times New Roman" w:hAnsi="Calibri" w:cs="Times New Roman"/>
      <w:b/>
      <w:bCs/>
      <w:i/>
      <w:iCs/>
      <w:sz w:val="26"/>
      <w:szCs w:val="26"/>
    </w:rPr>
  </w:style>
  <w:style w:type="character" w:customStyle="1" w:styleId="70">
    <w:name w:val="Заголовок 7 Знак"/>
    <w:basedOn w:val="a0"/>
    <w:link w:val="7"/>
    <w:uiPriority w:val="99"/>
    <w:rsid w:val="00896798"/>
    <w:rPr>
      <w:rFonts w:ascii="Calibri" w:eastAsia="Times New Roman" w:hAnsi="Calibri" w:cs="Times New Roman"/>
      <w:sz w:val="24"/>
      <w:szCs w:val="24"/>
    </w:rPr>
  </w:style>
  <w:style w:type="paragraph" w:styleId="a3">
    <w:name w:val="List Paragraph"/>
    <w:basedOn w:val="a"/>
    <w:uiPriority w:val="34"/>
    <w:qFormat/>
    <w:rsid w:val="008E34BE"/>
    <w:pPr>
      <w:ind w:left="720"/>
      <w:contextualSpacing/>
    </w:pPr>
    <w:rPr>
      <w:rFonts w:ascii="Times New Roman" w:hAnsi="Times New Roman"/>
      <w:sz w:val="28"/>
    </w:rPr>
  </w:style>
  <w:style w:type="paragraph" w:customStyle="1" w:styleId="ConsPlusNonformat">
    <w:name w:val="ConsPlusNonformat"/>
    <w:rsid w:val="008E34B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Normal (Web)"/>
    <w:basedOn w:val="a"/>
    <w:unhideWhenUsed/>
    <w:rsid w:val="008E34B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99"/>
    <w:qFormat/>
    <w:rsid w:val="008E34BE"/>
    <w:rPr>
      <w:i/>
      <w:iCs/>
    </w:rPr>
  </w:style>
  <w:style w:type="table" w:styleId="a6">
    <w:name w:val="Table Grid"/>
    <w:basedOn w:val="a1"/>
    <w:uiPriority w:val="59"/>
    <w:rsid w:val="00A11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5111AB"/>
  </w:style>
  <w:style w:type="paragraph" w:styleId="a7">
    <w:name w:val="Balloon Text"/>
    <w:basedOn w:val="a"/>
    <w:link w:val="a8"/>
    <w:uiPriority w:val="99"/>
    <w:semiHidden/>
    <w:unhideWhenUsed/>
    <w:rsid w:val="00651D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1D9C"/>
    <w:rPr>
      <w:rFonts w:ascii="Tahoma" w:hAnsi="Tahoma" w:cs="Tahoma"/>
      <w:sz w:val="16"/>
      <w:szCs w:val="16"/>
    </w:rPr>
  </w:style>
  <w:style w:type="paragraph" w:styleId="a9">
    <w:name w:val="No Spacing"/>
    <w:link w:val="aa"/>
    <w:uiPriority w:val="1"/>
    <w:qFormat/>
    <w:rsid w:val="00257B19"/>
    <w:pPr>
      <w:spacing w:after="0" w:line="240" w:lineRule="auto"/>
    </w:pPr>
  </w:style>
  <w:style w:type="character" w:customStyle="1" w:styleId="aa">
    <w:name w:val="Без интервала Знак"/>
    <w:basedOn w:val="a0"/>
    <w:link w:val="a9"/>
    <w:uiPriority w:val="1"/>
    <w:rsid w:val="00257B19"/>
  </w:style>
  <w:style w:type="paragraph" w:styleId="ab">
    <w:name w:val="Body Text"/>
    <w:basedOn w:val="a"/>
    <w:link w:val="ac"/>
    <w:uiPriority w:val="99"/>
    <w:unhideWhenUsed/>
    <w:rsid w:val="00257B19"/>
    <w:pPr>
      <w:spacing w:after="120"/>
    </w:pPr>
  </w:style>
  <w:style w:type="character" w:customStyle="1" w:styleId="ac">
    <w:name w:val="Основной текст Знак"/>
    <w:basedOn w:val="a0"/>
    <w:link w:val="ab"/>
    <w:uiPriority w:val="99"/>
    <w:rsid w:val="00257B19"/>
  </w:style>
  <w:style w:type="paragraph" w:styleId="ad">
    <w:name w:val="Body Text First Indent"/>
    <w:basedOn w:val="ab"/>
    <w:link w:val="ae"/>
    <w:uiPriority w:val="99"/>
    <w:semiHidden/>
    <w:unhideWhenUsed/>
    <w:rsid w:val="00257B19"/>
    <w:pPr>
      <w:spacing w:line="288" w:lineRule="auto"/>
      <w:ind w:firstLine="210"/>
    </w:pPr>
    <w:rPr>
      <w:rFonts w:ascii="Calibri" w:eastAsia="Calibri" w:hAnsi="Calibri" w:cs="Times New Roman"/>
      <w:i/>
      <w:iCs/>
      <w:sz w:val="20"/>
      <w:szCs w:val="20"/>
      <w:lang w:val="en-US" w:bidi="en-US"/>
    </w:rPr>
  </w:style>
  <w:style w:type="character" w:customStyle="1" w:styleId="ae">
    <w:name w:val="Красная строка Знак"/>
    <w:basedOn w:val="ac"/>
    <w:link w:val="ad"/>
    <w:uiPriority w:val="99"/>
    <w:semiHidden/>
    <w:rsid w:val="00257B19"/>
    <w:rPr>
      <w:rFonts w:ascii="Calibri" w:eastAsia="Calibri" w:hAnsi="Calibri" w:cs="Times New Roman"/>
      <w:i/>
      <w:iCs/>
      <w:sz w:val="20"/>
      <w:szCs w:val="20"/>
      <w:lang w:val="en-US" w:bidi="en-US"/>
    </w:rPr>
  </w:style>
  <w:style w:type="paragraph" w:styleId="21">
    <w:name w:val="List Bullet 2"/>
    <w:basedOn w:val="a"/>
    <w:semiHidden/>
    <w:unhideWhenUsed/>
    <w:rsid w:val="00257B19"/>
    <w:pPr>
      <w:tabs>
        <w:tab w:val="num" w:pos="643"/>
      </w:tabs>
      <w:spacing w:after="0" w:line="240" w:lineRule="auto"/>
      <w:ind w:left="643" w:hanging="360"/>
    </w:pPr>
    <w:rPr>
      <w:rFonts w:ascii="Times New Roman" w:eastAsia="Times New Roman" w:hAnsi="Times New Roman" w:cs="Times New Roman"/>
      <w:sz w:val="24"/>
      <w:szCs w:val="24"/>
    </w:rPr>
  </w:style>
  <w:style w:type="paragraph" w:customStyle="1" w:styleId="ConsPlusNormal">
    <w:name w:val="ConsPlusNormal"/>
    <w:uiPriority w:val="99"/>
    <w:rsid w:val="00B6117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B61173"/>
    <w:pPr>
      <w:widowControl w:val="0"/>
      <w:autoSpaceDE w:val="0"/>
      <w:autoSpaceDN w:val="0"/>
      <w:adjustRightInd w:val="0"/>
      <w:spacing w:after="0" w:line="240" w:lineRule="auto"/>
    </w:pPr>
    <w:rPr>
      <w:rFonts w:ascii="Arial" w:eastAsia="Times New Roman" w:hAnsi="Arial" w:cs="Arial"/>
      <w:sz w:val="20"/>
      <w:szCs w:val="20"/>
    </w:rPr>
  </w:style>
  <w:style w:type="paragraph" w:styleId="af">
    <w:name w:val="Title"/>
    <w:basedOn w:val="a"/>
    <w:link w:val="af0"/>
    <w:qFormat/>
    <w:rsid w:val="00B61173"/>
    <w:pPr>
      <w:spacing w:after="0" w:line="240" w:lineRule="auto"/>
      <w:jc w:val="center"/>
    </w:pPr>
    <w:rPr>
      <w:rFonts w:ascii="Times New Roman" w:eastAsia="Times New Roman" w:hAnsi="Times New Roman" w:cs="Times New Roman"/>
      <w:b/>
      <w:sz w:val="28"/>
      <w:szCs w:val="20"/>
    </w:rPr>
  </w:style>
  <w:style w:type="character" w:customStyle="1" w:styleId="af0">
    <w:name w:val="Название Знак"/>
    <w:basedOn w:val="a0"/>
    <w:link w:val="af"/>
    <w:rsid w:val="00B61173"/>
    <w:rPr>
      <w:rFonts w:ascii="Times New Roman" w:eastAsia="Times New Roman" w:hAnsi="Times New Roman" w:cs="Times New Roman"/>
      <w:b/>
      <w:sz w:val="28"/>
      <w:szCs w:val="20"/>
      <w:lang w:eastAsia="ru-RU"/>
    </w:rPr>
  </w:style>
  <w:style w:type="character" w:styleId="af1">
    <w:name w:val="Hyperlink"/>
    <w:basedOn w:val="a0"/>
    <w:uiPriority w:val="99"/>
    <w:rsid w:val="00896798"/>
    <w:rPr>
      <w:rFonts w:cs="Times New Roman"/>
      <w:color w:val="0000FF"/>
      <w:u w:val="single"/>
    </w:rPr>
  </w:style>
  <w:style w:type="paragraph" w:styleId="af2">
    <w:name w:val="header"/>
    <w:basedOn w:val="a"/>
    <w:link w:val="af3"/>
    <w:uiPriority w:val="99"/>
    <w:rsid w:val="00896798"/>
    <w:pPr>
      <w:tabs>
        <w:tab w:val="center" w:pos="4677"/>
        <w:tab w:val="right" w:pos="9355"/>
      </w:tabs>
      <w:spacing w:after="0" w:line="240" w:lineRule="auto"/>
    </w:pPr>
    <w:rPr>
      <w:rFonts w:ascii="Calibri" w:eastAsia="Times New Roman" w:hAnsi="Calibri" w:cs="Times New Roman"/>
    </w:rPr>
  </w:style>
  <w:style w:type="character" w:customStyle="1" w:styleId="af3">
    <w:name w:val="Верхний колонтитул Знак"/>
    <w:basedOn w:val="a0"/>
    <w:link w:val="af2"/>
    <w:uiPriority w:val="99"/>
    <w:rsid w:val="00896798"/>
    <w:rPr>
      <w:rFonts w:ascii="Calibri" w:eastAsia="Times New Roman" w:hAnsi="Calibri" w:cs="Times New Roman"/>
    </w:rPr>
  </w:style>
  <w:style w:type="paragraph" w:styleId="af4">
    <w:name w:val="footer"/>
    <w:basedOn w:val="a"/>
    <w:link w:val="af5"/>
    <w:uiPriority w:val="99"/>
    <w:rsid w:val="00896798"/>
    <w:pPr>
      <w:tabs>
        <w:tab w:val="center" w:pos="4677"/>
        <w:tab w:val="right" w:pos="9355"/>
      </w:tabs>
      <w:spacing w:after="0" w:line="240" w:lineRule="auto"/>
    </w:pPr>
    <w:rPr>
      <w:rFonts w:ascii="Calibri" w:eastAsia="Times New Roman" w:hAnsi="Calibri" w:cs="Times New Roman"/>
    </w:rPr>
  </w:style>
  <w:style w:type="character" w:customStyle="1" w:styleId="af5">
    <w:name w:val="Нижний колонтитул Знак"/>
    <w:basedOn w:val="a0"/>
    <w:link w:val="af4"/>
    <w:uiPriority w:val="99"/>
    <w:rsid w:val="00896798"/>
    <w:rPr>
      <w:rFonts w:ascii="Calibri" w:eastAsia="Times New Roman" w:hAnsi="Calibri" w:cs="Times New Roman"/>
    </w:rPr>
  </w:style>
  <w:style w:type="paragraph" w:styleId="31">
    <w:name w:val="Body Text 3"/>
    <w:basedOn w:val="a"/>
    <w:link w:val="32"/>
    <w:rsid w:val="00896798"/>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896798"/>
    <w:rPr>
      <w:rFonts w:ascii="Times New Roman" w:eastAsia="Times New Roman" w:hAnsi="Times New Roman" w:cs="Times New Roman"/>
      <w:sz w:val="16"/>
      <w:szCs w:val="16"/>
    </w:rPr>
  </w:style>
  <w:style w:type="paragraph" w:customStyle="1" w:styleId="af6">
    <w:name w:val="Знак"/>
    <w:basedOn w:val="a"/>
    <w:uiPriority w:val="99"/>
    <w:rsid w:val="00896798"/>
    <w:pPr>
      <w:spacing w:after="160" w:line="240" w:lineRule="exact"/>
    </w:pPr>
    <w:rPr>
      <w:rFonts w:ascii="Verdana" w:eastAsia="Times New Roman" w:hAnsi="Verdana" w:cs="Times New Roman"/>
      <w:sz w:val="20"/>
      <w:szCs w:val="20"/>
      <w:lang w:val="en-US" w:eastAsia="en-US"/>
    </w:rPr>
  </w:style>
  <w:style w:type="paragraph" w:customStyle="1" w:styleId="11">
    <w:name w:val="Знак1"/>
    <w:basedOn w:val="a"/>
    <w:uiPriority w:val="99"/>
    <w:rsid w:val="00896798"/>
    <w:pPr>
      <w:spacing w:after="160" w:line="240" w:lineRule="exact"/>
    </w:pPr>
    <w:rPr>
      <w:rFonts w:ascii="Verdana" w:eastAsia="Times New Roman" w:hAnsi="Verdana" w:cs="Times New Roman"/>
      <w:sz w:val="20"/>
      <w:szCs w:val="20"/>
      <w:lang w:val="en-US" w:eastAsia="en-US"/>
    </w:rPr>
  </w:style>
  <w:style w:type="character" w:customStyle="1" w:styleId="val">
    <w:name w:val="val"/>
    <w:basedOn w:val="a0"/>
    <w:uiPriority w:val="99"/>
    <w:rsid w:val="00896798"/>
    <w:rPr>
      <w:rFonts w:cs="Times New Roman"/>
    </w:rPr>
  </w:style>
  <w:style w:type="character" w:customStyle="1" w:styleId="mrreadfromf">
    <w:name w:val="mr_read__fromf"/>
    <w:basedOn w:val="a0"/>
    <w:uiPriority w:val="99"/>
    <w:rsid w:val="00896798"/>
    <w:rPr>
      <w:rFonts w:cs="Times New Roman"/>
    </w:rPr>
  </w:style>
  <w:style w:type="character" w:styleId="af7">
    <w:name w:val="Strong"/>
    <w:basedOn w:val="a0"/>
    <w:uiPriority w:val="99"/>
    <w:qFormat/>
    <w:rsid w:val="00896798"/>
    <w:rPr>
      <w:rFonts w:ascii="Times New Roman" w:hAnsi="Times New Roman" w:cs="Times New Roman"/>
      <w:b/>
      <w:bCs/>
    </w:rPr>
  </w:style>
  <w:style w:type="paragraph" w:customStyle="1" w:styleId="12">
    <w:name w:val="Абзац списка1"/>
    <w:basedOn w:val="a"/>
    <w:rsid w:val="00896798"/>
    <w:pPr>
      <w:ind w:left="720"/>
      <w:contextualSpacing/>
    </w:pPr>
    <w:rPr>
      <w:rFonts w:ascii="Calibri" w:eastAsia="Times New Roman" w:hAnsi="Calibri" w:cs="Times New Roman"/>
      <w:lang w:eastAsia="en-US"/>
    </w:rPr>
  </w:style>
  <w:style w:type="paragraph" w:customStyle="1" w:styleId="210">
    <w:name w:val="Основной текст 21"/>
    <w:basedOn w:val="a"/>
    <w:uiPriority w:val="99"/>
    <w:rsid w:val="00896798"/>
    <w:pPr>
      <w:suppressAutoHyphens/>
      <w:spacing w:after="0" w:line="240" w:lineRule="auto"/>
      <w:jc w:val="both"/>
    </w:pPr>
    <w:rPr>
      <w:rFonts w:ascii="Times New Roman" w:eastAsia="Times New Roman" w:hAnsi="Times New Roman" w:cs="Times New Roman"/>
      <w:sz w:val="28"/>
      <w:szCs w:val="24"/>
      <w:lang w:eastAsia="ar-SA"/>
    </w:rPr>
  </w:style>
  <w:style w:type="paragraph" w:styleId="af8">
    <w:name w:val="Body Text Indent"/>
    <w:basedOn w:val="a"/>
    <w:link w:val="af9"/>
    <w:uiPriority w:val="99"/>
    <w:rsid w:val="00896798"/>
    <w:pPr>
      <w:spacing w:after="120"/>
      <w:ind w:left="283"/>
    </w:pPr>
    <w:rPr>
      <w:rFonts w:ascii="Calibri" w:eastAsia="Times New Roman" w:hAnsi="Calibri" w:cs="Times New Roman"/>
    </w:rPr>
  </w:style>
  <w:style w:type="character" w:customStyle="1" w:styleId="af9">
    <w:name w:val="Основной текст с отступом Знак"/>
    <w:basedOn w:val="a0"/>
    <w:link w:val="af8"/>
    <w:uiPriority w:val="99"/>
    <w:rsid w:val="00896798"/>
    <w:rPr>
      <w:rFonts w:ascii="Calibri" w:eastAsia="Times New Roman" w:hAnsi="Calibri" w:cs="Times New Roman"/>
    </w:rPr>
  </w:style>
  <w:style w:type="paragraph" w:styleId="22">
    <w:name w:val="Body Text Indent 2"/>
    <w:basedOn w:val="a"/>
    <w:link w:val="23"/>
    <w:uiPriority w:val="99"/>
    <w:rsid w:val="00896798"/>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0"/>
    <w:link w:val="22"/>
    <w:uiPriority w:val="99"/>
    <w:rsid w:val="00896798"/>
    <w:rPr>
      <w:rFonts w:ascii="Calibri" w:eastAsia="Times New Roman" w:hAnsi="Calibri" w:cs="Times New Roman"/>
    </w:rPr>
  </w:style>
  <w:style w:type="paragraph" w:styleId="afa">
    <w:name w:val="Block Text"/>
    <w:basedOn w:val="a"/>
    <w:uiPriority w:val="99"/>
    <w:rsid w:val="00896798"/>
    <w:pPr>
      <w:spacing w:after="0" w:line="240" w:lineRule="auto"/>
      <w:ind w:left="-456" w:right="-445"/>
    </w:pPr>
    <w:rPr>
      <w:rFonts w:ascii="Times New Roman" w:eastAsia="Times New Roman" w:hAnsi="Times New Roman" w:cs="Times New Roman"/>
      <w:sz w:val="28"/>
      <w:szCs w:val="24"/>
    </w:rPr>
  </w:style>
  <w:style w:type="paragraph" w:customStyle="1" w:styleId="style1">
    <w:name w:val="style1"/>
    <w:basedOn w:val="a"/>
    <w:uiPriority w:val="99"/>
    <w:rsid w:val="008967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896798"/>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caption"/>
    <w:basedOn w:val="a"/>
    <w:next w:val="a"/>
    <w:uiPriority w:val="99"/>
    <w:qFormat/>
    <w:rsid w:val="00896798"/>
    <w:pPr>
      <w:shd w:val="clear" w:color="auto" w:fill="FFFFFF"/>
      <w:autoSpaceDE w:val="0"/>
      <w:autoSpaceDN w:val="0"/>
      <w:adjustRightInd w:val="0"/>
      <w:spacing w:after="0" w:line="240" w:lineRule="auto"/>
    </w:pPr>
    <w:rPr>
      <w:rFonts w:ascii="Times New Roman" w:eastAsia="Times New Roman" w:hAnsi="Times New Roman" w:cs="Times New Roman"/>
      <w:b/>
      <w:bCs/>
      <w:color w:val="000000"/>
      <w:sz w:val="20"/>
      <w:szCs w:val="20"/>
    </w:rPr>
  </w:style>
  <w:style w:type="paragraph" w:styleId="afc">
    <w:name w:val="Subtitle"/>
    <w:basedOn w:val="a"/>
    <w:link w:val="afd"/>
    <w:uiPriority w:val="99"/>
    <w:qFormat/>
    <w:rsid w:val="00896798"/>
    <w:pPr>
      <w:suppressAutoHyphens/>
      <w:spacing w:after="60" w:line="240" w:lineRule="auto"/>
      <w:jc w:val="center"/>
      <w:outlineLvl w:val="1"/>
    </w:pPr>
    <w:rPr>
      <w:rFonts w:ascii="Arial" w:eastAsia="Times New Roman" w:hAnsi="Arial" w:cs="Arial"/>
      <w:sz w:val="24"/>
      <w:szCs w:val="24"/>
      <w:lang w:eastAsia="ar-SA"/>
    </w:rPr>
  </w:style>
  <w:style w:type="character" w:customStyle="1" w:styleId="afd">
    <w:name w:val="Подзаголовок Знак"/>
    <w:basedOn w:val="a0"/>
    <w:link w:val="afc"/>
    <w:uiPriority w:val="99"/>
    <w:rsid w:val="00896798"/>
    <w:rPr>
      <w:rFonts w:ascii="Arial" w:eastAsia="Times New Roman" w:hAnsi="Arial" w:cs="Arial"/>
      <w:sz w:val="24"/>
      <w:szCs w:val="24"/>
      <w:lang w:eastAsia="ar-SA"/>
    </w:rPr>
  </w:style>
  <w:style w:type="paragraph" w:customStyle="1" w:styleId="310">
    <w:name w:val="Основной текст с отступом 31"/>
    <w:basedOn w:val="a"/>
    <w:uiPriority w:val="99"/>
    <w:rsid w:val="00896798"/>
    <w:pPr>
      <w:tabs>
        <w:tab w:val="left" w:pos="2460"/>
      </w:tabs>
      <w:suppressAutoHyphens/>
      <w:spacing w:after="0" w:line="240" w:lineRule="auto"/>
      <w:ind w:left="708" w:hanging="708"/>
      <w:jc w:val="center"/>
    </w:pPr>
    <w:rPr>
      <w:rFonts w:ascii="Times New Roman" w:eastAsia="Times New Roman" w:hAnsi="Times New Roman" w:cs="Times New Roman"/>
      <w:b/>
      <w:bCs/>
      <w:sz w:val="40"/>
      <w:szCs w:val="24"/>
      <w:lang w:eastAsia="ar-SA"/>
    </w:rPr>
  </w:style>
  <w:style w:type="paragraph" w:customStyle="1" w:styleId="13">
    <w:name w:val="Название объекта1"/>
    <w:basedOn w:val="a"/>
    <w:next w:val="a"/>
    <w:uiPriority w:val="99"/>
    <w:rsid w:val="00896798"/>
    <w:pPr>
      <w:tabs>
        <w:tab w:val="left" w:pos="2460"/>
      </w:tabs>
      <w:suppressAutoHyphens/>
      <w:spacing w:after="0" w:line="240" w:lineRule="auto"/>
      <w:jc w:val="center"/>
    </w:pPr>
    <w:rPr>
      <w:rFonts w:ascii="Times New Roman" w:eastAsia="Times New Roman" w:hAnsi="Times New Roman" w:cs="Times New Roman"/>
      <w:b/>
      <w:bCs/>
      <w:sz w:val="40"/>
      <w:szCs w:val="24"/>
      <w:lang w:eastAsia="ar-SA"/>
    </w:rPr>
  </w:style>
  <w:style w:type="paragraph" w:customStyle="1" w:styleId="afe">
    <w:name w:val="ТАБЛИЦА"/>
    <w:next w:val="a"/>
    <w:autoRedefine/>
    <w:uiPriority w:val="99"/>
    <w:rsid w:val="00896798"/>
    <w:pPr>
      <w:spacing w:after="0" w:line="240" w:lineRule="auto"/>
    </w:pPr>
    <w:rPr>
      <w:rFonts w:ascii="Times New Roman" w:eastAsia="Times New Roman" w:hAnsi="Times New Roman" w:cs="Times New Roman"/>
      <w:color w:val="000000"/>
    </w:rPr>
  </w:style>
  <w:style w:type="paragraph" w:customStyle="1" w:styleId="aff">
    <w:name w:val="таблица"/>
    <w:basedOn w:val="ab"/>
    <w:uiPriority w:val="99"/>
    <w:rsid w:val="00896798"/>
    <w:pPr>
      <w:suppressAutoHyphens/>
      <w:autoSpaceDE w:val="0"/>
      <w:spacing w:after="0" w:line="288" w:lineRule="auto"/>
      <w:ind w:left="57" w:right="57"/>
    </w:pPr>
    <w:rPr>
      <w:rFonts w:ascii="Arial" w:eastAsia="Times New Roman" w:hAnsi="Arial" w:cs="Arial"/>
      <w:color w:val="000000"/>
      <w:sz w:val="18"/>
      <w:szCs w:val="18"/>
      <w:lang w:eastAsia="ar-SA"/>
    </w:rPr>
  </w:style>
  <w:style w:type="paragraph" w:customStyle="1" w:styleId="Noparagraphstyle">
    <w:name w:val="[No paragraph style]"/>
    <w:uiPriority w:val="99"/>
    <w:rsid w:val="00896798"/>
    <w:pPr>
      <w:suppressAutoHyphens/>
      <w:autoSpaceDE w:val="0"/>
      <w:spacing w:after="0" w:line="288" w:lineRule="auto"/>
    </w:pPr>
    <w:rPr>
      <w:rFonts w:ascii="Arial" w:eastAsia="Times New Roman" w:hAnsi="Arial" w:cs="Times New Roman"/>
      <w:color w:val="000000"/>
      <w:sz w:val="24"/>
      <w:szCs w:val="24"/>
      <w:lang w:eastAsia="ar-SA"/>
    </w:rPr>
  </w:style>
  <w:style w:type="character" w:customStyle="1" w:styleId="articleseperator">
    <w:name w:val="article_seperator"/>
    <w:basedOn w:val="a0"/>
    <w:uiPriority w:val="99"/>
    <w:rsid w:val="00896798"/>
    <w:rPr>
      <w:rFonts w:cs="Times New Roman"/>
    </w:rPr>
  </w:style>
  <w:style w:type="paragraph" w:customStyle="1" w:styleId="c4">
    <w:name w:val="c4"/>
    <w:basedOn w:val="a"/>
    <w:uiPriority w:val="99"/>
    <w:rsid w:val="008967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96798"/>
    <w:rPr>
      <w:rFonts w:cs="Times New Roman"/>
    </w:rPr>
  </w:style>
  <w:style w:type="paragraph" w:customStyle="1" w:styleId="c8">
    <w:name w:val="c8"/>
    <w:basedOn w:val="a"/>
    <w:uiPriority w:val="99"/>
    <w:rsid w:val="008967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uiPriority w:val="99"/>
    <w:rsid w:val="00896798"/>
    <w:rPr>
      <w:rFonts w:cs="Times New Roman"/>
    </w:rPr>
  </w:style>
  <w:style w:type="paragraph" w:customStyle="1" w:styleId="c98">
    <w:name w:val="c98"/>
    <w:basedOn w:val="a"/>
    <w:uiPriority w:val="99"/>
    <w:rsid w:val="008967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5">
    <w:name w:val="c165"/>
    <w:basedOn w:val="a"/>
    <w:uiPriority w:val="99"/>
    <w:rsid w:val="008967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
    <w:basedOn w:val="a"/>
    <w:uiPriority w:val="99"/>
    <w:rsid w:val="0089679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
    <w:basedOn w:val="a"/>
    <w:uiPriority w:val="99"/>
    <w:rsid w:val="0089679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89679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89679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89679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89679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89679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89679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89679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0">
    <w:name w:val="Style10"/>
    <w:basedOn w:val="a"/>
    <w:uiPriority w:val="99"/>
    <w:rsid w:val="0089679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uiPriority w:val="99"/>
    <w:rsid w:val="0089679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uiPriority w:val="99"/>
    <w:rsid w:val="0089679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
    <w:name w:val="Font Style14"/>
    <w:basedOn w:val="a0"/>
    <w:uiPriority w:val="99"/>
    <w:rsid w:val="00896798"/>
    <w:rPr>
      <w:rFonts w:ascii="Times New Roman" w:hAnsi="Times New Roman" w:cs="Times New Roman"/>
      <w:b/>
      <w:bCs/>
      <w:spacing w:val="10"/>
      <w:sz w:val="22"/>
      <w:szCs w:val="22"/>
    </w:rPr>
  </w:style>
  <w:style w:type="character" w:customStyle="1" w:styleId="FontStyle15">
    <w:name w:val="Font Style15"/>
    <w:basedOn w:val="a0"/>
    <w:uiPriority w:val="99"/>
    <w:rsid w:val="00896798"/>
    <w:rPr>
      <w:rFonts w:ascii="Times New Roman" w:hAnsi="Times New Roman" w:cs="Times New Roman"/>
      <w:sz w:val="18"/>
      <w:szCs w:val="18"/>
    </w:rPr>
  </w:style>
  <w:style w:type="character" w:customStyle="1" w:styleId="FontStyle16">
    <w:name w:val="Font Style16"/>
    <w:basedOn w:val="a0"/>
    <w:uiPriority w:val="99"/>
    <w:rsid w:val="00896798"/>
    <w:rPr>
      <w:rFonts w:ascii="Times New Roman" w:hAnsi="Times New Roman" w:cs="Times New Roman"/>
      <w:b/>
      <w:bCs/>
      <w:i/>
      <w:iCs/>
      <w:sz w:val="16"/>
      <w:szCs w:val="16"/>
    </w:rPr>
  </w:style>
  <w:style w:type="character" w:customStyle="1" w:styleId="FontStyle17">
    <w:name w:val="Font Style17"/>
    <w:basedOn w:val="a0"/>
    <w:uiPriority w:val="99"/>
    <w:rsid w:val="00896798"/>
    <w:rPr>
      <w:rFonts w:ascii="Times New Roman" w:hAnsi="Times New Roman" w:cs="Times New Roman"/>
      <w:smallCaps/>
      <w:spacing w:val="20"/>
      <w:sz w:val="16"/>
      <w:szCs w:val="16"/>
    </w:rPr>
  </w:style>
  <w:style w:type="character" w:customStyle="1" w:styleId="FontStyle18">
    <w:name w:val="Font Style18"/>
    <w:basedOn w:val="a0"/>
    <w:uiPriority w:val="99"/>
    <w:rsid w:val="00896798"/>
    <w:rPr>
      <w:rFonts w:ascii="Times New Roman" w:hAnsi="Times New Roman" w:cs="Times New Roman"/>
      <w:b/>
      <w:bCs/>
      <w:spacing w:val="10"/>
      <w:sz w:val="16"/>
      <w:szCs w:val="16"/>
    </w:rPr>
  </w:style>
  <w:style w:type="character" w:customStyle="1" w:styleId="FontStyle19">
    <w:name w:val="Font Style19"/>
    <w:basedOn w:val="a0"/>
    <w:uiPriority w:val="99"/>
    <w:rsid w:val="00896798"/>
    <w:rPr>
      <w:rFonts w:ascii="Times New Roman" w:hAnsi="Times New Roman" w:cs="Times New Roman"/>
      <w:spacing w:val="20"/>
      <w:sz w:val="18"/>
      <w:szCs w:val="18"/>
    </w:rPr>
  </w:style>
  <w:style w:type="character" w:customStyle="1" w:styleId="FontStyle20">
    <w:name w:val="Font Style20"/>
    <w:basedOn w:val="a0"/>
    <w:uiPriority w:val="99"/>
    <w:rsid w:val="00896798"/>
    <w:rPr>
      <w:rFonts w:ascii="Times New Roman" w:hAnsi="Times New Roman" w:cs="Times New Roman"/>
      <w:spacing w:val="30"/>
      <w:sz w:val="16"/>
      <w:szCs w:val="16"/>
    </w:rPr>
  </w:style>
  <w:style w:type="character" w:customStyle="1" w:styleId="FontStyle21">
    <w:name w:val="Font Style21"/>
    <w:basedOn w:val="a0"/>
    <w:uiPriority w:val="99"/>
    <w:rsid w:val="00896798"/>
    <w:rPr>
      <w:rFonts w:ascii="Times New Roman" w:hAnsi="Times New Roman" w:cs="Times New Roman"/>
      <w:sz w:val="28"/>
      <w:szCs w:val="28"/>
    </w:rPr>
  </w:style>
  <w:style w:type="character" w:customStyle="1" w:styleId="FontStyle22">
    <w:name w:val="Font Style22"/>
    <w:basedOn w:val="a0"/>
    <w:uiPriority w:val="99"/>
    <w:rsid w:val="00896798"/>
    <w:rPr>
      <w:rFonts w:ascii="Times New Roman" w:hAnsi="Times New Roman" w:cs="Times New Roman"/>
      <w:b/>
      <w:bCs/>
      <w:spacing w:val="10"/>
      <w:sz w:val="12"/>
      <w:szCs w:val="12"/>
    </w:rPr>
  </w:style>
  <w:style w:type="character" w:customStyle="1" w:styleId="apple-style-span">
    <w:name w:val="apple-style-span"/>
    <w:basedOn w:val="a0"/>
    <w:uiPriority w:val="99"/>
    <w:rsid w:val="00896798"/>
    <w:rPr>
      <w:rFonts w:cs="Times New Roman"/>
    </w:rPr>
  </w:style>
  <w:style w:type="paragraph" w:customStyle="1" w:styleId="xl29">
    <w:name w:val="xl29"/>
    <w:basedOn w:val="a"/>
    <w:uiPriority w:val="99"/>
    <w:rsid w:val="00896798"/>
    <w:pPr>
      <w:spacing w:before="30" w:after="30" w:line="240" w:lineRule="auto"/>
    </w:pPr>
    <w:rPr>
      <w:rFonts w:ascii="Times New Roman" w:eastAsia="Times New Roman" w:hAnsi="Times New Roman" w:cs="Times New Roman"/>
      <w:sz w:val="20"/>
      <w:szCs w:val="20"/>
    </w:rPr>
  </w:style>
  <w:style w:type="paragraph" w:customStyle="1" w:styleId="aff0">
    <w:name w:val="a"/>
    <w:basedOn w:val="a"/>
    <w:uiPriority w:val="99"/>
    <w:rsid w:val="00896798"/>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
    <w:link w:val="25"/>
    <w:uiPriority w:val="99"/>
    <w:rsid w:val="00896798"/>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uiPriority w:val="99"/>
    <w:rsid w:val="00896798"/>
    <w:rPr>
      <w:rFonts w:ascii="Times New Roman" w:eastAsia="Times New Roman" w:hAnsi="Times New Roman" w:cs="Times New Roman"/>
      <w:sz w:val="24"/>
      <w:szCs w:val="24"/>
    </w:rPr>
  </w:style>
  <w:style w:type="paragraph" w:customStyle="1" w:styleId="aff1">
    <w:name w:val="Содержимое таблицы"/>
    <w:basedOn w:val="a"/>
    <w:next w:val="a"/>
    <w:uiPriority w:val="99"/>
    <w:rsid w:val="00896798"/>
    <w:pPr>
      <w:widowControl w:val="0"/>
      <w:suppressLineNumbers/>
      <w:suppressAutoHyphens/>
      <w:spacing w:after="120" w:line="240" w:lineRule="auto"/>
    </w:pPr>
    <w:rPr>
      <w:rFonts w:ascii="Times" w:eastAsia="Times New Roman" w:hAnsi="Times" w:cs="Times New Roman"/>
      <w:sz w:val="24"/>
      <w:szCs w:val="20"/>
    </w:rPr>
  </w:style>
  <w:style w:type="paragraph" w:customStyle="1" w:styleId="aff2">
    <w:name w:val="Заголовок таблицы"/>
    <w:basedOn w:val="a"/>
    <w:uiPriority w:val="99"/>
    <w:rsid w:val="00896798"/>
    <w:pPr>
      <w:widowControl w:val="0"/>
      <w:suppressLineNumbers/>
      <w:suppressAutoHyphens/>
      <w:spacing w:after="120" w:line="240" w:lineRule="auto"/>
      <w:jc w:val="center"/>
    </w:pPr>
    <w:rPr>
      <w:rFonts w:ascii="Times" w:eastAsia="Times New Roman" w:hAnsi="Times" w:cs="Times New Roman"/>
      <w:b/>
      <w:bCs/>
      <w:i/>
      <w:iCs/>
      <w:sz w:val="24"/>
      <w:szCs w:val="20"/>
    </w:rPr>
  </w:style>
  <w:style w:type="paragraph" w:customStyle="1" w:styleId="ListParagraph1">
    <w:name w:val="List Paragraph1"/>
    <w:basedOn w:val="a"/>
    <w:uiPriority w:val="99"/>
    <w:rsid w:val="00896798"/>
    <w:pPr>
      <w:ind w:left="720"/>
      <w:contextualSpacing/>
    </w:pPr>
    <w:rPr>
      <w:rFonts w:ascii="Calibri" w:eastAsia="Times New Roman" w:hAnsi="Calibri" w:cs="Times New Roman"/>
      <w:lang w:eastAsia="en-US"/>
    </w:rPr>
  </w:style>
  <w:style w:type="character" w:styleId="aff3">
    <w:name w:val="page number"/>
    <w:basedOn w:val="a0"/>
    <w:uiPriority w:val="99"/>
    <w:rsid w:val="00896798"/>
    <w:rPr>
      <w:rFonts w:cs="Times New Roman"/>
    </w:rPr>
  </w:style>
  <w:style w:type="character" w:customStyle="1" w:styleId="33">
    <w:name w:val="Основной текст с отступом 3 Знак"/>
    <w:basedOn w:val="a0"/>
    <w:link w:val="34"/>
    <w:uiPriority w:val="99"/>
    <w:semiHidden/>
    <w:locked/>
    <w:rsid w:val="00896798"/>
    <w:rPr>
      <w:rFonts w:ascii="Calibri" w:hAnsi="Calibri" w:cs="Times New Roman"/>
      <w:sz w:val="16"/>
      <w:szCs w:val="16"/>
    </w:rPr>
  </w:style>
  <w:style w:type="paragraph" w:styleId="34">
    <w:name w:val="Body Text Indent 3"/>
    <w:basedOn w:val="a"/>
    <w:link w:val="33"/>
    <w:uiPriority w:val="99"/>
    <w:semiHidden/>
    <w:rsid w:val="00896798"/>
    <w:pPr>
      <w:spacing w:after="120"/>
      <w:ind w:left="283"/>
    </w:pPr>
    <w:rPr>
      <w:rFonts w:ascii="Calibri" w:hAnsi="Calibri" w:cs="Times New Roman"/>
      <w:sz w:val="16"/>
      <w:szCs w:val="16"/>
    </w:rPr>
  </w:style>
  <w:style w:type="character" w:customStyle="1" w:styleId="311">
    <w:name w:val="Основной текст с отступом 3 Знак1"/>
    <w:basedOn w:val="a0"/>
    <w:uiPriority w:val="99"/>
    <w:semiHidden/>
    <w:rsid w:val="00896798"/>
    <w:rPr>
      <w:sz w:val="16"/>
      <w:szCs w:val="16"/>
    </w:rPr>
  </w:style>
  <w:style w:type="character" w:customStyle="1" w:styleId="aff4">
    <w:name w:val="Текст концевой сноски Знак"/>
    <w:basedOn w:val="a0"/>
    <w:link w:val="aff5"/>
    <w:uiPriority w:val="99"/>
    <w:semiHidden/>
    <w:locked/>
    <w:rsid w:val="00896798"/>
    <w:rPr>
      <w:rFonts w:ascii="Calibri" w:hAnsi="Calibri" w:cs="Times New Roman"/>
    </w:rPr>
  </w:style>
  <w:style w:type="paragraph" w:styleId="aff5">
    <w:name w:val="endnote text"/>
    <w:basedOn w:val="a"/>
    <w:link w:val="aff4"/>
    <w:uiPriority w:val="99"/>
    <w:semiHidden/>
    <w:rsid w:val="00896798"/>
    <w:pPr>
      <w:spacing w:after="0" w:line="240" w:lineRule="auto"/>
    </w:pPr>
    <w:rPr>
      <w:rFonts w:ascii="Calibri" w:hAnsi="Calibri" w:cs="Times New Roman"/>
    </w:rPr>
  </w:style>
  <w:style w:type="character" w:customStyle="1" w:styleId="14">
    <w:name w:val="Текст концевой сноски Знак1"/>
    <w:basedOn w:val="a0"/>
    <w:uiPriority w:val="99"/>
    <w:semiHidden/>
    <w:rsid w:val="00896798"/>
    <w:rPr>
      <w:sz w:val="20"/>
      <w:szCs w:val="20"/>
    </w:rPr>
  </w:style>
  <w:style w:type="paragraph" w:styleId="aff6">
    <w:name w:val="Plain Text"/>
    <w:basedOn w:val="a"/>
    <w:link w:val="aff7"/>
    <w:uiPriority w:val="99"/>
    <w:rsid w:val="00896798"/>
    <w:pPr>
      <w:spacing w:after="0" w:line="240" w:lineRule="auto"/>
    </w:pPr>
    <w:rPr>
      <w:rFonts w:ascii="Consolas" w:eastAsia="Times New Roman" w:hAnsi="Consolas" w:cs="Times New Roman"/>
      <w:sz w:val="21"/>
      <w:szCs w:val="21"/>
      <w:lang w:eastAsia="en-US"/>
    </w:rPr>
  </w:style>
  <w:style w:type="character" w:customStyle="1" w:styleId="aff7">
    <w:name w:val="Текст Знак"/>
    <w:basedOn w:val="a0"/>
    <w:link w:val="aff6"/>
    <w:uiPriority w:val="99"/>
    <w:rsid w:val="00896798"/>
    <w:rPr>
      <w:rFonts w:ascii="Consolas" w:eastAsia="Times New Roman" w:hAnsi="Consolas" w:cs="Times New Roman"/>
      <w:sz w:val="21"/>
      <w:szCs w:val="21"/>
      <w:lang w:eastAsia="en-US"/>
    </w:rPr>
  </w:style>
  <w:style w:type="paragraph" w:customStyle="1" w:styleId="Default">
    <w:name w:val="Default"/>
    <w:rsid w:val="008967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graphStyle">
    <w:name w:val="Paragraph Style"/>
    <w:rsid w:val="00896798"/>
    <w:pPr>
      <w:autoSpaceDE w:val="0"/>
      <w:autoSpaceDN w:val="0"/>
      <w:adjustRightInd w:val="0"/>
      <w:spacing w:after="0" w:line="240" w:lineRule="auto"/>
    </w:pPr>
    <w:rPr>
      <w:rFonts w:ascii="Arial" w:eastAsia="Calibri" w:hAnsi="Arial" w:cs="Arial"/>
      <w:sz w:val="24"/>
      <w:szCs w:val="24"/>
      <w:lang w:eastAsia="en-US"/>
    </w:rPr>
  </w:style>
  <w:style w:type="paragraph" w:customStyle="1" w:styleId="26">
    <w:name w:val="Абзац списка2"/>
    <w:basedOn w:val="a"/>
    <w:rsid w:val="00896798"/>
    <w:pPr>
      <w:spacing w:after="0" w:line="240" w:lineRule="auto"/>
      <w:ind w:left="720"/>
      <w:contextualSpacing/>
    </w:pPr>
    <w:rPr>
      <w:rFonts w:ascii="Calibri" w:eastAsia="Times New Roman" w:hAnsi="Calibri" w:cs="Times New Roman"/>
      <w:lang w:eastAsia="en-US"/>
    </w:rPr>
  </w:style>
  <w:style w:type="paragraph" w:customStyle="1" w:styleId="c3">
    <w:name w:val="c3"/>
    <w:basedOn w:val="a"/>
    <w:rsid w:val="008967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96798"/>
  </w:style>
  <w:style w:type="character" w:customStyle="1" w:styleId="c0">
    <w:name w:val="c0"/>
    <w:basedOn w:val="a0"/>
    <w:rsid w:val="00896798"/>
  </w:style>
  <w:style w:type="paragraph" w:customStyle="1" w:styleId="15">
    <w:name w:val="Без интервала1"/>
    <w:rsid w:val="00896798"/>
    <w:pPr>
      <w:spacing w:after="0" w:line="240" w:lineRule="auto"/>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a4"/>
    <w:uiPriority w:val="9"/>
    <w:semiHidden/>
    <w:unhideWhenUsed/>
    <w:qFormat/>
    <w:rsid w:val="00257B19"/>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cs="Times New Roman"/>
      <w:b/>
      <w:bCs/>
      <w:i/>
      <w:iCs/>
      <w:color w:val="94363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List Paragraph"/>
    <w:basedOn w:val="a"/>
    <w:uiPriority w:val="34"/>
    <w:qFormat/>
    <w:rsid w:val="008E34BE"/>
    <w:pPr>
      <w:ind w:left="720"/>
      <w:contextualSpacing/>
    </w:pPr>
    <w:rPr>
      <w:rFonts w:ascii="Times New Roman" w:hAnsi="Times New Roman"/>
      <w:sz w:val="28"/>
    </w:rPr>
  </w:style>
  <w:style w:type="paragraph" w:customStyle="1" w:styleId="20">
    <w:name w:val="ConsPlusNonformat"/>
    <w:rsid w:val="008E34B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0">
    <w:name w:val="Normal (Web)"/>
    <w:basedOn w:val="a"/>
    <w:uiPriority w:val="99"/>
    <w:unhideWhenUsed/>
    <w:rsid w:val="008E34BE"/>
    <w:pPr>
      <w:spacing w:before="100" w:beforeAutospacing="1" w:after="100" w:afterAutospacing="1" w:line="240" w:lineRule="auto"/>
    </w:pPr>
    <w:rPr>
      <w:rFonts w:ascii="Times New Roman" w:eastAsia="Times New Roman" w:hAnsi="Times New Roman" w:cs="Times New Roman"/>
      <w:sz w:val="24"/>
      <w:szCs w:val="24"/>
    </w:rPr>
  </w:style>
  <w:style w:type="character" w:styleId="40">
    <w:name w:val="Emphasis"/>
    <w:basedOn w:val="a0"/>
    <w:uiPriority w:val="20"/>
    <w:qFormat/>
    <w:rsid w:val="008E34BE"/>
    <w:rPr>
      <w:i/>
      <w:iCs/>
    </w:rPr>
  </w:style>
  <w:style w:type="table" w:styleId="50">
    <w:name w:val="Table Grid"/>
    <w:basedOn w:val="a1"/>
    <w:uiPriority w:val="59"/>
    <w:rsid w:val="00A11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apple-converted-space"/>
    <w:basedOn w:val="a0"/>
    <w:rsid w:val="005111AB"/>
  </w:style>
  <w:style w:type="paragraph" w:styleId="a3">
    <w:name w:val="Balloon Text"/>
    <w:basedOn w:val="a"/>
    <w:link w:val="ConsPlusNonformat"/>
    <w:uiPriority w:val="99"/>
    <w:semiHidden/>
    <w:unhideWhenUsed/>
    <w:rsid w:val="00651D9C"/>
    <w:pPr>
      <w:spacing w:after="0" w:line="240" w:lineRule="auto"/>
    </w:pPr>
    <w:rPr>
      <w:rFonts w:ascii="Tahoma" w:hAnsi="Tahoma" w:cs="Tahoma"/>
      <w:sz w:val="16"/>
      <w:szCs w:val="16"/>
    </w:rPr>
  </w:style>
  <w:style w:type="character" w:customStyle="1" w:styleId="ConsPlusNonformat">
    <w:name w:val="Текст выноски Знак"/>
    <w:basedOn w:val="a0"/>
    <w:link w:val="a3"/>
    <w:uiPriority w:val="99"/>
    <w:semiHidden/>
    <w:rsid w:val="00651D9C"/>
    <w:rPr>
      <w:rFonts w:ascii="Tahoma" w:hAnsi="Tahoma" w:cs="Tahoma"/>
      <w:sz w:val="16"/>
      <w:szCs w:val="16"/>
    </w:rPr>
  </w:style>
  <w:style w:type="character" w:customStyle="1" w:styleId="a4">
    <w:name w:val="Заголовок 4 Знак"/>
    <w:basedOn w:val="a0"/>
    <w:link w:val="4"/>
    <w:uiPriority w:val="9"/>
    <w:semiHidden/>
    <w:rsid w:val="00257B19"/>
    <w:rPr>
      <w:rFonts w:ascii="Cambria" w:eastAsia="Times New Roman" w:hAnsi="Cambria" w:cs="Times New Roman"/>
      <w:b/>
      <w:bCs/>
      <w:i/>
      <w:iCs/>
      <w:color w:val="943634"/>
      <w:lang w:val="en-US" w:bidi="en-US"/>
    </w:rPr>
  </w:style>
  <w:style w:type="paragraph" w:styleId="a5">
    <w:name w:val="No Spacing"/>
    <w:link w:val="a6"/>
    <w:uiPriority w:val="1"/>
    <w:qFormat/>
    <w:rsid w:val="00257B19"/>
    <w:pPr>
      <w:spacing w:after="0" w:line="240" w:lineRule="auto"/>
    </w:pPr>
  </w:style>
  <w:style w:type="character" w:customStyle="1" w:styleId="a6">
    <w:name w:val="Без интервала Знак"/>
    <w:basedOn w:val="a0"/>
    <w:link w:val="a5"/>
    <w:uiPriority w:val="1"/>
    <w:rsid w:val="00257B19"/>
  </w:style>
  <w:style w:type="paragraph" w:styleId="apple-converted-space">
    <w:name w:val="Body Text"/>
    <w:basedOn w:val="a"/>
    <w:link w:val="a7"/>
    <w:uiPriority w:val="99"/>
    <w:semiHidden/>
    <w:unhideWhenUsed/>
    <w:rsid w:val="00257B19"/>
    <w:pPr>
      <w:spacing w:after="120"/>
    </w:pPr>
  </w:style>
  <w:style w:type="character" w:customStyle="1" w:styleId="a7">
    <w:name w:val="Основной текст Знак"/>
    <w:basedOn w:val="a0"/>
    <w:link w:val="apple-converted-space"/>
    <w:uiPriority w:val="99"/>
    <w:semiHidden/>
    <w:rsid w:val="00257B19"/>
  </w:style>
  <w:style w:type="paragraph" w:styleId="a8">
    <w:name w:val="Body Text First Indent"/>
    <w:basedOn w:val="apple-converted-space"/>
    <w:link w:val="a9"/>
    <w:uiPriority w:val="99"/>
    <w:semiHidden/>
    <w:unhideWhenUsed/>
    <w:rsid w:val="00257B19"/>
    <w:pPr>
      <w:spacing w:line="288" w:lineRule="auto"/>
      <w:ind w:firstLine="210"/>
    </w:pPr>
    <w:rPr>
      <w:rFonts w:ascii="Calibri" w:eastAsia="Calibri" w:hAnsi="Calibri" w:cs="Times New Roman"/>
      <w:i/>
      <w:iCs/>
      <w:sz w:val="20"/>
      <w:szCs w:val="20"/>
      <w:lang w:val="en-US" w:bidi="en-US"/>
    </w:rPr>
  </w:style>
  <w:style w:type="character" w:customStyle="1" w:styleId="a9">
    <w:name w:val="Красная строка Знак"/>
    <w:basedOn w:val="a7"/>
    <w:link w:val="a8"/>
    <w:uiPriority w:val="99"/>
    <w:semiHidden/>
    <w:rsid w:val="00257B19"/>
    <w:rPr>
      <w:rFonts w:ascii="Calibri" w:eastAsia="Calibri" w:hAnsi="Calibri" w:cs="Times New Roman"/>
      <w:i/>
      <w:iCs/>
      <w:sz w:val="20"/>
      <w:szCs w:val="20"/>
      <w:lang w:val="en-US" w:bidi="en-US"/>
    </w:rPr>
  </w:style>
  <w:style w:type="paragraph" w:styleId="aa">
    <w:name w:val="List Bullet 2"/>
    <w:basedOn w:val="a"/>
    <w:semiHidden/>
    <w:unhideWhenUsed/>
    <w:rsid w:val="00257B19"/>
    <w:pPr>
      <w:numPr>
        <w:numId w:val="4"/>
      </w:numPr>
      <w:spacing w:after="0" w:line="240" w:lineRule="auto"/>
    </w:pPr>
    <w:rPr>
      <w:rFonts w:ascii="Times New Roman" w:eastAsia="Times New Roman" w:hAnsi="Times New Roman" w:cs="Times New Roman"/>
      <w:sz w:val="24"/>
      <w:szCs w:val="24"/>
    </w:rPr>
  </w:style>
  <w:style w:type="paragraph" w:customStyle="1" w:styleId="ab">
    <w:name w:val="ConsPlusNormal"/>
    <w:rsid w:val="00B6117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c">
    <w:name w:val="ConsPlusCell"/>
    <w:rsid w:val="00B61173"/>
    <w:pPr>
      <w:widowControl w:val="0"/>
      <w:autoSpaceDE w:val="0"/>
      <w:autoSpaceDN w:val="0"/>
      <w:adjustRightInd w:val="0"/>
      <w:spacing w:after="0" w:line="240" w:lineRule="auto"/>
    </w:pPr>
    <w:rPr>
      <w:rFonts w:ascii="Arial" w:eastAsia="Times New Roman" w:hAnsi="Arial" w:cs="Arial"/>
      <w:sz w:val="20"/>
      <w:szCs w:val="20"/>
    </w:rPr>
  </w:style>
  <w:style w:type="paragraph" w:styleId="ad">
    <w:name w:val="Title"/>
    <w:basedOn w:val="a"/>
    <w:link w:val="ae"/>
    <w:qFormat/>
    <w:rsid w:val="00B61173"/>
    <w:pPr>
      <w:spacing w:after="0" w:line="240" w:lineRule="auto"/>
      <w:jc w:val="center"/>
    </w:pPr>
    <w:rPr>
      <w:rFonts w:ascii="Times New Roman" w:eastAsia="Times New Roman" w:hAnsi="Times New Roman" w:cs="Times New Roman"/>
      <w:b/>
      <w:sz w:val="28"/>
      <w:szCs w:val="20"/>
    </w:rPr>
  </w:style>
  <w:style w:type="character" w:customStyle="1" w:styleId="ae">
    <w:name w:val="Название Знак"/>
    <w:basedOn w:val="a0"/>
    <w:link w:val="ad"/>
    <w:rsid w:val="00B61173"/>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5214">
      <w:bodyDiv w:val="1"/>
      <w:marLeft w:val="0"/>
      <w:marRight w:val="0"/>
      <w:marTop w:val="0"/>
      <w:marBottom w:val="0"/>
      <w:divBdr>
        <w:top w:val="none" w:sz="0" w:space="0" w:color="auto"/>
        <w:left w:val="none" w:sz="0" w:space="0" w:color="auto"/>
        <w:bottom w:val="none" w:sz="0" w:space="0" w:color="auto"/>
        <w:right w:val="none" w:sz="0" w:space="0" w:color="auto"/>
      </w:divBdr>
    </w:div>
    <w:div w:id="128674364">
      <w:bodyDiv w:val="1"/>
      <w:marLeft w:val="0"/>
      <w:marRight w:val="0"/>
      <w:marTop w:val="0"/>
      <w:marBottom w:val="0"/>
      <w:divBdr>
        <w:top w:val="none" w:sz="0" w:space="0" w:color="auto"/>
        <w:left w:val="none" w:sz="0" w:space="0" w:color="auto"/>
        <w:bottom w:val="none" w:sz="0" w:space="0" w:color="auto"/>
        <w:right w:val="none" w:sz="0" w:space="0" w:color="auto"/>
      </w:divBdr>
    </w:div>
    <w:div w:id="232856783">
      <w:bodyDiv w:val="1"/>
      <w:marLeft w:val="0"/>
      <w:marRight w:val="0"/>
      <w:marTop w:val="0"/>
      <w:marBottom w:val="0"/>
      <w:divBdr>
        <w:top w:val="none" w:sz="0" w:space="0" w:color="auto"/>
        <w:left w:val="none" w:sz="0" w:space="0" w:color="auto"/>
        <w:bottom w:val="none" w:sz="0" w:space="0" w:color="auto"/>
        <w:right w:val="none" w:sz="0" w:space="0" w:color="auto"/>
      </w:divBdr>
    </w:div>
    <w:div w:id="539437660">
      <w:bodyDiv w:val="1"/>
      <w:marLeft w:val="0"/>
      <w:marRight w:val="0"/>
      <w:marTop w:val="0"/>
      <w:marBottom w:val="0"/>
      <w:divBdr>
        <w:top w:val="none" w:sz="0" w:space="0" w:color="auto"/>
        <w:left w:val="none" w:sz="0" w:space="0" w:color="auto"/>
        <w:bottom w:val="none" w:sz="0" w:space="0" w:color="auto"/>
        <w:right w:val="none" w:sz="0" w:space="0" w:color="auto"/>
      </w:divBdr>
    </w:div>
    <w:div w:id="794523381">
      <w:bodyDiv w:val="1"/>
      <w:marLeft w:val="0"/>
      <w:marRight w:val="0"/>
      <w:marTop w:val="0"/>
      <w:marBottom w:val="0"/>
      <w:divBdr>
        <w:top w:val="none" w:sz="0" w:space="0" w:color="auto"/>
        <w:left w:val="none" w:sz="0" w:space="0" w:color="auto"/>
        <w:bottom w:val="none" w:sz="0" w:space="0" w:color="auto"/>
        <w:right w:val="none" w:sz="0" w:space="0" w:color="auto"/>
      </w:divBdr>
    </w:div>
    <w:div w:id="964846899">
      <w:bodyDiv w:val="1"/>
      <w:marLeft w:val="0"/>
      <w:marRight w:val="0"/>
      <w:marTop w:val="0"/>
      <w:marBottom w:val="0"/>
      <w:divBdr>
        <w:top w:val="none" w:sz="0" w:space="0" w:color="auto"/>
        <w:left w:val="none" w:sz="0" w:space="0" w:color="auto"/>
        <w:bottom w:val="none" w:sz="0" w:space="0" w:color="auto"/>
        <w:right w:val="none" w:sz="0" w:space="0" w:color="auto"/>
      </w:divBdr>
    </w:div>
    <w:div w:id="1022584672">
      <w:bodyDiv w:val="1"/>
      <w:marLeft w:val="0"/>
      <w:marRight w:val="0"/>
      <w:marTop w:val="0"/>
      <w:marBottom w:val="0"/>
      <w:divBdr>
        <w:top w:val="none" w:sz="0" w:space="0" w:color="auto"/>
        <w:left w:val="none" w:sz="0" w:space="0" w:color="auto"/>
        <w:bottom w:val="none" w:sz="0" w:space="0" w:color="auto"/>
        <w:right w:val="none" w:sz="0" w:space="0" w:color="auto"/>
      </w:divBdr>
    </w:div>
    <w:div w:id="1044257821">
      <w:bodyDiv w:val="1"/>
      <w:marLeft w:val="0"/>
      <w:marRight w:val="0"/>
      <w:marTop w:val="0"/>
      <w:marBottom w:val="0"/>
      <w:divBdr>
        <w:top w:val="none" w:sz="0" w:space="0" w:color="auto"/>
        <w:left w:val="none" w:sz="0" w:space="0" w:color="auto"/>
        <w:bottom w:val="none" w:sz="0" w:space="0" w:color="auto"/>
        <w:right w:val="none" w:sz="0" w:space="0" w:color="auto"/>
      </w:divBdr>
    </w:div>
    <w:div w:id="1214661779">
      <w:bodyDiv w:val="1"/>
      <w:marLeft w:val="0"/>
      <w:marRight w:val="0"/>
      <w:marTop w:val="0"/>
      <w:marBottom w:val="0"/>
      <w:divBdr>
        <w:top w:val="none" w:sz="0" w:space="0" w:color="auto"/>
        <w:left w:val="none" w:sz="0" w:space="0" w:color="auto"/>
        <w:bottom w:val="none" w:sz="0" w:space="0" w:color="auto"/>
        <w:right w:val="none" w:sz="0" w:space="0" w:color="auto"/>
      </w:divBdr>
    </w:div>
    <w:div w:id="1341615456">
      <w:bodyDiv w:val="1"/>
      <w:marLeft w:val="0"/>
      <w:marRight w:val="0"/>
      <w:marTop w:val="0"/>
      <w:marBottom w:val="0"/>
      <w:divBdr>
        <w:top w:val="none" w:sz="0" w:space="0" w:color="auto"/>
        <w:left w:val="none" w:sz="0" w:space="0" w:color="auto"/>
        <w:bottom w:val="none" w:sz="0" w:space="0" w:color="auto"/>
        <w:right w:val="none" w:sz="0" w:space="0" w:color="auto"/>
      </w:divBdr>
    </w:div>
    <w:div w:id="1358656878">
      <w:bodyDiv w:val="1"/>
      <w:marLeft w:val="0"/>
      <w:marRight w:val="0"/>
      <w:marTop w:val="0"/>
      <w:marBottom w:val="0"/>
      <w:divBdr>
        <w:top w:val="none" w:sz="0" w:space="0" w:color="auto"/>
        <w:left w:val="none" w:sz="0" w:space="0" w:color="auto"/>
        <w:bottom w:val="none" w:sz="0" w:space="0" w:color="auto"/>
        <w:right w:val="none" w:sz="0" w:space="0" w:color="auto"/>
      </w:divBdr>
    </w:div>
    <w:div w:id="1361854264">
      <w:bodyDiv w:val="1"/>
      <w:marLeft w:val="0"/>
      <w:marRight w:val="0"/>
      <w:marTop w:val="0"/>
      <w:marBottom w:val="0"/>
      <w:divBdr>
        <w:top w:val="none" w:sz="0" w:space="0" w:color="auto"/>
        <w:left w:val="none" w:sz="0" w:space="0" w:color="auto"/>
        <w:bottom w:val="none" w:sz="0" w:space="0" w:color="auto"/>
        <w:right w:val="none" w:sz="0" w:space="0" w:color="auto"/>
      </w:divBdr>
    </w:div>
    <w:div w:id="1375079573">
      <w:bodyDiv w:val="1"/>
      <w:marLeft w:val="0"/>
      <w:marRight w:val="0"/>
      <w:marTop w:val="0"/>
      <w:marBottom w:val="0"/>
      <w:divBdr>
        <w:top w:val="none" w:sz="0" w:space="0" w:color="auto"/>
        <w:left w:val="none" w:sz="0" w:space="0" w:color="auto"/>
        <w:bottom w:val="none" w:sz="0" w:space="0" w:color="auto"/>
        <w:right w:val="none" w:sz="0" w:space="0" w:color="auto"/>
      </w:divBdr>
    </w:div>
    <w:div w:id="1482035658">
      <w:bodyDiv w:val="1"/>
      <w:marLeft w:val="0"/>
      <w:marRight w:val="0"/>
      <w:marTop w:val="0"/>
      <w:marBottom w:val="0"/>
      <w:divBdr>
        <w:top w:val="none" w:sz="0" w:space="0" w:color="auto"/>
        <w:left w:val="none" w:sz="0" w:space="0" w:color="auto"/>
        <w:bottom w:val="none" w:sz="0" w:space="0" w:color="auto"/>
        <w:right w:val="none" w:sz="0" w:space="0" w:color="auto"/>
      </w:divBdr>
    </w:div>
    <w:div w:id="1483037027">
      <w:bodyDiv w:val="1"/>
      <w:marLeft w:val="0"/>
      <w:marRight w:val="0"/>
      <w:marTop w:val="0"/>
      <w:marBottom w:val="0"/>
      <w:divBdr>
        <w:top w:val="none" w:sz="0" w:space="0" w:color="auto"/>
        <w:left w:val="none" w:sz="0" w:space="0" w:color="auto"/>
        <w:bottom w:val="none" w:sz="0" w:space="0" w:color="auto"/>
        <w:right w:val="none" w:sz="0" w:space="0" w:color="auto"/>
      </w:divBdr>
    </w:div>
    <w:div w:id="1666394275">
      <w:bodyDiv w:val="1"/>
      <w:marLeft w:val="0"/>
      <w:marRight w:val="0"/>
      <w:marTop w:val="0"/>
      <w:marBottom w:val="0"/>
      <w:divBdr>
        <w:top w:val="none" w:sz="0" w:space="0" w:color="auto"/>
        <w:left w:val="none" w:sz="0" w:space="0" w:color="auto"/>
        <w:bottom w:val="none" w:sz="0" w:space="0" w:color="auto"/>
        <w:right w:val="none" w:sz="0" w:space="0" w:color="auto"/>
      </w:divBdr>
    </w:div>
    <w:div w:id="1794638065">
      <w:bodyDiv w:val="1"/>
      <w:marLeft w:val="0"/>
      <w:marRight w:val="0"/>
      <w:marTop w:val="0"/>
      <w:marBottom w:val="0"/>
      <w:divBdr>
        <w:top w:val="none" w:sz="0" w:space="0" w:color="auto"/>
        <w:left w:val="none" w:sz="0" w:space="0" w:color="auto"/>
        <w:bottom w:val="none" w:sz="0" w:space="0" w:color="auto"/>
        <w:right w:val="none" w:sz="0" w:space="0" w:color="auto"/>
      </w:divBdr>
    </w:div>
    <w:div w:id="2002007344">
      <w:bodyDiv w:val="1"/>
      <w:marLeft w:val="0"/>
      <w:marRight w:val="0"/>
      <w:marTop w:val="0"/>
      <w:marBottom w:val="0"/>
      <w:divBdr>
        <w:top w:val="none" w:sz="0" w:space="0" w:color="auto"/>
        <w:left w:val="none" w:sz="0" w:space="0" w:color="auto"/>
        <w:bottom w:val="none" w:sz="0" w:space="0" w:color="auto"/>
        <w:right w:val="none" w:sz="0" w:space="0" w:color="auto"/>
      </w:divBdr>
    </w:div>
    <w:div w:id="2005085943">
      <w:bodyDiv w:val="1"/>
      <w:marLeft w:val="0"/>
      <w:marRight w:val="0"/>
      <w:marTop w:val="0"/>
      <w:marBottom w:val="0"/>
      <w:divBdr>
        <w:top w:val="none" w:sz="0" w:space="0" w:color="auto"/>
        <w:left w:val="none" w:sz="0" w:space="0" w:color="auto"/>
        <w:bottom w:val="none" w:sz="0" w:space="0" w:color="auto"/>
        <w:right w:val="none" w:sz="0" w:space="0" w:color="auto"/>
      </w:divBdr>
    </w:div>
    <w:div w:id="21329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hyperlink" Target="http://final.ron.rbcsoft.ru/common/img/uploaded/doc_list/Pismo.jpg" TargetMode="Externa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9055118110236275E-2"/>
          <c:y val="7.9681274900398474E-2"/>
          <c:w val="0.92125984251968585"/>
          <c:h val="0.67729083665338796"/>
        </c:manualLayout>
      </c:layout>
      <c:bar3DChart>
        <c:barDir val="col"/>
        <c:grouping val="clustered"/>
        <c:varyColors val="0"/>
        <c:ser>
          <c:idx val="0"/>
          <c:order val="0"/>
          <c:tx>
            <c:strRef>
              <c:f>Sheet1!$A$2</c:f>
              <c:strCache>
                <c:ptCount val="1"/>
              </c:strCache>
            </c:strRef>
          </c:tx>
          <c:spPr>
            <a:solidFill>
              <a:srgbClr val="9999FF"/>
            </a:solidFill>
            <a:ln w="9522">
              <a:solidFill>
                <a:srgbClr val="000000"/>
              </a:solidFill>
              <a:prstDash val="solid"/>
            </a:ln>
          </c:spPr>
          <c:invertIfNegative val="0"/>
          <c:cat>
            <c:strRef>
              <c:f>Sheet1!$B$1:$H$1</c:f>
              <c:strCache>
                <c:ptCount val="7"/>
                <c:pt idx="0">
                  <c:v>2010-2011</c:v>
                </c:pt>
                <c:pt idx="2">
                  <c:v>2011-2012</c:v>
                </c:pt>
                <c:pt idx="4">
                  <c:v>2012-2013</c:v>
                </c:pt>
                <c:pt idx="5">
                  <c:v>2013-2014</c:v>
                </c:pt>
                <c:pt idx="6">
                  <c:v>2014-2015</c:v>
                </c:pt>
              </c:strCache>
            </c:strRef>
          </c:cat>
          <c:val>
            <c:numRef>
              <c:f>Sheet1!$B$2:$H$2</c:f>
              <c:numCache>
                <c:formatCode>General</c:formatCode>
                <c:ptCount val="7"/>
                <c:pt idx="0">
                  <c:v>33</c:v>
                </c:pt>
                <c:pt idx="2">
                  <c:v>35</c:v>
                </c:pt>
                <c:pt idx="4">
                  <c:v>40</c:v>
                </c:pt>
                <c:pt idx="5">
                  <c:v>39</c:v>
                </c:pt>
                <c:pt idx="6">
                  <c:v>35</c:v>
                </c:pt>
              </c:numCache>
            </c:numRef>
          </c:val>
        </c:ser>
        <c:ser>
          <c:idx val="1"/>
          <c:order val="1"/>
          <c:tx>
            <c:strRef>
              <c:f>Sheet1!$A$3</c:f>
              <c:strCache>
                <c:ptCount val="1"/>
              </c:strCache>
            </c:strRef>
          </c:tx>
          <c:spPr>
            <a:solidFill>
              <a:srgbClr val="993366"/>
            </a:solidFill>
            <a:ln w="9522">
              <a:solidFill>
                <a:srgbClr val="000000"/>
              </a:solidFill>
              <a:prstDash val="solid"/>
            </a:ln>
          </c:spPr>
          <c:invertIfNegative val="0"/>
          <c:cat>
            <c:strRef>
              <c:f>Sheet1!$B$1:$H$1</c:f>
              <c:strCache>
                <c:ptCount val="7"/>
                <c:pt idx="0">
                  <c:v>2010-2011</c:v>
                </c:pt>
                <c:pt idx="2">
                  <c:v>2011-2012</c:v>
                </c:pt>
                <c:pt idx="4">
                  <c:v>2012-2013</c:v>
                </c:pt>
                <c:pt idx="5">
                  <c:v>2013-2014</c:v>
                </c:pt>
                <c:pt idx="6">
                  <c:v>2014-2015</c:v>
                </c:pt>
              </c:strCache>
            </c:strRef>
          </c:cat>
          <c:val>
            <c:numRef>
              <c:f>Sheet1!$B$3:$H$3</c:f>
              <c:numCache>
                <c:formatCode>General</c:formatCode>
                <c:ptCount val="7"/>
              </c:numCache>
            </c:numRef>
          </c:val>
        </c:ser>
        <c:ser>
          <c:idx val="2"/>
          <c:order val="2"/>
          <c:tx>
            <c:strRef>
              <c:f>Sheet1!$A$4</c:f>
              <c:strCache>
                <c:ptCount val="1"/>
              </c:strCache>
            </c:strRef>
          </c:tx>
          <c:spPr>
            <a:solidFill>
              <a:srgbClr val="FFFFCC"/>
            </a:solidFill>
            <a:ln w="9522">
              <a:solidFill>
                <a:srgbClr val="000000"/>
              </a:solidFill>
              <a:prstDash val="solid"/>
            </a:ln>
          </c:spPr>
          <c:invertIfNegative val="0"/>
          <c:cat>
            <c:strRef>
              <c:f>Sheet1!$B$1:$H$1</c:f>
              <c:strCache>
                <c:ptCount val="7"/>
                <c:pt idx="0">
                  <c:v>2010-2011</c:v>
                </c:pt>
                <c:pt idx="2">
                  <c:v>2011-2012</c:v>
                </c:pt>
                <c:pt idx="4">
                  <c:v>2012-2013</c:v>
                </c:pt>
                <c:pt idx="5">
                  <c:v>2013-2014</c:v>
                </c:pt>
                <c:pt idx="6">
                  <c:v>2014-2015</c:v>
                </c:pt>
              </c:strCache>
            </c:strRef>
          </c:cat>
          <c:val>
            <c:numRef>
              <c:f>Sheet1!$B$4:$H$4</c:f>
              <c:numCache>
                <c:formatCode>General</c:formatCode>
                <c:ptCount val="7"/>
              </c:numCache>
            </c:numRef>
          </c:val>
        </c:ser>
        <c:dLbls>
          <c:showLegendKey val="0"/>
          <c:showVal val="0"/>
          <c:showCatName val="0"/>
          <c:showSerName val="0"/>
          <c:showPercent val="0"/>
          <c:showBubbleSize val="0"/>
        </c:dLbls>
        <c:gapWidth val="150"/>
        <c:gapDepth val="0"/>
        <c:shape val="box"/>
        <c:axId val="158787072"/>
        <c:axId val="158788608"/>
        <c:axId val="0"/>
      </c:bar3DChart>
      <c:catAx>
        <c:axId val="158787072"/>
        <c:scaling>
          <c:orientation val="minMax"/>
        </c:scaling>
        <c:delete val="0"/>
        <c:axPos val="b"/>
        <c:numFmt formatCode="General" sourceLinked="1"/>
        <c:majorTickMark val="out"/>
        <c:minorTickMark val="none"/>
        <c:tickLblPos val="low"/>
        <c:spPr>
          <a:ln w="2381">
            <a:solidFill>
              <a:srgbClr val="000000"/>
            </a:solidFill>
            <a:prstDash val="solid"/>
          </a:ln>
        </c:spPr>
        <c:txPr>
          <a:bodyPr rot="0" vert="horz"/>
          <a:lstStyle/>
          <a:p>
            <a:pPr>
              <a:defRPr sz="825" b="1" i="0" u="none" strike="noStrike" baseline="0">
                <a:solidFill>
                  <a:srgbClr val="000000"/>
                </a:solidFill>
                <a:latin typeface="Calibri"/>
                <a:ea typeface="Calibri"/>
                <a:cs typeface="Calibri"/>
              </a:defRPr>
            </a:pPr>
            <a:endParaRPr lang="ru-RU"/>
          </a:p>
        </c:txPr>
        <c:crossAx val="158788608"/>
        <c:crosses val="autoZero"/>
        <c:auto val="1"/>
        <c:lblAlgn val="ctr"/>
        <c:lblOffset val="100"/>
        <c:tickLblSkip val="1"/>
        <c:tickMarkSkip val="1"/>
        <c:noMultiLvlLbl val="0"/>
      </c:catAx>
      <c:valAx>
        <c:axId val="158788608"/>
        <c:scaling>
          <c:orientation val="minMax"/>
        </c:scaling>
        <c:delete val="0"/>
        <c:axPos val="l"/>
        <c:majorGridlines>
          <c:spPr>
            <a:ln w="2381">
              <a:solidFill>
                <a:srgbClr val="000000"/>
              </a:solidFill>
              <a:prstDash val="solid"/>
            </a:ln>
          </c:spPr>
        </c:majorGridlines>
        <c:numFmt formatCode="General" sourceLinked="1"/>
        <c:majorTickMark val="out"/>
        <c:minorTickMark val="none"/>
        <c:tickLblPos val="nextTo"/>
        <c:spPr>
          <a:ln w="2381">
            <a:solidFill>
              <a:srgbClr val="000000"/>
            </a:solidFill>
            <a:prstDash val="solid"/>
          </a:ln>
        </c:spPr>
        <c:txPr>
          <a:bodyPr rot="0" vert="horz"/>
          <a:lstStyle/>
          <a:p>
            <a:pPr>
              <a:defRPr sz="825" b="1" i="0" u="none" strike="noStrike" baseline="0">
                <a:solidFill>
                  <a:srgbClr val="000000"/>
                </a:solidFill>
                <a:latin typeface="Calibri"/>
                <a:ea typeface="Calibri"/>
                <a:cs typeface="Calibri"/>
              </a:defRPr>
            </a:pPr>
            <a:endParaRPr lang="ru-RU"/>
          </a:p>
        </c:txPr>
        <c:crossAx val="158787072"/>
        <c:crosses val="autoZero"/>
        <c:crossBetween val="between"/>
      </c:valAx>
      <c:spPr>
        <a:noFill/>
        <a:ln w="19045">
          <a:noFill/>
        </a:ln>
      </c:spPr>
    </c:plotArea>
    <c:plotVisOnly val="1"/>
    <c:dispBlanksAs val="gap"/>
    <c:showDLblsOverMax val="0"/>
  </c:chart>
  <c:spPr>
    <a:noFill/>
    <a:ln>
      <a:noFill/>
    </a:ln>
  </c:spPr>
  <c:txPr>
    <a:bodyPr/>
    <a:lstStyle/>
    <a:p>
      <a:pPr>
        <a:defRPr sz="8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2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9715536105032911E-2"/>
          <c:y val="6.0109289617486371E-2"/>
          <c:w val="0.56236323851203496"/>
          <c:h val="0.76502732240437243"/>
        </c:manualLayout>
      </c:layout>
      <c:bar3DChart>
        <c:barDir val="col"/>
        <c:grouping val="clustered"/>
        <c:varyColors val="0"/>
        <c:ser>
          <c:idx val="0"/>
          <c:order val="0"/>
          <c:tx>
            <c:strRef>
              <c:f>Sheet1!$A$2</c:f>
              <c:strCache>
                <c:ptCount val="1"/>
                <c:pt idx="0">
                  <c:v>русский язык</c:v>
                </c:pt>
              </c:strCache>
            </c:strRef>
          </c:tx>
          <c:spPr>
            <a:solidFill>
              <a:srgbClr val="9999FF"/>
            </a:solidFill>
            <a:ln w="9462">
              <a:solidFill>
                <a:srgbClr val="000000"/>
              </a:solidFill>
              <a:prstDash val="solid"/>
            </a:ln>
          </c:spPr>
          <c:invertIfNegative val="0"/>
          <c:cat>
            <c:strRef>
              <c:f>Sheet1!$B$1:$E$1</c:f>
              <c:strCache>
                <c:ptCount val="1"/>
                <c:pt idx="0">
                  <c:v>2014-2015</c:v>
                </c:pt>
              </c:strCache>
            </c:strRef>
          </c:cat>
          <c:val>
            <c:numRef>
              <c:f>Sheet1!$B$2:$E$2</c:f>
              <c:numCache>
                <c:formatCode>General</c:formatCode>
                <c:ptCount val="4"/>
                <c:pt idx="1">
                  <c:v>38</c:v>
                </c:pt>
              </c:numCache>
            </c:numRef>
          </c:val>
        </c:ser>
        <c:ser>
          <c:idx val="1"/>
          <c:order val="1"/>
          <c:tx>
            <c:strRef>
              <c:f>Sheet1!$A$3</c:f>
              <c:strCache>
                <c:ptCount val="1"/>
                <c:pt idx="0">
                  <c:v>литература</c:v>
                </c:pt>
              </c:strCache>
            </c:strRef>
          </c:tx>
          <c:spPr>
            <a:solidFill>
              <a:srgbClr val="993366"/>
            </a:solidFill>
            <a:ln w="9462">
              <a:solidFill>
                <a:srgbClr val="000000"/>
              </a:solidFill>
              <a:prstDash val="solid"/>
            </a:ln>
          </c:spPr>
          <c:invertIfNegative val="0"/>
          <c:cat>
            <c:strRef>
              <c:f>Sheet1!$B$1:$E$1</c:f>
              <c:strCache>
                <c:ptCount val="1"/>
                <c:pt idx="0">
                  <c:v>2014-2015</c:v>
                </c:pt>
              </c:strCache>
            </c:strRef>
          </c:cat>
          <c:val>
            <c:numRef>
              <c:f>Sheet1!$B$3:$E$3</c:f>
              <c:numCache>
                <c:formatCode>General</c:formatCode>
                <c:ptCount val="4"/>
                <c:pt idx="1">
                  <c:v>52</c:v>
                </c:pt>
              </c:numCache>
            </c:numRef>
          </c:val>
        </c:ser>
        <c:ser>
          <c:idx val="2"/>
          <c:order val="2"/>
          <c:tx>
            <c:strRef>
              <c:f>Sheet1!$A$4</c:f>
              <c:strCache>
                <c:ptCount val="1"/>
                <c:pt idx="0">
                  <c:v>алгебра</c:v>
                </c:pt>
              </c:strCache>
            </c:strRef>
          </c:tx>
          <c:spPr>
            <a:solidFill>
              <a:srgbClr val="FFFFCC"/>
            </a:solidFill>
            <a:ln w="9462">
              <a:solidFill>
                <a:srgbClr val="000000"/>
              </a:solidFill>
              <a:prstDash val="solid"/>
            </a:ln>
          </c:spPr>
          <c:invertIfNegative val="0"/>
          <c:cat>
            <c:strRef>
              <c:f>Sheet1!$B$1:$E$1</c:f>
              <c:strCache>
                <c:ptCount val="1"/>
                <c:pt idx="0">
                  <c:v>2014-2015</c:v>
                </c:pt>
              </c:strCache>
            </c:strRef>
          </c:cat>
          <c:val>
            <c:numRef>
              <c:f>Sheet1!$B$4:$E$4</c:f>
              <c:numCache>
                <c:formatCode>General</c:formatCode>
                <c:ptCount val="4"/>
                <c:pt idx="1">
                  <c:v>38</c:v>
                </c:pt>
              </c:numCache>
            </c:numRef>
          </c:val>
        </c:ser>
        <c:ser>
          <c:idx val="3"/>
          <c:order val="3"/>
          <c:tx>
            <c:strRef>
              <c:f>Sheet1!$A$5</c:f>
              <c:strCache>
                <c:ptCount val="1"/>
                <c:pt idx="0">
                  <c:v>геометрия</c:v>
                </c:pt>
              </c:strCache>
            </c:strRef>
          </c:tx>
          <c:spPr>
            <a:solidFill>
              <a:srgbClr val="CCFFFF"/>
            </a:solidFill>
            <a:ln w="9462">
              <a:solidFill>
                <a:srgbClr val="000000"/>
              </a:solidFill>
              <a:prstDash val="solid"/>
            </a:ln>
          </c:spPr>
          <c:invertIfNegative val="0"/>
          <c:cat>
            <c:strRef>
              <c:f>Sheet1!$B$1:$E$1</c:f>
              <c:strCache>
                <c:ptCount val="1"/>
                <c:pt idx="0">
                  <c:v>2014-2015</c:v>
                </c:pt>
              </c:strCache>
            </c:strRef>
          </c:cat>
          <c:val>
            <c:numRef>
              <c:f>Sheet1!$B$5:$E$5</c:f>
              <c:numCache>
                <c:formatCode>General</c:formatCode>
                <c:ptCount val="4"/>
                <c:pt idx="1">
                  <c:v>42</c:v>
                </c:pt>
              </c:numCache>
            </c:numRef>
          </c:val>
        </c:ser>
        <c:ser>
          <c:idx val="4"/>
          <c:order val="4"/>
          <c:tx>
            <c:strRef>
              <c:f>Sheet1!$A$6</c:f>
              <c:strCache>
                <c:ptCount val="1"/>
                <c:pt idx="0">
                  <c:v>английский язык</c:v>
                </c:pt>
              </c:strCache>
            </c:strRef>
          </c:tx>
          <c:spPr>
            <a:solidFill>
              <a:srgbClr val="660066"/>
            </a:solidFill>
            <a:ln w="9462">
              <a:solidFill>
                <a:srgbClr val="000000"/>
              </a:solidFill>
              <a:prstDash val="solid"/>
            </a:ln>
          </c:spPr>
          <c:invertIfNegative val="0"/>
          <c:cat>
            <c:strRef>
              <c:f>Sheet1!$B$1:$E$1</c:f>
              <c:strCache>
                <c:ptCount val="1"/>
                <c:pt idx="0">
                  <c:v>2014-2015</c:v>
                </c:pt>
              </c:strCache>
            </c:strRef>
          </c:cat>
          <c:val>
            <c:numRef>
              <c:f>Sheet1!$B$6:$E$6</c:f>
              <c:numCache>
                <c:formatCode>General</c:formatCode>
                <c:ptCount val="4"/>
                <c:pt idx="1">
                  <c:v>43</c:v>
                </c:pt>
              </c:numCache>
            </c:numRef>
          </c:val>
        </c:ser>
        <c:ser>
          <c:idx val="5"/>
          <c:order val="5"/>
          <c:tx>
            <c:strRef>
              <c:f>Sheet1!$A$7</c:f>
              <c:strCache>
                <c:ptCount val="1"/>
                <c:pt idx="0">
                  <c:v>история</c:v>
                </c:pt>
              </c:strCache>
            </c:strRef>
          </c:tx>
          <c:spPr>
            <a:solidFill>
              <a:srgbClr val="FF8080"/>
            </a:solidFill>
            <a:ln w="9462">
              <a:solidFill>
                <a:srgbClr val="000000"/>
              </a:solidFill>
              <a:prstDash val="solid"/>
            </a:ln>
          </c:spPr>
          <c:invertIfNegative val="0"/>
          <c:cat>
            <c:strRef>
              <c:f>Sheet1!$B$1:$E$1</c:f>
              <c:strCache>
                <c:ptCount val="1"/>
                <c:pt idx="0">
                  <c:v>2014-2015</c:v>
                </c:pt>
              </c:strCache>
            </c:strRef>
          </c:cat>
          <c:val>
            <c:numRef>
              <c:f>Sheet1!$B$7:$E$7</c:f>
              <c:numCache>
                <c:formatCode>General</c:formatCode>
                <c:ptCount val="4"/>
                <c:pt idx="1">
                  <c:v>43</c:v>
                </c:pt>
              </c:numCache>
            </c:numRef>
          </c:val>
        </c:ser>
        <c:ser>
          <c:idx val="6"/>
          <c:order val="6"/>
          <c:tx>
            <c:strRef>
              <c:f>Sheet1!$A$8</c:f>
              <c:strCache>
                <c:ptCount val="1"/>
                <c:pt idx="0">
                  <c:v>биология</c:v>
                </c:pt>
              </c:strCache>
            </c:strRef>
          </c:tx>
          <c:spPr>
            <a:solidFill>
              <a:srgbClr val="0066CC"/>
            </a:solidFill>
            <a:ln w="9462">
              <a:solidFill>
                <a:srgbClr val="000000"/>
              </a:solidFill>
              <a:prstDash val="solid"/>
            </a:ln>
          </c:spPr>
          <c:invertIfNegative val="0"/>
          <c:cat>
            <c:strRef>
              <c:f>Sheet1!$B$1:$E$1</c:f>
              <c:strCache>
                <c:ptCount val="1"/>
                <c:pt idx="0">
                  <c:v>2014-2015</c:v>
                </c:pt>
              </c:strCache>
            </c:strRef>
          </c:cat>
          <c:val>
            <c:numRef>
              <c:f>Sheet1!$B$8:$E$8</c:f>
              <c:numCache>
                <c:formatCode>General</c:formatCode>
                <c:ptCount val="4"/>
                <c:pt idx="1">
                  <c:v>43</c:v>
                </c:pt>
              </c:numCache>
            </c:numRef>
          </c:val>
        </c:ser>
        <c:ser>
          <c:idx val="7"/>
          <c:order val="7"/>
          <c:tx>
            <c:strRef>
              <c:f>Sheet1!$A$9</c:f>
              <c:strCache>
                <c:ptCount val="1"/>
                <c:pt idx="0">
                  <c:v>география</c:v>
                </c:pt>
              </c:strCache>
            </c:strRef>
          </c:tx>
          <c:spPr>
            <a:solidFill>
              <a:srgbClr val="CCCCFF"/>
            </a:solidFill>
            <a:ln w="9462">
              <a:solidFill>
                <a:srgbClr val="000000"/>
              </a:solidFill>
              <a:prstDash val="solid"/>
            </a:ln>
          </c:spPr>
          <c:invertIfNegative val="0"/>
          <c:cat>
            <c:strRef>
              <c:f>Sheet1!$B$1:$E$1</c:f>
              <c:strCache>
                <c:ptCount val="1"/>
                <c:pt idx="0">
                  <c:v>2014-2015</c:v>
                </c:pt>
              </c:strCache>
            </c:strRef>
          </c:cat>
          <c:val>
            <c:numRef>
              <c:f>Sheet1!$B$9:$E$9</c:f>
              <c:numCache>
                <c:formatCode>General</c:formatCode>
                <c:ptCount val="4"/>
                <c:pt idx="1">
                  <c:v>29</c:v>
                </c:pt>
              </c:numCache>
            </c:numRef>
          </c:val>
        </c:ser>
        <c:ser>
          <c:idx val="8"/>
          <c:order val="8"/>
          <c:tx>
            <c:strRef>
              <c:f>Sheet1!$A$10</c:f>
              <c:strCache>
                <c:ptCount val="1"/>
                <c:pt idx="0">
                  <c:v>физика</c:v>
                </c:pt>
              </c:strCache>
            </c:strRef>
          </c:tx>
          <c:spPr>
            <a:solidFill>
              <a:srgbClr val="000080"/>
            </a:solidFill>
            <a:ln w="9462">
              <a:solidFill>
                <a:srgbClr val="000000"/>
              </a:solidFill>
              <a:prstDash val="solid"/>
            </a:ln>
          </c:spPr>
          <c:invertIfNegative val="0"/>
          <c:cat>
            <c:strRef>
              <c:f>Sheet1!$B$1:$E$1</c:f>
              <c:strCache>
                <c:ptCount val="1"/>
                <c:pt idx="0">
                  <c:v>2014-2015</c:v>
                </c:pt>
              </c:strCache>
            </c:strRef>
          </c:cat>
          <c:val>
            <c:numRef>
              <c:f>Sheet1!$B$10:$E$10</c:f>
              <c:numCache>
                <c:formatCode>General</c:formatCode>
                <c:ptCount val="4"/>
                <c:pt idx="1">
                  <c:v>33</c:v>
                </c:pt>
              </c:numCache>
            </c:numRef>
          </c:val>
        </c:ser>
        <c:ser>
          <c:idx val="9"/>
          <c:order val="9"/>
          <c:tx>
            <c:strRef>
              <c:f>Sheet1!$A$11</c:f>
              <c:strCache>
                <c:ptCount val="1"/>
                <c:pt idx="0">
                  <c:v>химия</c:v>
                </c:pt>
              </c:strCache>
            </c:strRef>
          </c:tx>
          <c:spPr>
            <a:solidFill>
              <a:srgbClr val="FF00FF"/>
            </a:solidFill>
            <a:ln w="9462">
              <a:solidFill>
                <a:srgbClr val="000000"/>
              </a:solidFill>
              <a:prstDash val="solid"/>
            </a:ln>
          </c:spPr>
          <c:invertIfNegative val="0"/>
          <c:cat>
            <c:strRef>
              <c:f>Sheet1!$B$1:$E$1</c:f>
              <c:strCache>
                <c:ptCount val="1"/>
                <c:pt idx="0">
                  <c:v>2014-2015</c:v>
                </c:pt>
              </c:strCache>
            </c:strRef>
          </c:cat>
          <c:val>
            <c:numRef>
              <c:f>Sheet1!$B$11:$E$11</c:f>
              <c:numCache>
                <c:formatCode>General</c:formatCode>
                <c:ptCount val="4"/>
                <c:pt idx="1">
                  <c:v>33</c:v>
                </c:pt>
              </c:numCache>
            </c:numRef>
          </c:val>
        </c:ser>
        <c:ser>
          <c:idx val="10"/>
          <c:order val="10"/>
          <c:tx>
            <c:strRef>
              <c:f>Sheet1!$A$12</c:f>
              <c:strCache>
                <c:ptCount val="1"/>
                <c:pt idx="0">
                  <c:v>обществознание</c:v>
                </c:pt>
              </c:strCache>
            </c:strRef>
          </c:tx>
          <c:spPr>
            <a:solidFill>
              <a:srgbClr val="FFFF00"/>
            </a:solidFill>
            <a:ln w="9462">
              <a:solidFill>
                <a:srgbClr val="000000"/>
              </a:solidFill>
              <a:prstDash val="solid"/>
            </a:ln>
          </c:spPr>
          <c:invertIfNegative val="0"/>
          <c:cat>
            <c:strRef>
              <c:f>Sheet1!$B$1:$E$1</c:f>
              <c:strCache>
                <c:ptCount val="1"/>
                <c:pt idx="0">
                  <c:v>2014-2015</c:v>
                </c:pt>
              </c:strCache>
            </c:strRef>
          </c:cat>
          <c:val>
            <c:numRef>
              <c:f>Sheet1!$B$12:$E$12</c:f>
              <c:numCache>
                <c:formatCode>General</c:formatCode>
                <c:ptCount val="4"/>
                <c:pt idx="1">
                  <c:v>43</c:v>
                </c:pt>
              </c:numCache>
            </c:numRef>
          </c:val>
        </c:ser>
        <c:ser>
          <c:idx val="11"/>
          <c:order val="11"/>
          <c:tx>
            <c:strRef>
              <c:f>Sheet1!$A$13</c:f>
              <c:strCache>
                <c:ptCount val="1"/>
                <c:pt idx="0">
                  <c:v>кубановедение</c:v>
                </c:pt>
              </c:strCache>
            </c:strRef>
          </c:tx>
          <c:spPr>
            <a:solidFill>
              <a:srgbClr val="00FFFF"/>
            </a:solidFill>
            <a:ln w="9462">
              <a:solidFill>
                <a:srgbClr val="000000"/>
              </a:solidFill>
              <a:prstDash val="solid"/>
            </a:ln>
          </c:spPr>
          <c:invertIfNegative val="0"/>
          <c:cat>
            <c:strRef>
              <c:f>Sheet1!$B$1:$E$1</c:f>
              <c:strCache>
                <c:ptCount val="1"/>
                <c:pt idx="0">
                  <c:v>2014-2015</c:v>
                </c:pt>
              </c:strCache>
            </c:strRef>
          </c:cat>
          <c:val>
            <c:numRef>
              <c:f>Sheet1!$B$13:$E$13</c:f>
              <c:numCache>
                <c:formatCode>General</c:formatCode>
                <c:ptCount val="4"/>
                <c:pt idx="1">
                  <c:v>48</c:v>
                </c:pt>
              </c:numCache>
            </c:numRef>
          </c:val>
        </c:ser>
        <c:ser>
          <c:idx val="12"/>
          <c:order val="12"/>
          <c:tx>
            <c:strRef>
              <c:f>Sheet1!$A$14</c:f>
              <c:strCache>
                <c:ptCount val="1"/>
                <c:pt idx="0">
                  <c:v>физкультура</c:v>
                </c:pt>
              </c:strCache>
            </c:strRef>
          </c:tx>
          <c:spPr>
            <a:solidFill>
              <a:srgbClr val="800080"/>
            </a:solidFill>
            <a:ln w="9462">
              <a:solidFill>
                <a:srgbClr val="000000"/>
              </a:solidFill>
              <a:prstDash val="solid"/>
            </a:ln>
          </c:spPr>
          <c:invertIfNegative val="0"/>
          <c:cat>
            <c:strRef>
              <c:f>Sheet1!$B$1:$E$1</c:f>
              <c:strCache>
                <c:ptCount val="1"/>
                <c:pt idx="0">
                  <c:v>2014-2015</c:v>
                </c:pt>
              </c:strCache>
            </c:strRef>
          </c:cat>
          <c:val>
            <c:numRef>
              <c:f>Sheet1!$B$14:$E$14</c:f>
              <c:numCache>
                <c:formatCode>General</c:formatCode>
                <c:ptCount val="4"/>
                <c:pt idx="1">
                  <c:v>76</c:v>
                </c:pt>
              </c:numCache>
            </c:numRef>
          </c:val>
        </c:ser>
        <c:ser>
          <c:idx val="13"/>
          <c:order val="13"/>
          <c:tx>
            <c:strRef>
              <c:f>Sheet1!$A$15</c:f>
              <c:strCache>
                <c:ptCount val="1"/>
                <c:pt idx="0">
                  <c:v>информатика</c:v>
                </c:pt>
              </c:strCache>
            </c:strRef>
          </c:tx>
          <c:spPr>
            <a:solidFill>
              <a:srgbClr val="800000"/>
            </a:solidFill>
            <a:ln w="9462">
              <a:solidFill>
                <a:srgbClr val="000000"/>
              </a:solidFill>
              <a:prstDash val="solid"/>
            </a:ln>
          </c:spPr>
          <c:invertIfNegative val="0"/>
          <c:cat>
            <c:strRef>
              <c:f>Sheet1!$B$1:$E$1</c:f>
              <c:strCache>
                <c:ptCount val="1"/>
                <c:pt idx="0">
                  <c:v>2014-2015</c:v>
                </c:pt>
              </c:strCache>
            </c:strRef>
          </c:cat>
          <c:val>
            <c:numRef>
              <c:f>Sheet1!$B$15:$E$15</c:f>
              <c:numCache>
                <c:formatCode>General</c:formatCode>
                <c:ptCount val="4"/>
                <c:pt idx="1">
                  <c:v>100</c:v>
                </c:pt>
              </c:numCache>
            </c:numRef>
          </c:val>
        </c:ser>
        <c:ser>
          <c:idx val="14"/>
          <c:order val="14"/>
          <c:tx>
            <c:strRef>
              <c:f>Sheet1!$A$16</c:f>
              <c:strCache>
                <c:ptCount val="1"/>
                <c:pt idx="0">
                  <c:v>ОБЖ</c:v>
                </c:pt>
              </c:strCache>
            </c:strRef>
          </c:tx>
          <c:spPr>
            <a:solidFill>
              <a:srgbClr val="008080"/>
            </a:solidFill>
            <a:ln w="9462">
              <a:solidFill>
                <a:srgbClr val="000000"/>
              </a:solidFill>
              <a:prstDash val="solid"/>
            </a:ln>
          </c:spPr>
          <c:invertIfNegative val="0"/>
          <c:cat>
            <c:strRef>
              <c:f>Sheet1!$B$1:$E$1</c:f>
              <c:strCache>
                <c:ptCount val="1"/>
                <c:pt idx="0">
                  <c:v>2014-2015</c:v>
                </c:pt>
              </c:strCache>
            </c:strRef>
          </c:cat>
          <c:val>
            <c:numRef>
              <c:f>Sheet1!$B$16:$E$16</c:f>
              <c:numCache>
                <c:formatCode>General</c:formatCode>
                <c:ptCount val="4"/>
                <c:pt idx="1">
                  <c:v>80</c:v>
                </c:pt>
              </c:numCache>
            </c:numRef>
          </c:val>
        </c:ser>
        <c:dLbls>
          <c:showLegendKey val="0"/>
          <c:showVal val="0"/>
          <c:showCatName val="0"/>
          <c:showSerName val="0"/>
          <c:showPercent val="0"/>
          <c:showBubbleSize val="0"/>
        </c:dLbls>
        <c:gapWidth val="150"/>
        <c:gapDepth val="0"/>
        <c:shape val="box"/>
        <c:axId val="179372416"/>
        <c:axId val="179373952"/>
        <c:axId val="0"/>
      </c:bar3DChart>
      <c:catAx>
        <c:axId val="179372416"/>
        <c:scaling>
          <c:orientation val="minMax"/>
        </c:scaling>
        <c:delete val="0"/>
        <c:axPos val="b"/>
        <c:numFmt formatCode="General" sourceLinked="1"/>
        <c:majorTickMark val="out"/>
        <c:minorTickMark val="none"/>
        <c:tickLblPos val="low"/>
        <c:spPr>
          <a:ln w="2365">
            <a:solidFill>
              <a:srgbClr val="000000"/>
            </a:solidFill>
            <a:prstDash val="solid"/>
          </a:ln>
        </c:spPr>
        <c:txPr>
          <a:bodyPr rot="0" vert="horz"/>
          <a:lstStyle/>
          <a:p>
            <a:pPr>
              <a:defRPr sz="894" b="1" i="0" u="none" strike="noStrike" baseline="0">
                <a:solidFill>
                  <a:srgbClr val="000000"/>
                </a:solidFill>
                <a:latin typeface="Calibri"/>
                <a:ea typeface="Calibri"/>
                <a:cs typeface="Calibri"/>
              </a:defRPr>
            </a:pPr>
            <a:endParaRPr lang="ru-RU"/>
          </a:p>
        </c:txPr>
        <c:crossAx val="179373952"/>
        <c:crosses val="autoZero"/>
        <c:auto val="1"/>
        <c:lblAlgn val="ctr"/>
        <c:lblOffset val="100"/>
        <c:tickLblSkip val="1"/>
        <c:tickMarkSkip val="1"/>
        <c:noMultiLvlLbl val="0"/>
      </c:catAx>
      <c:valAx>
        <c:axId val="179373952"/>
        <c:scaling>
          <c:orientation val="minMax"/>
        </c:scaling>
        <c:delete val="0"/>
        <c:axPos val="l"/>
        <c:majorGridlines>
          <c:spPr>
            <a:ln w="2365">
              <a:solidFill>
                <a:srgbClr val="000000"/>
              </a:solidFill>
              <a:prstDash val="solid"/>
            </a:ln>
          </c:spPr>
        </c:majorGridlines>
        <c:numFmt formatCode="General" sourceLinked="1"/>
        <c:majorTickMark val="out"/>
        <c:minorTickMark val="none"/>
        <c:tickLblPos val="nextTo"/>
        <c:spPr>
          <a:ln w="2365">
            <a:solidFill>
              <a:srgbClr val="000000"/>
            </a:solidFill>
            <a:prstDash val="solid"/>
          </a:ln>
        </c:spPr>
        <c:txPr>
          <a:bodyPr rot="0" vert="horz"/>
          <a:lstStyle/>
          <a:p>
            <a:pPr>
              <a:defRPr sz="894" b="1" i="0" u="none" strike="noStrike" baseline="0">
                <a:solidFill>
                  <a:srgbClr val="000000"/>
                </a:solidFill>
                <a:latin typeface="Calibri"/>
                <a:ea typeface="Calibri"/>
                <a:cs typeface="Calibri"/>
              </a:defRPr>
            </a:pPr>
            <a:endParaRPr lang="ru-RU"/>
          </a:p>
        </c:txPr>
        <c:crossAx val="179372416"/>
        <c:crosses val="autoZero"/>
        <c:crossBetween val="between"/>
      </c:valAx>
      <c:spPr>
        <a:noFill/>
        <a:ln w="18924">
          <a:noFill/>
        </a:ln>
      </c:spPr>
    </c:plotArea>
    <c:legend>
      <c:legendPos val="r"/>
      <c:layout>
        <c:manualLayout>
          <c:xMode val="edge"/>
          <c:yMode val="edge"/>
          <c:x val="0.67614879649890691"/>
          <c:y val="5.4644808743169364E-3"/>
          <c:w val="0.31509846827133481"/>
          <c:h val="0.98633879781420708"/>
        </c:manualLayout>
      </c:layout>
      <c:overlay val="0"/>
      <c:spPr>
        <a:noFill/>
        <a:ln w="2365">
          <a:solidFill>
            <a:srgbClr val="000000"/>
          </a:solidFill>
          <a:prstDash val="solid"/>
        </a:ln>
      </c:spPr>
      <c:txPr>
        <a:bodyPr/>
        <a:lstStyle/>
        <a:p>
          <a:pPr>
            <a:defRPr sz="82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94"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2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8744588744588765E-2"/>
          <c:y val="5.8823529411764705E-2"/>
          <c:w val="0.56709956709956755"/>
          <c:h val="0.77749360613810836"/>
        </c:manualLayout>
      </c:layout>
      <c:bar3DChart>
        <c:barDir val="col"/>
        <c:grouping val="clustered"/>
        <c:varyColors val="0"/>
        <c:ser>
          <c:idx val="0"/>
          <c:order val="0"/>
          <c:tx>
            <c:strRef>
              <c:f>Sheet1!$A$2</c:f>
              <c:strCache>
                <c:ptCount val="1"/>
                <c:pt idx="0">
                  <c:v>русский язык</c:v>
                </c:pt>
              </c:strCache>
            </c:strRef>
          </c:tx>
          <c:spPr>
            <a:solidFill>
              <a:srgbClr val="9999FF"/>
            </a:solidFill>
            <a:ln w="12700">
              <a:solidFill>
                <a:srgbClr val="000000"/>
              </a:solidFill>
              <a:prstDash val="solid"/>
            </a:ln>
          </c:spPr>
          <c:invertIfNegative val="0"/>
          <c:cat>
            <c:strRef>
              <c:f>Sheet1!$B$1:$E$1</c:f>
              <c:strCache>
                <c:ptCount val="1"/>
                <c:pt idx="0">
                  <c:v>2014-2015</c:v>
                </c:pt>
              </c:strCache>
            </c:strRef>
          </c:cat>
          <c:val>
            <c:numRef>
              <c:f>Sheet1!$B$2:$E$2</c:f>
              <c:numCache>
                <c:formatCode>General</c:formatCode>
                <c:ptCount val="4"/>
                <c:pt idx="1">
                  <c:v>44</c:v>
                </c:pt>
              </c:numCache>
            </c:numRef>
          </c:val>
        </c:ser>
        <c:ser>
          <c:idx val="1"/>
          <c:order val="1"/>
          <c:tx>
            <c:strRef>
              <c:f>Sheet1!$A$3</c:f>
              <c:strCache>
                <c:ptCount val="1"/>
                <c:pt idx="0">
                  <c:v>литература</c:v>
                </c:pt>
              </c:strCache>
            </c:strRef>
          </c:tx>
          <c:spPr>
            <a:solidFill>
              <a:srgbClr val="993366"/>
            </a:solidFill>
            <a:ln w="12700">
              <a:solidFill>
                <a:srgbClr val="000000"/>
              </a:solidFill>
              <a:prstDash val="solid"/>
            </a:ln>
          </c:spPr>
          <c:invertIfNegative val="0"/>
          <c:cat>
            <c:strRef>
              <c:f>Sheet1!$B$1:$E$1</c:f>
              <c:strCache>
                <c:ptCount val="1"/>
                <c:pt idx="0">
                  <c:v>2014-2015</c:v>
                </c:pt>
              </c:strCache>
            </c:strRef>
          </c:cat>
          <c:val>
            <c:numRef>
              <c:f>Sheet1!$B$3:$E$3</c:f>
              <c:numCache>
                <c:formatCode>General</c:formatCode>
                <c:ptCount val="4"/>
                <c:pt idx="1">
                  <c:v>67</c:v>
                </c:pt>
              </c:numCache>
            </c:numRef>
          </c:val>
        </c:ser>
        <c:ser>
          <c:idx val="2"/>
          <c:order val="2"/>
          <c:tx>
            <c:strRef>
              <c:f>Sheet1!$A$4</c:f>
              <c:strCache>
                <c:ptCount val="1"/>
                <c:pt idx="0">
                  <c:v>алгебра</c:v>
                </c:pt>
              </c:strCache>
            </c:strRef>
          </c:tx>
          <c:spPr>
            <a:solidFill>
              <a:srgbClr val="FFFFCC"/>
            </a:solidFill>
            <a:ln w="12700">
              <a:solidFill>
                <a:srgbClr val="000000"/>
              </a:solidFill>
              <a:prstDash val="solid"/>
            </a:ln>
          </c:spPr>
          <c:invertIfNegative val="0"/>
          <c:cat>
            <c:strRef>
              <c:f>Sheet1!$B$1:$E$1</c:f>
              <c:strCache>
                <c:ptCount val="1"/>
                <c:pt idx="0">
                  <c:v>2014-2015</c:v>
                </c:pt>
              </c:strCache>
            </c:strRef>
          </c:cat>
          <c:val>
            <c:numRef>
              <c:f>Sheet1!$B$4:$E$4</c:f>
              <c:numCache>
                <c:formatCode>General</c:formatCode>
                <c:ptCount val="4"/>
                <c:pt idx="1">
                  <c:v>66</c:v>
                </c:pt>
              </c:numCache>
            </c:numRef>
          </c:val>
        </c:ser>
        <c:ser>
          <c:idx val="3"/>
          <c:order val="3"/>
          <c:tx>
            <c:strRef>
              <c:f>Sheet1!$A$5</c:f>
              <c:strCache>
                <c:ptCount val="1"/>
                <c:pt idx="0">
                  <c:v>геометрия</c:v>
                </c:pt>
              </c:strCache>
            </c:strRef>
          </c:tx>
          <c:spPr>
            <a:solidFill>
              <a:srgbClr val="CCFFFF"/>
            </a:solidFill>
            <a:ln w="12700">
              <a:solidFill>
                <a:srgbClr val="000000"/>
              </a:solidFill>
              <a:prstDash val="solid"/>
            </a:ln>
          </c:spPr>
          <c:invertIfNegative val="0"/>
          <c:cat>
            <c:strRef>
              <c:f>Sheet1!$B$1:$E$1</c:f>
              <c:strCache>
                <c:ptCount val="1"/>
                <c:pt idx="0">
                  <c:v>2014-2015</c:v>
                </c:pt>
              </c:strCache>
            </c:strRef>
          </c:cat>
          <c:val>
            <c:numRef>
              <c:f>Sheet1!$B$5:$E$5</c:f>
              <c:numCache>
                <c:formatCode>General</c:formatCode>
                <c:ptCount val="4"/>
                <c:pt idx="1">
                  <c:v>66</c:v>
                </c:pt>
              </c:numCache>
            </c:numRef>
          </c:val>
        </c:ser>
        <c:ser>
          <c:idx val="4"/>
          <c:order val="4"/>
          <c:tx>
            <c:strRef>
              <c:f>Sheet1!$A$6</c:f>
              <c:strCache>
                <c:ptCount val="1"/>
                <c:pt idx="0">
                  <c:v>английский язык</c:v>
                </c:pt>
              </c:strCache>
            </c:strRef>
          </c:tx>
          <c:spPr>
            <a:solidFill>
              <a:srgbClr val="660066"/>
            </a:solidFill>
            <a:ln w="12700">
              <a:solidFill>
                <a:srgbClr val="000000"/>
              </a:solidFill>
              <a:prstDash val="solid"/>
            </a:ln>
          </c:spPr>
          <c:invertIfNegative val="0"/>
          <c:cat>
            <c:strRef>
              <c:f>Sheet1!$B$1:$E$1</c:f>
              <c:strCache>
                <c:ptCount val="1"/>
                <c:pt idx="0">
                  <c:v>2014-2015</c:v>
                </c:pt>
              </c:strCache>
            </c:strRef>
          </c:cat>
          <c:val>
            <c:numRef>
              <c:f>Sheet1!$B$6:$E$6</c:f>
              <c:numCache>
                <c:formatCode>General</c:formatCode>
                <c:ptCount val="4"/>
                <c:pt idx="1">
                  <c:v>66</c:v>
                </c:pt>
              </c:numCache>
            </c:numRef>
          </c:val>
        </c:ser>
        <c:ser>
          <c:idx val="5"/>
          <c:order val="5"/>
          <c:tx>
            <c:strRef>
              <c:f>Sheet1!$A$7</c:f>
              <c:strCache>
                <c:ptCount val="1"/>
                <c:pt idx="0">
                  <c:v>история</c:v>
                </c:pt>
              </c:strCache>
            </c:strRef>
          </c:tx>
          <c:spPr>
            <a:solidFill>
              <a:srgbClr val="FF8080"/>
            </a:solidFill>
            <a:ln w="12700">
              <a:solidFill>
                <a:srgbClr val="000000"/>
              </a:solidFill>
              <a:prstDash val="solid"/>
            </a:ln>
          </c:spPr>
          <c:invertIfNegative val="0"/>
          <c:cat>
            <c:strRef>
              <c:f>Sheet1!$B$1:$E$1</c:f>
              <c:strCache>
                <c:ptCount val="1"/>
                <c:pt idx="0">
                  <c:v>2014-2015</c:v>
                </c:pt>
              </c:strCache>
            </c:strRef>
          </c:cat>
          <c:val>
            <c:numRef>
              <c:f>Sheet1!$B$7:$E$7</c:f>
              <c:numCache>
                <c:formatCode>General</c:formatCode>
                <c:ptCount val="4"/>
                <c:pt idx="1">
                  <c:v>78</c:v>
                </c:pt>
              </c:numCache>
            </c:numRef>
          </c:val>
        </c:ser>
        <c:ser>
          <c:idx val="6"/>
          <c:order val="6"/>
          <c:tx>
            <c:strRef>
              <c:f>Sheet1!$A$8</c:f>
              <c:strCache>
                <c:ptCount val="1"/>
                <c:pt idx="0">
                  <c:v>обществознание</c:v>
                </c:pt>
              </c:strCache>
            </c:strRef>
          </c:tx>
          <c:spPr>
            <a:solidFill>
              <a:srgbClr val="0066CC"/>
            </a:solidFill>
            <a:ln w="12700">
              <a:solidFill>
                <a:srgbClr val="000000"/>
              </a:solidFill>
              <a:prstDash val="solid"/>
            </a:ln>
          </c:spPr>
          <c:invertIfNegative val="0"/>
          <c:cat>
            <c:strRef>
              <c:f>Sheet1!$B$1:$E$1</c:f>
              <c:strCache>
                <c:ptCount val="1"/>
                <c:pt idx="0">
                  <c:v>2014-2015</c:v>
                </c:pt>
              </c:strCache>
            </c:strRef>
          </c:cat>
          <c:val>
            <c:numRef>
              <c:f>Sheet1!$B$8:$E$8</c:f>
              <c:numCache>
                <c:formatCode>General</c:formatCode>
                <c:ptCount val="4"/>
                <c:pt idx="1">
                  <c:v>80</c:v>
                </c:pt>
              </c:numCache>
            </c:numRef>
          </c:val>
        </c:ser>
        <c:ser>
          <c:idx val="7"/>
          <c:order val="7"/>
          <c:tx>
            <c:strRef>
              <c:f>Sheet1!$A$9</c:f>
              <c:strCache>
                <c:ptCount val="1"/>
                <c:pt idx="0">
                  <c:v>география</c:v>
                </c:pt>
              </c:strCache>
            </c:strRef>
          </c:tx>
          <c:spPr>
            <a:solidFill>
              <a:srgbClr val="CCCCFF"/>
            </a:solidFill>
            <a:ln w="12700">
              <a:solidFill>
                <a:srgbClr val="000000"/>
              </a:solidFill>
              <a:prstDash val="solid"/>
            </a:ln>
          </c:spPr>
          <c:invertIfNegative val="0"/>
          <c:cat>
            <c:strRef>
              <c:f>Sheet1!$B$1:$E$1</c:f>
              <c:strCache>
                <c:ptCount val="1"/>
                <c:pt idx="0">
                  <c:v>2014-2015</c:v>
                </c:pt>
              </c:strCache>
            </c:strRef>
          </c:cat>
          <c:val>
            <c:numRef>
              <c:f>Sheet1!$B$9:$E$9</c:f>
              <c:numCache>
                <c:formatCode>General</c:formatCode>
                <c:ptCount val="4"/>
                <c:pt idx="1">
                  <c:v>78</c:v>
                </c:pt>
              </c:numCache>
            </c:numRef>
          </c:val>
        </c:ser>
        <c:ser>
          <c:idx val="8"/>
          <c:order val="8"/>
          <c:tx>
            <c:strRef>
              <c:f>Sheet1!$A$10</c:f>
              <c:strCache>
                <c:ptCount val="1"/>
                <c:pt idx="0">
                  <c:v>биология</c:v>
                </c:pt>
              </c:strCache>
            </c:strRef>
          </c:tx>
          <c:spPr>
            <a:solidFill>
              <a:srgbClr val="000080"/>
            </a:solidFill>
            <a:ln w="12700">
              <a:solidFill>
                <a:srgbClr val="000000"/>
              </a:solidFill>
              <a:prstDash val="solid"/>
            </a:ln>
          </c:spPr>
          <c:invertIfNegative val="0"/>
          <c:cat>
            <c:strRef>
              <c:f>Sheet1!$B$1:$E$1</c:f>
              <c:strCache>
                <c:ptCount val="1"/>
                <c:pt idx="0">
                  <c:v>2014-2015</c:v>
                </c:pt>
              </c:strCache>
            </c:strRef>
          </c:cat>
          <c:val>
            <c:numRef>
              <c:f>Sheet1!$B$10:$E$10</c:f>
              <c:numCache>
                <c:formatCode>General</c:formatCode>
                <c:ptCount val="4"/>
                <c:pt idx="1">
                  <c:v>78</c:v>
                </c:pt>
              </c:numCache>
            </c:numRef>
          </c:val>
        </c:ser>
        <c:ser>
          <c:idx val="9"/>
          <c:order val="9"/>
          <c:tx>
            <c:strRef>
              <c:f>Sheet1!$A$11</c:f>
              <c:strCache>
                <c:ptCount val="1"/>
                <c:pt idx="0">
                  <c:v>физика</c:v>
                </c:pt>
              </c:strCache>
            </c:strRef>
          </c:tx>
          <c:spPr>
            <a:solidFill>
              <a:srgbClr val="FF00FF"/>
            </a:solidFill>
            <a:ln w="12700">
              <a:solidFill>
                <a:srgbClr val="000000"/>
              </a:solidFill>
              <a:prstDash val="solid"/>
            </a:ln>
          </c:spPr>
          <c:invertIfNegative val="0"/>
          <c:cat>
            <c:strRef>
              <c:f>Sheet1!$B$1:$E$1</c:f>
              <c:strCache>
                <c:ptCount val="1"/>
                <c:pt idx="0">
                  <c:v>2014-2015</c:v>
                </c:pt>
              </c:strCache>
            </c:strRef>
          </c:cat>
          <c:val>
            <c:numRef>
              <c:f>Sheet1!$B$11:$E$11</c:f>
              <c:numCache>
                <c:formatCode>General</c:formatCode>
                <c:ptCount val="4"/>
                <c:pt idx="1">
                  <c:v>78</c:v>
                </c:pt>
              </c:numCache>
            </c:numRef>
          </c:val>
        </c:ser>
        <c:ser>
          <c:idx val="10"/>
          <c:order val="10"/>
          <c:tx>
            <c:strRef>
              <c:f>Sheet1!$A$12</c:f>
              <c:strCache>
                <c:ptCount val="1"/>
                <c:pt idx="0">
                  <c:v>химия</c:v>
                </c:pt>
              </c:strCache>
            </c:strRef>
          </c:tx>
          <c:spPr>
            <a:solidFill>
              <a:srgbClr val="FFFF00"/>
            </a:solidFill>
            <a:ln w="12700">
              <a:solidFill>
                <a:srgbClr val="000000"/>
              </a:solidFill>
              <a:prstDash val="solid"/>
            </a:ln>
          </c:spPr>
          <c:invertIfNegative val="0"/>
          <c:cat>
            <c:strRef>
              <c:f>Sheet1!$B$1:$E$1</c:f>
              <c:strCache>
                <c:ptCount val="1"/>
                <c:pt idx="0">
                  <c:v>2014-2015</c:v>
                </c:pt>
              </c:strCache>
            </c:strRef>
          </c:cat>
          <c:val>
            <c:numRef>
              <c:f>Sheet1!$B$12:$E$12</c:f>
              <c:numCache>
                <c:formatCode>General</c:formatCode>
                <c:ptCount val="4"/>
                <c:pt idx="1">
                  <c:v>67</c:v>
                </c:pt>
              </c:numCache>
            </c:numRef>
          </c:val>
        </c:ser>
        <c:ser>
          <c:idx val="11"/>
          <c:order val="11"/>
          <c:tx>
            <c:strRef>
              <c:f>Sheet1!$A$13</c:f>
              <c:strCache>
                <c:ptCount val="1"/>
                <c:pt idx="0">
                  <c:v>информатика</c:v>
                </c:pt>
              </c:strCache>
            </c:strRef>
          </c:tx>
          <c:spPr>
            <a:solidFill>
              <a:srgbClr val="00FFFF"/>
            </a:solidFill>
            <a:ln w="12700">
              <a:solidFill>
                <a:srgbClr val="000000"/>
              </a:solidFill>
              <a:prstDash val="solid"/>
            </a:ln>
          </c:spPr>
          <c:invertIfNegative val="0"/>
          <c:cat>
            <c:strRef>
              <c:f>Sheet1!$B$1:$E$1</c:f>
              <c:strCache>
                <c:ptCount val="1"/>
                <c:pt idx="0">
                  <c:v>2014-2015</c:v>
                </c:pt>
              </c:strCache>
            </c:strRef>
          </c:cat>
          <c:val>
            <c:numRef>
              <c:f>Sheet1!$B$13:$E$13</c:f>
              <c:numCache>
                <c:formatCode>General</c:formatCode>
                <c:ptCount val="4"/>
                <c:pt idx="1">
                  <c:v>100</c:v>
                </c:pt>
              </c:numCache>
            </c:numRef>
          </c:val>
        </c:ser>
        <c:ser>
          <c:idx val="12"/>
          <c:order val="12"/>
          <c:tx>
            <c:strRef>
              <c:f>Sheet1!$A$14</c:f>
              <c:strCache>
                <c:ptCount val="1"/>
                <c:pt idx="0">
                  <c:v>физкультура</c:v>
                </c:pt>
              </c:strCache>
            </c:strRef>
          </c:tx>
          <c:spPr>
            <a:solidFill>
              <a:srgbClr val="800080"/>
            </a:solidFill>
            <a:ln w="12700">
              <a:solidFill>
                <a:srgbClr val="000000"/>
              </a:solidFill>
              <a:prstDash val="solid"/>
            </a:ln>
          </c:spPr>
          <c:invertIfNegative val="0"/>
          <c:cat>
            <c:strRef>
              <c:f>Sheet1!$B$1:$E$1</c:f>
              <c:strCache>
                <c:ptCount val="1"/>
                <c:pt idx="0">
                  <c:v>2014-2015</c:v>
                </c:pt>
              </c:strCache>
            </c:strRef>
          </c:cat>
          <c:val>
            <c:numRef>
              <c:f>Sheet1!$B$14:$E$14</c:f>
              <c:numCache>
                <c:formatCode>General</c:formatCode>
                <c:ptCount val="4"/>
                <c:pt idx="1">
                  <c:v>89</c:v>
                </c:pt>
              </c:numCache>
            </c:numRef>
          </c:val>
        </c:ser>
        <c:ser>
          <c:idx val="13"/>
          <c:order val="13"/>
          <c:tx>
            <c:strRef>
              <c:f>Sheet1!$A$15</c:f>
              <c:strCache>
                <c:ptCount val="1"/>
                <c:pt idx="0">
                  <c:v>технология</c:v>
                </c:pt>
              </c:strCache>
            </c:strRef>
          </c:tx>
          <c:spPr>
            <a:solidFill>
              <a:srgbClr val="800000"/>
            </a:solidFill>
            <a:ln w="12700">
              <a:solidFill>
                <a:srgbClr val="000000"/>
              </a:solidFill>
              <a:prstDash val="solid"/>
            </a:ln>
          </c:spPr>
          <c:invertIfNegative val="0"/>
          <c:cat>
            <c:strRef>
              <c:f>Sheet1!$B$1:$E$1</c:f>
              <c:strCache>
                <c:ptCount val="1"/>
                <c:pt idx="0">
                  <c:v>2014-2015</c:v>
                </c:pt>
              </c:strCache>
            </c:strRef>
          </c:cat>
          <c:val>
            <c:numRef>
              <c:f>Sheet1!$B$15:$E$15</c:f>
              <c:numCache>
                <c:formatCode>General</c:formatCode>
                <c:ptCount val="4"/>
                <c:pt idx="1">
                  <c:v>100</c:v>
                </c:pt>
              </c:numCache>
            </c:numRef>
          </c:val>
        </c:ser>
        <c:ser>
          <c:idx val="14"/>
          <c:order val="14"/>
          <c:tx>
            <c:strRef>
              <c:f>Sheet1!$A$16</c:f>
              <c:strCache>
                <c:ptCount val="1"/>
                <c:pt idx="0">
                  <c:v>ОБЖ</c:v>
                </c:pt>
              </c:strCache>
            </c:strRef>
          </c:tx>
          <c:spPr>
            <a:solidFill>
              <a:srgbClr val="008080"/>
            </a:solidFill>
            <a:ln w="12700">
              <a:solidFill>
                <a:srgbClr val="000000"/>
              </a:solidFill>
              <a:prstDash val="solid"/>
            </a:ln>
          </c:spPr>
          <c:invertIfNegative val="0"/>
          <c:cat>
            <c:strRef>
              <c:f>Sheet1!$B$1:$E$1</c:f>
              <c:strCache>
                <c:ptCount val="1"/>
                <c:pt idx="0">
                  <c:v>2014-2015</c:v>
                </c:pt>
              </c:strCache>
            </c:strRef>
          </c:cat>
          <c:val>
            <c:numRef>
              <c:f>Sheet1!$B$16:$E$16</c:f>
              <c:numCache>
                <c:formatCode>General</c:formatCode>
                <c:ptCount val="4"/>
                <c:pt idx="1">
                  <c:v>100</c:v>
                </c:pt>
              </c:numCache>
            </c:numRef>
          </c:val>
        </c:ser>
        <c:ser>
          <c:idx val="15"/>
          <c:order val="15"/>
          <c:tx>
            <c:strRef>
              <c:f>Sheet1!$A$17</c:f>
              <c:strCache>
                <c:ptCount val="1"/>
                <c:pt idx="0">
                  <c:v>кубановедение</c:v>
                </c:pt>
              </c:strCache>
            </c:strRef>
          </c:tx>
          <c:spPr>
            <a:solidFill>
              <a:srgbClr val="0000FF"/>
            </a:solidFill>
            <a:ln w="12700">
              <a:solidFill>
                <a:srgbClr val="000000"/>
              </a:solidFill>
              <a:prstDash val="solid"/>
            </a:ln>
          </c:spPr>
          <c:invertIfNegative val="0"/>
          <c:cat>
            <c:strRef>
              <c:f>Sheet1!$B$1:$E$1</c:f>
              <c:strCache>
                <c:ptCount val="1"/>
                <c:pt idx="0">
                  <c:v>2014-2015</c:v>
                </c:pt>
              </c:strCache>
            </c:strRef>
          </c:cat>
          <c:val>
            <c:numRef>
              <c:f>Sheet1!$B$17:$E$17</c:f>
              <c:numCache>
                <c:formatCode>General</c:formatCode>
                <c:ptCount val="4"/>
                <c:pt idx="1">
                  <c:v>89</c:v>
                </c:pt>
              </c:numCache>
            </c:numRef>
          </c:val>
        </c:ser>
        <c:dLbls>
          <c:showLegendKey val="0"/>
          <c:showVal val="0"/>
          <c:showCatName val="0"/>
          <c:showSerName val="0"/>
          <c:showPercent val="0"/>
          <c:showBubbleSize val="0"/>
        </c:dLbls>
        <c:gapWidth val="150"/>
        <c:gapDepth val="0"/>
        <c:shape val="box"/>
        <c:axId val="179542272"/>
        <c:axId val="179544064"/>
        <c:axId val="0"/>
      </c:bar3DChart>
      <c:catAx>
        <c:axId val="1795422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79544064"/>
        <c:crosses val="autoZero"/>
        <c:auto val="1"/>
        <c:lblAlgn val="ctr"/>
        <c:lblOffset val="100"/>
        <c:tickLblSkip val="1"/>
        <c:tickMarkSkip val="1"/>
        <c:noMultiLvlLbl val="0"/>
      </c:catAx>
      <c:valAx>
        <c:axId val="17954406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79542272"/>
        <c:crosses val="autoZero"/>
        <c:crossBetween val="between"/>
      </c:valAx>
      <c:spPr>
        <a:noFill/>
        <a:ln w="25399">
          <a:noFill/>
        </a:ln>
      </c:spPr>
    </c:plotArea>
    <c:legend>
      <c:legendPos val="r"/>
      <c:layout>
        <c:manualLayout>
          <c:xMode val="edge"/>
          <c:yMode val="edge"/>
          <c:x val="0.67965367965368073"/>
          <c:y val="7.6726342710997444E-3"/>
          <c:w val="0.31168831168831196"/>
          <c:h val="0.98465473145780069"/>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6437389770723101E-2"/>
          <c:y val="8.2397003745318331E-2"/>
          <c:w val="0.74603174603174605"/>
          <c:h val="0.76029962546816565"/>
        </c:manualLayout>
      </c:layout>
      <c:bar3DChart>
        <c:barDir val="col"/>
        <c:grouping val="clustered"/>
        <c:varyColors val="0"/>
        <c:ser>
          <c:idx val="0"/>
          <c:order val="0"/>
          <c:tx>
            <c:strRef>
              <c:f>Sheet1!$A$2</c:f>
              <c:strCache>
                <c:ptCount val="1"/>
                <c:pt idx="0">
                  <c:v>2010-2011 </c:v>
                </c:pt>
              </c:strCache>
            </c:strRef>
          </c:tx>
          <c:spPr>
            <a:solidFill>
              <a:srgbClr val="9999FF"/>
            </a:solidFill>
            <a:ln w="9523">
              <a:solidFill>
                <a:srgbClr val="000000"/>
              </a:solidFill>
              <a:prstDash val="solid"/>
            </a:ln>
          </c:spPr>
          <c:invertIfNegative val="0"/>
          <c:cat>
            <c:strRef>
              <c:f>Sheet1!$B$1:$K$1</c:f>
              <c:strCache>
                <c:ptCount val="10"/>
                <c:pt idx="0">
                  <c:v>отл</c:v>
                </c:pt>
                <c:pt idx="1">
                  <c:v>хор</c:v>
                </c:pt>
                <c:pt idx="2">
                  <c:v>отл</c:v>
                </c:pt>
                <c:pt idx="3">
                  <c:v>хор</c:v>
                </c:pt>
                <c:pt idx="4">
                  <c:v>отл</c:v>
                </c:pt>
                <c:pt idx="5">
                  <c:v>хор</c:v>
                </c:pt>
                <c:pt idx="6">
                  <c:v>отл</c:v>
                </c:pt>
                <c:pt idx="7">
                  <c:v>хор</c:v>
                </c:pt>
                <c:pt idx="8">
                  <c:v>отл</c:v>
                </c:pt>
                <c:pt idx="9">
                  <c:v>хор</c:v>
                </c:pt>
              </c:strCache>
            </c:strRef>
          </c:cat>
          <c:val>
            <c:numRef>
              <c:f>Sheet1!$B$2:$K$2</c:f>
              <c:numCache>
                <c:formatCode>General</c:formatCode>
                <c:ptCount val="10"/>
                <c:pt idx="0">
                  <c:v>6</c:v>
                </c:pt>
                <c:pt idx="1">
                  <c:v>53</c:v>
                </c:pt>
                <c:pt idx="2">
                  <c:v>3</c:v>
                </c:pt>
                <c:pt idx="3">
                  <c:v>67</c:v>
                </c:pt>
                <c:pt idx="4">
                  <c:v>15</c:v>
                </c:pt>
                <c:pt idx="5">
                  <c:v>65</c:v>
                </c:pt>
                <c:pt idx="6">
                  <c:v>10</c:v>
                </c:pt>
                <c:pt idx="7">
                  <c:v>67</c:v>
                </c:pt>
                <c:pt idx="8">
                  <c:v>12</c:v>
                </c:pt>
                <c:pt idx="9">
                  <c:v>59</c:v>
                </c:pt>
              </c:numCache>
            </c:numRef>
          </c:val>
        </c:ser>
        <c:ser>
          <c:idx val="1"/>
          <c:order val="1"/>
          <c:tx>
            <c:strRef>
              <c:f>Sheet1!$A$3</c:f>
              <c:strCache>
                <c:ptCount val="1"/>
                <c:pt idx="0">
                  <c:v>2011-2012</c:v>
                </c:pt>
              </c:strCache>
            </c:strRef>
          </c:tx>
          <c:spPr>
            <a:solidFill>
              <a:srgbClr val="993366"/>
            </a:solidFill>
            <a:ln w="9523">
              <a:solidFill>
                <a:srgbClr val="000000"/>
              </a:solidFill>
              <a:prstDash val="solid"/>
            </a:ln>
          </c:spPr>
          <c:invertIfNegative val="0"/>
          <c:cat>
            <c:strRef>
              <c:f>Sheet1!$B$1:$K$1</c:f>
              <c:strCache>
                <c:ptCount val="10"/>
                <c:pt idx="0">
                  <c:v>отл</c:v>
                </c:pt>
                <c:pt idx="1">
                  <c:v>хор</c:v>
                </c:pt>
                <c:pt idx="2">
                  <c:v>отл</c:v>
                </c:pt>
                <c:pt idx="3">
                  <c:v>хор</c:v>
                </c:pt>
                <c:pt idx="4">
                  <c:v>отл</c:v>
                </c:pt>
                <c:pt idx="5">
                  <c:v>хор</c:v>
                </c:pt>
                <c:pt idx="6">
                  <c:v>отл</c:v>
                </c:pt>
                <c:pt idx="7">
                  <c:v>хор</c:v>
                </c:pt>
                <c:pt idx="8">
                  <c:v>отл</c:v>
                </c:pt>
                <c:pt idx="9">
                  <c:v>хор</c:v>
                </c:pt>
              </c:strCache>
            </c:strRef>
          </c:cat>
          <c:val>
            <c:numRef>
              <c:f>Sheet1!$B$3:$K$3</c:f>
              <c:numCache>
                <c:formatCode>General</c:formatCode>
                <c:ptCount val="10"/>
              </c:numCache>
            </c:numRef>
          </c:val>
        </c:ser>
        <c:ser>
          <c:idx val="2"/>
          <c:order val="2"/>
          <c:tx>
            <c:strRef>
              <c:f>Sheet1!$A$4</c:f>
              <c:strCache>
                <c:ptCount val="1"/>
                <c:pt idx="0">
                  <c:v>2012-2013 </c:v>
                </c:pt>
              </c:strCache>
            </c:strRef>
          </c:tx>
          <c:spPr>
            <a:solidFill>
              <a:srgbClr val="FFFFCC"/>
            </a:solidFill>
            <a:ln w="9523">
              <a:solidFill>
                <a:srgbClr val="000000"/>
              </a:solidFill>
              <a:prstDash val="solid"/>
            </a:ln>
          </c:spPr>
          <c:invertIfNegative val="0"/>
          <c:cat>
            <c:strRef>
              <c:f>Sheet1!$B$1:$K$1</c:f>
              <c:strCache>
                <c:ptCount val="10"/>
                <c:pt idx="0">
                  <c:v>отл</c:v>
                </c:pt>
                <c:pt idx="1">
                  <c:v>хор</c:v>
                </c:pt>
                <c:pt idx="2">
                  <c:v>отл</c:v>
                </c:pt>
                <c:pt idx="3">
                  <c:v>хор</c:v>
                </c:pt>
                <c:pt idx="4">
                  <c:v>отл</c:v>
                </c:pt>
                <c:pt idx="5">
                  <c:v>хор</c:v>
                </c:pt>
                <c:pt idx="6">
                  <c:v>отл</c:v>
                </c:pt>
                <c:pt idx="7">
                  <c:v>хор</c:v>
                </c:pt>
                <c:pt idx="8">
                  <c:v>отл</c:v>
                </c:pt>
                <c:pt idx="9">
                  <c:v>хор</c:v>
                </c:pt>
              </c:strCache>
            </c:strRef>
          </c:cat>
          <c:val>
            <c:numRef>
              <c:f>Sheet1!$B$4:$K$4</c:f>
              <c:numCache>
                <c:formatCode>General</c:formatCode>
                <c:ptCount val="10"/>
              </c:numCache>
            </c:numRef>
          </c:val>
        </c:ser>
        <c:ser>
          <c:idx val="3"/>
          <c:order val="3"/>
          <c:tx>
            <c:strRef>
              <c:f>Sheet1!$A$5</c:f>
              <c:strCache>
                <c:ptCount val="1"/>
                <c:pt idx="0">
                  <c:v>2013-2014</c:v>
                </c:pt>
              </c:strCache>
            </c:strRef>
          </c:tx>
          <c:spPr>
            <a:solidFill>
              <a:srgbClr val="CCFFFF"/>
            </a:solidFill>
            <a:ln w="9523">
              <a:solidFill>
                <a:srgbClr val="000000"/>
              </a:solidFill>
              <a:prstDash val="solid"/>
            </a:ln>
          </c:spPr>
          <c:invertIfNegative val="0"/>
          <c:cat>
            <c:strRef>
              <c:f>Sheet1!$B$1:$K$1</c:f>
              <c:strCache>
                <c:ptCount val="10"/>
                <c:pt idx="0">
                  <c:v>отл</c:v>
                </c:pt>
                <c:pt idx="1">
                  <c:v>хор</c:v>
                </c:pt>
                <c:pt idx="2">
                  <c:v>отл</c:v>
                </c:pt>
                <c:pt idx="3">
                  <c:v>хор</c:v>
                </c:pt>
                <c:pt idx="4">
                  <c:v>отл</c:v>
                </c:pt>
                <c:pt idx="5">
                  <c:v>хор</c:v>
                </c:pt>
                <c:pt idx="6">
                  <c:v>отл</c:v>
                </c:pt>
                <c:pt idx="7">
                  <c:v>хор</c:v>
                </c:pt>
                <c:pt idx="8">
                  <c:v>отл</c:v>
                </c:pt>
                <c:pt idx="9">
                  <c:v>хор</c:v>
                </c:pt>
              </c:strCache>
            </c:strRef>
          </c:cat>
          <c:val>
            <c:numRef>
              <c:f>Sheet1!$B$5:$K$5</c:f>
              <c:numCache>
                <c:formatCode>General</c:formatCode>
                <c:ptCount val="10"/>
              </c:numCache>
            </c:numRef>
          </c:val>
        </c:ser>
        <c:ser>
          <c:idx val="4"/>
          <c:order val="4"/>
          <c:tx>
            <c:strRef>
              <c:f>Sheet1!$A$6</c:f>
              <c:strCache>
                <c:ptCount val="1"/>
                <c:pt idx="0">
                  <c:v>2014-2015</c:v>
                </c:pt>
              </c:strCache>
            </c:strRef>
          </c:tx>
          <c:spPr>
            <a:solidFill>
              <a:srgbClr val="660066"/>
            </a:solidFill>
            <a:ln w="9523">
              <a:solidFill>
                <a:srgbClr val="000000"/>
              </a:solidFill>
              <a:prstDash val="solid"/>
            </a:ln>
          </c:spPr>
          <c:invertIfNegative val="0"/>
          <c:cat>
            <c:strRef>
              <c:f>Sheet1!$B$1:$K$1</c:f>
              <c:strCache>
                <c:ptCount val="10"/>
                <c:pt idx="0">
                  <c:v>отл</c:v>
                </c:pt>
                <c:pt idx="1">
                  <c:v>хор</c:v>
                </c:pt>
                <c:pt idx="2">
                  <c:v>отл</c:v>
                </c:pt>
                <c:pt idx="3">
                  <c:v>хор</c:v>
                </c:pt>
                <c:pt idx="4">
                  <c:v>отл</c:v>
                </c:pt>
                <c:pt idx="5">
                  <c:v>хор</c:v>
                </c:pt>
                <c:pt idx="6">
                  <c:v>отл</c:v>
                </c:pt>
                <c:pt idx="7">
                  <c:v>хор</c:v>
                </c:pt>
                <c:pt idx="8">
                  <c:v>отл</c:v>
                </c:pt>
                <c:pt idx="9">
                  <c:v>хор</c:v>
                </c:pt>
              </c:strCache>
            </c:strRef>
          </c:cat>
          <c:val>
            <c:numRef>
              <c:f>Sheet1!$B$6:$K$6</c:f>
              <c:numCache>
                <c:formatCode>General</c:formatCode>
                <c:ptCount val="10"/>
              </c:numCache>
            </c:numRef>
          </c:val>
        </c:ser>
        <c:dLbls>
          <c:showLegendKey val="0"/>
          <c:showVal val="0"/>
          <c:showCatName val="0"/>
          <c:showSerName val="0"/>
          <c:showPercent val="0"/>
          <c:showBubbleSize val="0"/>
        </c:dLbls>
        <c:gapWidth val="150"/>
        <c:gapDepth val="0"/>
        <c:shape val="box"/>
        <c:axId val="177058560"/>
        <c:axId val="177060096"/>
        <c:axId val="0"/>
      </c:bar3DChart>
      <c:catAx>
        <c:axId val="177058560"/>
        <c:scaling>
          <c:orientation val="minMax"/>
        </c:scaling>
        <c:delete val="0"/>
        <c:axPos val="b"/>
        <c:numFmt formatCode="General" sourceLinked="1"/>
        <c:majorTickMark val="out"/>
        <c:minorTickMark val="none"/>
        <c:tickLblPos val="low"/>
        <c:spPr>
          <a:ln w="2381">
            <a:solidFill>
              <a:srgbClr val="000000"/>
            </a:solidFill>
            <a:prstDash val="solid"/>
          </a:ln>
        </c:spPr>
        <c:txPr>
          <a:bodyPr rot="0" vert="horz"/>
          <a:lstStyle/>
          <a:p>
            <a:pPr>
              <a:defRPr sz="881" b="1" i="0" u="none" strike="noStrike" baseline="0">
                <a:solidFill>
                  <a:srgbClr val="000000"/>
                </a:solidFill>
                <a:latin typeface="Calibri"/>
                <a:ea typeface="Calibri"/>
                <a:cs typeface="Calibri"/>
              </a:defRPr>
            </a:pPr>
            <a:endParaRPr lang="ru-RU"/>
          </a:p>
        </c:txPr>
        <c:crossAx val="177060096"/>
        <c:crosses val="autoZero"/>
        <c:auto val="1"/>
        <c:lblAlgn val="ctr"/>
        <c:lblOffset val="100"/>
        <c:tickLblSkip val="1"/>
        <c:tickMarkSkip val="1"/>
        <c:noMultiLvlLbl val="0"/>
      </c:catAx>
      <c:valAx>
        <c:axId val="177060096"/>
        <c:scaling>
          <c:orientation val="minMax"/>
        </c:scaling>
        <c:delete val="0"/>
        <c:axPos val="l"/>
        <c:majorGridlines>
          <c:spPr>
            <a:ln w="2381">
              <a:solidFill>
                <a:srgbClr val="000000"/>
              </a:solidFill>
              <a:prstDash val="solid"/>
            </a:ln>
          </c:spPr>
        </c:majorGridlines>
        <c:numFmt formatCode="General" sourceLinked="1"/>
        <c:majorTickMark val="out"/>
        <c:minorTickMark val="none"/>
        <c:tickLblPos val="nextTo"/>
        <c:spPr>
          <a:ln w="2381">
            <a:solidFill>
              <a:srgbClr val="000000"/>
            </a:solidFill>
            <a:prstDash val="solid"/>
          </a:ln>
        </c:spPr>
        <c:txPr>
          <a:bodyPr rot="0" vert="horz"/>
          <a:lstStyle/>
          <a:p>
            <a:pPr>
              <a:defRPr sz="881" b="1" i="0" u="none" strike="noStrike" baseline="0">
                <a:solidFill>
                  <a:srgbClr val="000000"/>
                </a:solidFill>
                <a:latin typeface="Calibri"/>
                <a:ea typeface="Calibri"/>
                <a:cs typeface="Calibri"/>
              </a:defRPr>
            </a:pPr>
            <a:endParaRPr lang="ru-RU"/>
          </a:p>
        </c:txPr>
        <c:crossAx val="177058560"/>
        <c:crosses val="autoZero"/>
        <c:crossBetween val="between"/>
      </c:valAx>
      <c:spPr>
        <a:noFill/>
        <a:ln w="19046">
          <a:noFill/>
        </a:ln>
      </c:spPr>
    </c:plotArea>
    <c:legend>
      <c:legendPos val="r"/>
      <c:layout>
        <c:manualLayout>
          <c:xMode val="edge"/>
          <c:yMode val="edge"/>
          <c:x val="0.8218694885361556"/>
          <c:y val="0.27340823970037476"/>
          <c:w val="0.1710758377425044"/>
          <c:h val="0.45318352059925116"/>
        </c:manualLayout>
      </c:layout>
      <c:overlay val="0"/>
      <c:spPr>
        <a:noFill/>
        <a:ln w="2381">
          <a:solidFill>
            <a:srgbClr val="000000"/>
          </a:solidFill>
          <a:prstDash val="solid"/>
        </a:ln>
      </c:spPr>
      <c:txPr>
        <a:bodyPr/>
        <a:lstStyle/>
        <a:p>
          <a:pPr>
            <a:defRPr sz="81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8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3741007194244604E-2"/>
          <c:y val="6.8535825545171333E-2"/>
          <c:w val="0.58812949640287815"/>
          <c:h val="0.79750778816199319"/>
        </c:manualLayout>
      </c:layout>
      <c:bar3DChart>
        <c:barDir val="col"/>
        <c:grouping val="clustered"/>
        <c:varyColors val="0"/>
        <c:ser>
          <c:idx val="0"/>
          <c:order val="0"/>
          <c:tx>
            <c:strRef>
              <c:f>Sheet1!$A$2</c:f>
              <c:strCache>
                <c:ptCount val="1"/>
                <c:pt idx="0">
                  <c:v>русский язык</c:v>
                </c:pt>
              </c:strCache>
            </c:strRef>
          </c:tx>
          <c:spPr>
            <a:solidFill>
              <a:srgbClr val="9999FF"/>
            </a:solidFill>
            <a:ln w="9472">
              <a:solidFill>
                <a:srgbClr val="000000"/>
              </a:solidFill>
              <a:prstDash val="solid"/>
            </a:ln>
          </c:spPr>
          <c:invertIfNegative val="0"/>
          <c:cat>
            <c:strRef>
              <c:f>Sheet1!$B$1:$E$1</c:f>
              <c:strCache>
                <c:ptCount val="1"/>
                <c:pt idx="0">
                  <c:v>2014-2015</c:v>
                </c:pt>
              </c:strCache>
            </c:strRef>
          </c:cat>
          <c:val>
            <c:numRef>
              <c:f>Sheet1!$B$2:$E$2</c:f>
              <c:numCache>
                <c:formatCode>General</c:formatCode>
                <c:ptCount val="4"/>
                <c:pt idx="1">
                  <c:v>52</c:v>
                </c:pt>
              </c:numCache>
            </c:numRef>
          </c:val>
        </c:ser>
        <c:ser>
          <c:idx val="1"/>
          <c:order val="1"/>
          <c:tx>
            <c:strRef>
              <c:f>Sheet1!$A$3</c:f>
              <c:strCache>
                <c:ptCount val="1"/>
                <c:pt idx="0">
                  <c:v>литературное чтение</c:v>
                </c:pt>
              </c:strCache>
            </c:strRef>
          </c:tx>
          <c:spPr>
            <a:solidFill>
              <a:srgbClr val="993366"/>
            </a:solidFill>
            <a:ln w="9472">
              <a:solidFill>
                <a:srgbClr val="000000"/>
              </a:solidFill>
              <a:prstDash val="solid"/>
            </a:ln>
          </c:spPr>
          <c:invertIfNegative val="0"/>
          <c:cat>
            <c:strRef>
              <c:f>Sheet1!$B$1:$E$1</c:f>
              <c:strCache>
                <c:ptCount val="1"/>
                <c:pt idx="0">
                  <c:v>2014-2015</c:v>
                </c:pt>
              </c:strCache>
            </c:strRef>
          </c:cat>
          <c:val>
            <c:numRef>
              <c:f>Sheet1!$B$3:$E$3</c:f>
              <c:numCache>
                <c:formatCode>General</c:formatCode>
                <c:ptCount val="4"/>
                <c:pt idx="1">
                  <c:v>72</c:v>
                </c:pt>
              </c:numCache>
            </c:numRef>
          </c:val>
        </c:ser>
        <c:ser>
          <c:idx val="2"/>
          <c:order val="2"/>
          <c:tx>
            <c:strRef>
              <c:f>Sheet1!$A$4</c:f>
              <c:strCache>
                <c:ptCount val="1"/>
                <c:pt idx="0">
                  <c:v>математика</c:v>
                </c:pt>
              </c:strCache>
            </c:strRef>
          </c:tx>
          <c:spPr>
            <a:solidFill>
              <a:srgbClr val="FFFFCC"/>
            </a:solidFill>
            <a:ln w="9472">
              <a:solidFill>
                <a:srgbClr val="000000"/>
              </a:solidFill>
              <a:prstDash val="solid"/>
            </a:ln>
          </c:spPr>
          <c:invertIfNegative val="0"/>
          <c:cat>
            <c:strRef>
              <c:f>Sheet1!$B$1:$E$1</c:f>
              <c:strCache>
                <c:ptCount val="1"/>
                <c:pt idx="0">
                  <c:v>2014-2015</c:v>
                </c:pt>
              </c:strCache>
            </c:strRef>
          </c:cat>
          <c:val>
            <c:numRef>
              <c:f>Sheet1!$B$4:$E$4</c:f>
              <c:numCache>
                <c:formatCode>General</c:formatCode>
                <c:ptCount val="4"/>
                <c:pt idx="1">
                  <c:v>56</c:v>
                </c:pt>
              </c:numCache>
            </c:numRef>
          </c:val>
        </c:ser>
        <c:ser>
          <c:idx val="3"/>
          <c:order val="3"/>
          <c:tx>
            <c:strRef>
              <c:f>Sheet1!$A$5</c:f>
              <c:strCache>
                <c:ptCount val="1"/>
                <c:pt idx="0">
                  <c:v>окружающий мир</c:v>
                </c:pt>
              </c:strCache>
            </c:strRef>
          </c:tx>
          <c:spPr>
            <a:solidFill>
              <a:srgbClr val="CCFFFF"/>
            </a:solidFill>
            <a:ln w="9472">
              <a:solidFill>
                <a:srgbClr val="000000"/>
              </a:solidFill>
              <a:prstDash val="solid"/>
            </a:ln>
          </c:spPr>
          <c:invertIfNegative val="0"/>
          <c:cat>
            <c:strRef>
              <c:f>Sheet1!$B$1:$E$1</c:f>
              <c:strCache>
                <c:ptCount val="1"/>
                <c:pt idx="0">
                  <c:v>2014-2015</c:v>
                </c:pt>
              </c:strCache>
            </c:strRef>
          </c:cat>
          <c:val>
            <c:numRef>
              <c:f>Sheet1!$B$5:$E$5</c:f>
              <c:numCache>
                <c:formatCode>General</c:formatCode>
                <c:ptCount val="4"/>
                <c:pt idx="1">
                  <c:v>68</c:v>
                </c:pt>
              </c:numCache>
            </c:numRef>
          </c:val>
        </c:ser>
        <c:ser>
          <c:idx val="4"/>
          <c:order val="4"/>
          <c:tx>
            <c:strRef>
              <c:f>Sheet1!$A$6</c:f>
              <c:strCache>
                <c:ptCount val="1"/>
                <c:pt idx="0">
                  <c:v>изо</c:v>
                </c:pt>
              </c:strCache>
            </c:strRef>
          </c:tx>
          <c:spPr>
            <a:solidFill>
              <a:srgbClr val="660066"/>
            </a:solidFill>
            <a:ln w="9472">
              <a:solidFill>
                <a:srgbClr val="000000"/>
              </a:solidFill>
              <a:prstDash val="solid"/>
            </a:ln>
          </c:spPr>
          <c:invertIfNegative val="0"/>
          <c:cat>
            <c:strRef>
              <c:f>Sheet1!$B$1:$E$1</c:f>
              <c:strCache>
                <c:ptCount val="1"/>
                <c:pt idx="0">
                  <c:v>2014-2015</c:v>
                </c:pt>
              </c:strCache>
            </c:strRef>
          </c:cat>
          <c:val>
            <c:numRef>
              <c:f>Sheet1!$B$6:$E$6</c:f>
              <c:numCache>
                <c:formatCode>General</c:formatCode>
                <c:ptCount val="4"/>
                <c:pt idx="1">
                  <c:v>96</c:v>
                </c:pt>
              </c:numCache>
            </c:numRef>
          </c:val>
        </c:ser>
        <c:ser>
          <c:idx val="5"/>
          <c:order val="5"/>
          <c:tx>
            <c:strRef>
              <c:f>Sheet1!$A$7</c:f>
              <c:strCache>
                <c:ptCount val="1"/>
                <c:pt idx="0">
                  <c:v>технология</c:v>
                </c:pt>
              </c:strCache>
            </c:strRef>
          </c:tx>
          <c:spPr>
            <a:solidFill>
              <a:srgbClr val="FF8080"/>
            </a:solidFill>
            <a:ln w="9472">
              <a:solidFill>
                <a:srgbClr val="000000"/>
              </a:solidFill>
              <a:prstDash val="solid"/>
            </a:ln>
          </c:spPr>
          <c:invertIfNegative val="0"/>
          <c:cat>
            <c:strRef>
              <c:f>Sheet1!$B$1:$E$1</c:f>
              <c:strCache>
                <c:ptCount val="1"/>
                <c:pt idx="0">
                  <c:v>2014-2015</c:v>
                </c:pt>
              </c:strCache>
            </c:strRef>
          </c:cat>
          <c:val>
            <c:numRef>
              <c:f>Sheet1!$B$7:$E$7</c:f>
              <c:numCache>
                <c:formatCode>General</c:formatCode>
                <c:ptCount val="4"/>
                <c:pt idx="1">
                  <c:v>100</c:v>
                </c:pt>
              </c:numCache>
            </c:numRef>
          </c:val>
        </c:ser>
        <c:ser>
          <c:idx val="6"/>
          <c:order val="6"/>
          <c:tx>
            <c:strRef>
              <c:f>Sheet1!$A$8</c:f>
              <c:strCache>
                <c:ptCount val="1"/>
                <c:pt idx="0">
                  <c:v>английский язык</c:v>
                </c:pt>
              </c:strCache>
            </c:strRef>
          </c:tx>
          <c:spPr>
            <a:solidFill>
              <a:srgbClr val="0066CC"/>
            </a:solidFill>
            <a:ln w="9472">
              <a:solidFill>
                <a:srgbClr val="000000"/>
              </a:solidFill>
              <a:prstDash val="solid"/>
            </a:ln>
          </c:spPr>
          <c:invertIfNegative val="0"/>
          <c:cat>
            <c:strRef>
              <c:f>Sheet1!$B$1:$E$1</c:f>
              <c:strCache>
                <c:ptCount val="1"/>
                <c:pt idx="0">
                  <c:v>2014-2015</c:v>
                </c:pt>
              </c:strCache>
            </c:strRef>
          </c:cat>
          <c:val>
            <c:numRef>
              <c:f>Sheet1!$B$8:$E$8</c:f>
              <c:numCache>
                <c:formatCode>General</c:formatCode>
                <c:ptCount val="4"/>
                <c:pt idx="1">
                  <c:v>50</c:v>
                </c:pt>
              </c:numCache>
            </c:numRef>
          </c:val>
        </c:ser>
        <c:ser>
          <c:idx val="7"/>
          <c:order val="7"/>
          <c:tx>
            <c:strRef>
              <c:f>Sheet1!$A$9</c:f>
              <c:strCache>
                <c:ptCount val="1"/>
                <c:pt idx="0">
                  <c:v>информатика</c:v>
                </c:pt>
              </c:strCache>
            </c:strRef>
          </c:tx>
          <c:spPr>
            <a:solidFill>
              <a:srgbClr val="CCCCFF"/>
            </a:solidFill>
            <a:ln w="9472">
              <a:solidFill>
                <a:srgbClr val="000000"/>
              </a:solidFill>
              <a:prstDash val="solid"/>
            </a:ln>
          </c:spPr>
          <c:invertIfNegative val="0"/>
          <c:cat>
            <c:strRef>
              <c:f>Sheet1!$B$1:$E$1</c:f>
              <c:strCache>
                <c:ptCount val="1"/>
                <c:pt idx="0">
                  <c:v>2014-2015</c:v>
                </c:pt>
              </c:strCache>
            </c:strRef>
          </c:cat>
          <c:val>
            <c:numRef>
              <c:f>Sheet1!$B$9:$E$9</c:f>
              <c:numCache>
                <c:formatCode>General</c:formatCode>
                <c:ptCount val="4"/>
                <c:pt idx="1">
                  <c:v>100</c:v>
                </c:pt>
              </c:numCache>
            </c:numRef>
          </c:val>
        </c:ser>
        <c:ser>
          <c:idx val="8"/>
          <c:order val="8"/>
          <c:tx>
            <c:strRef>
              <c:f>Sheet1!$A$10</c:f>
              <c:strCache>
                <c:ptCount val="1"/>
                <c:pt idx="0">
                  <c:v>физкультура</c:v>
                </c:pt>
              </c:strCache>
            </c:strRef>
          </c:tx>
          <c:spPr>
            <a:solidFill>
              <a:srgbClr val="000080"/>
            </a:solidFill>
            <a:ln w="9472">
              <a:solidFill>
                <a:srgbClr val="000000"/>
              </a:solidFill>
              <a:prstDash val="solid"/>
            </a:ln>
          </c:spPr>
          <c:invertIfNegative val="0"/>
          <c:cat>
            <c:strRef>
              <c:f>Sheet1!$B$1:$E$1</c:f>
              <c:strCache>
                <c:ptCount val="1"/>
                <c:pt idx="0">
                  <c:v>2014-2015</c:v>
                </c:pt>
              </c:strCache>
            </c:strRef>
          </c:cat>
          <c:val>
            <c:numRef>
              <c:f>Sheet1!$B$10:$E$10</c:f>
              <c:numCache>
                <c:formatCode>General</c:formatCode>
                <c:ptCount val="4"/>
                <c:pt idx="1">
                  <c:v>92</c:v>
                </c:pt>
              </c:numCache>
            </c:numRef>
          </c:val>
        </c:ser>
        <c:dLbls>
          <c:showLegendKey val="0"/>
          <c:showVal val="0"/>
          <c:showCatName val="0"/>
          <c:showSerName val="0"/>
          <c:showPercent val="0"/>
          <c:showBubbleSize val="0"/>
        </c:dLbls>
        <c:gapWidth val="150"/>
        <c:gapDepth val="0"/>
        <c:shape val="box"/>
        <c:axId val="158835456"/>
        <c:axId val="158836992"/>
        <c:axId val="0"/>
      </c:bar3DChart>
      <c:catAx>
        <c:axId val="158835456"/>
        <c:scaling>
          <c:orientation val="minMax"/>
        </c:scaling>
        <c:delete val="0"/>
        <c:axPos val="b"/>
        <c:numFmt formatCode="General" sourceLinked="1"/>
        <c:majorTickMark val="out"/>
        <c:minorTickMark val="none"/>
        <c:tickLblPos val="low"/>
        <c:spPr>
          <a:ln w="2368">
            <a:solidFill>
              <a:srgbClr val="000000"/>
            </a:solidFill>
            <a:prstDash val="solid"/>
          </a:ln>
        </c:spPr>
        <c:txPr>
          <a:bodyPr rot="0" vert="horz"/>
          <a:lstStyle/>
          <a:p>
            <a:pPr>
              <a:defRPr sz="895" b="1" i="0" u="none" strike="noStrike" baseline="0">
                <a:solidFill>
                  <a:srgbClr val="000000"/>
                </a:solidFill>
                <a:latin typeface="Calibri"/>
                <a:ea typeface="Calibri"/>
                <a:cs typeface="Calibri"/>
              </a:defRPr>
            </a:pPr>
            <a:endParaRPr lang="ru-RU"/>
          </a:p>
        </c:txPr>
        <c:crossAx val="158836992"/>
        <c:crosses val="autoZero"/>
        <c:auto val="1"/>
        <c:lblAlgn val="ctr"/>
        <c:lblOffset val="100"/>
        <c:tickLblSkip val="1"/>
        <c:tickMarkSkip val="1"/>
        <c:noMultiLvlLbl val="0"/>
      </c:catAx>
      <c:valAx>
        <c:axId val="158836992"/>
        <c:scaling>
          <c:orientation val="minMax"/>
        </c:scaling>
        <c:delete val="0"/>
        <c:axPos val="l"/>
        <c:majorGridlines>
          <c:spPr>
            <a:ln w="2368">
              <a:solidFill>
                <a:srgbClr val="000000"/>
              </a:solidFill>
              <a:prstDash val="solid"/>
            </a:ln>
          </c:spPr>
        </c:majorGridlines>
        <c:numFmt formatCode="General" sourceLinked="1"/>
        <c:majorTickMark val="out"/>
        <c:minorTickMark val="none"/>
        <c:tickLblPos val="nextTo"/>
        <c:spPr>
          <a:ln w="2368">
            <a:solidFill>
              <a:srgbClr val="000000"/>
            </a:solidFill>
            <a:prstDash val="solid"/>
          </a:ln>
        </c:spPr>
        <c:txPr>
          <a:bodyPr rot="0" vert="horz"/>
          <a:lstStyle/>
          <a:p>
            <a:pPr>
              <a:defRPr sz="895" b="1" i="0" u="none" strike="noStrike" baseline="0">
                <a:solidFill>
                  <a:srgbClr val="000000"/>
                </a:solidFill>
                <a:latin typeface="Calibri"/>
                <a:ea typeface="Calibri"/>
                <a:cs typeface="Calibri"/>
              </a:defRPr>
            </a:pPr>
            <a:endParaRPr lang="ru-RU"/>
          </a:p>
        </c:txPr>
        <c:crossAx val="158835456"/>
        <c:crosses val="autoZero"/>
        <c:crossBetween val="between"/>
      </c:valAx>
      <c:spPr>
        <a:noFill/>
        <a:ln w="18944">
          <a:noFill/>
        </a:ln>
      </c:spPr>
    </c:plotArea>
    <c:legend>
      <c:legendPos val="r"/>
      <c:layout>
        <c:manualLayout>
          <c:xMode val="edge"/>
          <c:yMode val="edge"/>
          <c:x val="0.68165467625899367"/>
          <c:y val="0.16199376947040509"/>
          <c:w val="0.31115107913669082"/>
          <c:h val="0.67601246105919044"/>
        </c:manualLayout>
      </c:layout>
      <c:overlay val="0"/>
      <c:spPr>
        <a:noFill/>
        <a:ln w="2368">
          <a:solidFill>
            <a:srgbClr val="000000"/>
          </a:solidFill>
          <a:prstDash val="solid"/>
        </a:ln>
      </c:spPr>
      <c:txPr>
        <a:bodyPr/>
        <a:lstStyle/>
        <a:p>
          <a:pPr>
            <a:defRPr sz="82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9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2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6837944664031644E-2"/>
          <c:y val="5.9382422802850429E-2"/>
          <c:w val="0.53754940711462462"/>
          <c:h val="0.76484560570071314"/>
        </c:manualLayout>
      </c:layout>
      <c:bar3DChart>
        <c:barDir val="col"/>
        <c:grouping val="clustered"/>
        <c:varyColors val="0"/>
        <c:ser>
          <c:idx val="0"/>
          <c:order val="0"/>
          <c:tx>
            <c:strRef>
              <c:f>Sheet1!$A$2</c:f>
              <c:strCache>
                <c:ptCount val="1"/>
                <c:pt idx="0">
                  <c:v>русский язык</c:v>
                </c:pt>
              </c:strCache>
            </c:strRef>
          </c:tx>
          <c:spPr>
            <a:solidFill>
              <a:srgbClr val="9999FF"/>
            </a:solidFill>
            <a:ln w="9505">
              <a:solidFill>
                <a:srgbClr val="000000"/>
              </a:solidFill>
              <a:prstDash val="solid"/>
            </a:ln>
          </c:spPr>
          <c:invertIfNegative val="0"/>
          <c:cat>
            <c:strRef>
              <c:f>Sheet1!$B$1:$E$1</c:f>
              <c:strCache>
                <c:ptCount val="1"/>
                <c:pt idx="0">
                  <c:v>2014-2015</c:v>
                </c:pt>
              </c:strCache>
            </c:strRef>
          </c:cat>
          <c:val>
            <c:numRef>
              <c:f>Sheet1!$B$2:$E$2</c:f>
              <c:numCache>
                <c:formatCode>General</c:formatCode>
                <c:ptCount val="4"/>
                <c:pt idx="1">
                  <c:v>32</c:v>
                </c:pt>
              </c:numCache>
            </c:numRef>
          </c:val>
        </c:ser>
        <c:ser>
          <c:idx val="1"/>
          <c:order val="1"/>
          <c:tx>
            <c:strRef>
              <c:f>Sheet1!$A$3</c:f>
              <c:strCache>
                <c:ptCount val="1"/>
                <c:pt idx="0">
                  <c:v>литературное чтение</c:v>
                </c:pt>
              </c:strCache>
            </c:strRef>
          </c:tx>
          <c:spPr>
            <a:solidFill>
              <a:srgbClr val="993366"/>
            </a:solidFill>
            <a:ln w="9505">
              <a:solidFill>
                <a:srgbClr val="000000"/>
              </a:solidFill>
              <a:prstDash val="solid"/>
            </a:ln>
          </c:spPr>
          <c:invertIfNegative val="0"/>
          <c:cat>
            <c:strRef>
              <c:f>Sheet1!$B$1:$E$1</c:f>
              <c:strCache>
                <c:ptCount val="1"/>
                <c:pt idx="0">
                  <c:v>2014-2015</c:v>
                </c:pt>
              </c:strCache>
            </c:strRef>
          </c:cat>
          <c:val>
            <c:numRef>
              <c:f>Sheet1!$B$3:$E$3</c:f>
              <c:numCache>
                <c:formatCode>General</c:formatCode>
                <c:ptCount val="4"/>
                <c:pt idx="1">
                  <c:v>54</c:v>
                </c:pt>
              </c:numCache>
            </c:numRef>
          </c:val>
        </c:ser>
        <c:ser>
          <c:idx val="2"/>
          <c:order val="2"/>
          <c:tx>
            <c:strRef>
              <c:f>Sheet1!$A$4</c:f>
              <c:strCache>
                <c:ptCount val="1"/>
                <c:pt idx="0">
                  <c:v>математика</c:v>
                </c:pt>
              </c:strCache>
            </c:strRef>
          </c:tx>
          <c:spPr>
            <a:solidFill>
              <a:srgbClr val="FFFFCC"/>
            </a:solidFill>
            <a:ln w="9505">
              <a:solidFill>
                <a:srgbClr val="000000"/>
              </a:solidFill>
              <a:prstDash val="solid"/>
            </a:ln>
          </c:spPr>
          <c:invertIfNegative val="0"/>
          <c:cat>
            <c:strRef>
              <c:f>Sheet1!$B$1:$E$1</c:f>
              <c:strCache>
                <c:ptCount val="1"/>
                <c:pt idx="0">
                  <c:v>2014-2015</c:v>
                </c:pt>
              </c:strCache>
            </c:strRef>
          </c:cat>
          <c:val>
            <c:numRef>
              <c:f>Sheet1!$B$4:$E$4</c:f>
              <c:numCache>
                <c:formatCode>General</c:formatCode>
                <c:ptCount val="4"/>
                <c:pt idx="1">
                  <c:v>31</c:v>
                </c:pt>
              </c:numCache>
            </c:numRef>
          </c:val>
        </c:ser>
        <c:ser>
          <c:idx val="3"/>
          <c:order val="3"/>
          <c:tx>
            <c:strRef>
              <c:f>Sheet1!$A$5</c:f>
              <c:strCache>
                <c:ptCount val="1"/>
                <c:pt idx="0">
                  <c:v>окружающий мир</c:v>
                </c:pt>
              </c:strCache>
            </c:strRef>
          </c:tx>
          <c:spPr>
            <a:solidFill>
              <a:srgbClr val="CCFFFF"/>
            </a:solidFill>
            <a:ln w="9505">
              <a:solidFill>
                <a:srgbClr val="000000"/>
              </a:solidFill>
              <a:prstDash val="solid"/>
            </a:ln>
          </c:spPr>
          <c:invertIfNegative val="0"/>
          <c:cat>
            <c:strRef>
              <c:f>Sheet1!$B$1:$E$1</c:f>
              <c:strCache>
                <c:ptCount val="1"/>
                <c:pt idx="0">
                  <c:v>2014-2015</c:v>
                </c:pt>
              </c:strCache>
            </c:strRef>
          </c:cat>
          <c:val>
            <c:numRef>
              <c:f>Sheet1!$B$5:$E$5</c:f>
              <c:numCache>
                <c:formatCode>General</c:formatCode>
                <c:ptCount val="4"/>
                <c:pt idx="1">
                  <c:v>57</c:v>
                </c:pt>
              </c:numCache>
            </c:numRef>
          </c:val>
        </c:ser>
        <c:ser>
          <c:idx val="4"/>
          <c:order val="4"/>
          <c:tx>
            <c:strRef>
              <c:f>Sheet1!$A$6</c:f>
              <c:strCache>
                <c:ptCount val="1"/>
                <c:pt idx="0">
                  <c:v>изо</c:v>
                </c:pt>
              </c:strCache>
            </c:strRef>
          </c:tx>
          <c:spPr>
            <a:solidFill>
              <a:srgbClr val="660066"/>
            </a:solidFill>
            <a:ln w="9505">
              <a:solidFill>
                <a:srgbClr val="000000"/>
              </a:solidFill>
              <a:prstDash val="solid"/>
            </a:ln>
          </c:spPr>
          <c:invertIfNegative val="0"/>
          <c:cat>
            <c:strRef>
              <c:f>Sheet1!$B$1:$E$1</c:f>
              <c:strCache>
                <c:ptCount val="1"/>
                <c:pt idx="0">
                  <c:v>2014-2015</c:v>
                </c:pt>
              </c:strCache>
            </c:strRef>
          </c:cat>
          <c:val>
            <c:numRef>
              <c:f>Sheet1!$B$6:$E$6</c:f>
              <c:numCache>
                <c:formatCode>General</c:formatCode>
                <c:ptCount val="4"/>
                <c:pt idx="1">
                  <c:v>92</c:v>
                </c:pt>
              </c:numCache>
            </c:numRef>
          </c:val>
        </c:ser>
        <c:ser>
          <c:idx val="5"/>
          <c:order val="5"/>
          <c:tx>
            <c:strRef>
              <c:f>Sheet1!$A$7</c:f>
              <c:strCache>
                <c:ptCount val="1"/>
                <c:pt idx="0">
                  <c:v>кубановедение</c:v>
                </c:pt>
              </c:strCache>
            </c:strRef>
          </c:tx>
          <c:spPr>
            <a:solidFill>
              <a:srgbClr val="FF8080"/>
            </a:solidFill>
            <a:ln w="9505">
              <a:solidFill>
                <a:srgbClr val="000000"/>
              </a:solidFill>
              <a:prstDash val="solid"/>
            </a:ln>
          </c:spPr>
          <c:invertIfNegative val="0"/>
          <c:cat>
            <c:strRef>
              <c:f>Sheet1!$B$1:$E$1</c:f>
              <c:strCache>
                <c:ptCount val="1"/>
                <c:pt idx="0">
                  <c:v>2014-2015</c:v>
                </c:pt>
              </c:strCache>
            </c:strRef>
          </c:cat>
          <c:val>
            <c:numRef>
              <c:f>Sheet1!$B$7:$E$7</c:f>
              <c:numCache>
                <c:formatCode>General</c:formatCode>
                <c:ptCount val="4"/>
                <c:pt idx="1">
                  <c:v>62</c:v>
                </c:pt>
              </c:numCache>
            </c:numRef>
          </c:val>
        </c:ser>
        <c:ser>
          <c:idx val="6"/>
          <c:order val="6"/>
          <c:tx>
            <c:strRef>
              <c:f>Sheet1!$A$8</c:f>
              <c:strCache>
                <c:ptCount val="1"/>
                <c:pt idx="0">
                  <c:v>технология</c:v>
                </c:pt>
              </c:strCache>
            </c:strRef>
          </c:tx>
          <c:spPr>
            <a:solidFill>
              <a:srgbClr val="0066CC"/>
            </a:solidFill>
            <a:ln w="9505">
              <a:solidFill>
                <a:srgbClr val="000000"/>
              </a:solidFill>
              <a:prstDash val="solid"/>
            </a:ln>
          </c:spPr>
          <c:invertIfNegative val="0"/>
          <c:cat>
            <c:strRef>
              <c:f>Sheet1!$B$1:$E$1</c:f>
              <c:strCache>
                <c:ptCount val="1"/>
                <c:pt idx="0">
                  <c:v>2014-2015</c:v>
                </c:pt>
              </c:strCache>
            </c:strRef>
          </c:cat>
          <c:val>
            <c:numRef>
              <c:f>Sheet1!$B$8:$E$8</c:f>
              <c:numCache>
                <c:formatCode>General</c:formatCode>
                <c:ptCount val="4"/>
                <c:pt idx="1">
                  <c:v>93</c:v>
                </c:pt>
              </c:numCache>
            </c:numRef>
          </c:val>
        </c:ser>
        <c:ser>
          <c:idx val="7"/>
          <c:order val="7"/>
          <c:tx>
            <c:strRef>
              <c:f>Sheet1!$A$9</c:f>
              <c:strCache>
                <c:ptCount val="1"/>
                <c:pt idx="0">
                  <c:v>английский язык</c:v>
                </c:pt>
              </c:strCache>
            </c:strRef>
          </c:tx>
          <c:spPr>
            <a:solidFill>
              <a:srgbClr val="CCCCFF"/>
            </a:solidFill>
            <a:ln w="9505">
              <a:solidFill>
                <a:srgbClr val="000000"/>
              </a:solidFill>
              <a:prstDash val="solid"/>
            </a:ln>
          </c:spPr>
          <c:invertIfNegative val="0"/>
          <c:cat>
            <c:strRef>
              <c:f>Sheet1!$B$1:$E$1</c:f>
              <c:strCache>
                <c:ptCount val="1"/>
                <c:pt idx="0">
                  <c:v>2014-2015</c:v>
                </c:pt>
              </c:strCache>
            </c:strRef>
          </c:cat>
          <c:val>
            <c:numRef>
              <c:f>Sheet1!$B$9:$E$9</c:f>
              <c:numCache>
                <c:formatCode>General</c:formatCode>
                <c:ptCount val="4"/>
                <c:pt idx="1">
                  <c:v>54</c:v>
                </c:pt>
              </c:numCache>
            </c:numRef>
          </c:val>
        </c:ser>
        <c:ser>
          <c:idx val="8"/>
          <c:order val="8"/>
          <c:tx>
            <c:strRef>
              <c:f>Sheet1!$A$10</c:f>
              <c:strCache>
                <c:ptCount val="1"/>
                <c:pt idx="0">
                  <c:v>информатика</c:v>
                </c:pt>
              </c:strCache>
            </c:strRef>
          </c:tx>
          <c:spPr>
            <a:solidFill>
              <a:srgbClr val="000080"/>
            </a:solidFill>
            <a:ln w="9505">
              <a:solidFill>
                <a:srgbClr val="000000"/>
              </a:solidFill>
              <a:prstDash val="solid"/>
            </a:ln>
          </c:spPr>
          <c:invertIfNegative val="0"/>
          <c:cat>
            <c:strRef>
              <c:f>Sheet1!$B$1:$E$1</c:f>
              <c:strCache>
                <c:ptCount val="1"/>
                <c:pt idx="0">
                  <c:v>2014-2015</c:v>
                </c:pt>
              </c:strCache>
            </c:strRef>
          </c:cat>
          <c:val>
            <c:numRef>
              <c:f>Sheet1!$B$10:$E$10</c:f>
              <c:numCache>
                <c:formatCode>General</c:formatCode>
                <c:ptCount val="4"/>
                <c:pt idx="1">
                  <c:v>92</c:v>
                </c:pt>
              </c:numCache>
            </c:numRef>
          </c:val>
        </c:ser>
        <c:ser>
          <c:idx val="9"/>
          <c:order val="9"/>
          <c:tx>
            <c:strRef>
              <c:f>Sheet1!$A$11</c:f>
              <c:strCache>
                <c:ptCount val="1"/>
                <c:pt idx="0">
                  <c:v>физкультура</c:v>
                </c:pt>
              </c:strCache>
            </c:strRef>
          </c:tx>
          <c:spPr>
            <a:solidFill>
              <a:srgbClr val="FF00FF"/>
            </a:solidFill>
            <a:ln w="9505">
              <a:solidFill>
                <a:srgbClr val="000000"/>
              </a:solidFill>
              <a:prstDash val="solid"/>
            </a:ln>
          </c:spPr>
          <c:invertIfNegative val="0"/>
          <c:cat>
            <c:strRef>
              <c:f>Sheet1!$B$1:$E$1</c:f>
              <c:strCache>
                <c:ptCount val="1"/>
                <c:pt idx="0">
                  <c:v>2014-2015</c:v>
                </c:pt>
              </c:strCache>
            </c:strRef>
          </c:cat>
          <c:val>
            <c:numRef>
              <c:f>Sheet1!$B$11:$E$11</c:f>
              <c:numCache>
                <c:formatCode>General</c:formatCode>
                <c:ptCount val="4"/>
                <c:pt idx="1">
                  <c:v>88</c:v>
                </c:pt>
              </c:numCache>
            </c:numRef>
          </c:val>
        </c:ser>
        <c:dLbls>
          <c:showLegendKey val="0"/>
          <c:showVal val="0"/>
          <c:showCatName val="0"/>
          <c:showSerName val="0"/>
          <c:showPercent val="0"/>
          <c:showBubbleSize val="0"/>
        </c:dLbls>
        <c:gapWidth val="150"/>
        <c:gapDepth val="0"/>
        <c:shape val="box"/>
        <c:axId val="178677248"/>
        <c:axId val="178678784"/>
        <c:axId val="0"/>
      </c:bar3DChart>
      <c:catAx>
        <c:axId val="178677248"/>
        <c:scaling>
          <c:orientation val="minMax"/>
        </c:scaling>
        <c:delete val="0"/>
        <c:axPos val="b"/>
        <c:numFmt formatCode="General" sourceLinked="1"/>
        <c:majorTickMark val="out"/>
        <c:minorTickMark val="none"/>
        <c:tickLblPos val="low"/>
        <c:spPr>
          <a:ln w="2376">
            <a:solidFill>
              <a:srgbClr val="000000"/>
            </a:solidFill>
            <a:prstDash val="solid"/>
          </a:ln>
        </c:spPr>
        <c:txPr>
          <a:bodyPr rot="0" vert="horz"/>
          <a:lstStyle/>
          <a:p>
            <a:pPr>
              <a:defRPr sz="1085" b="1" i="0" u="none" strike="noStrike" baseline="0">
                <a:solidFill>
                  <a:srgbClr val="000000"/>
                </a:solidFill>
                <a:latin typeface="Calibri"/>
                <a:ea typeface="Calibri"/>
                <a:cs typeface="Calibri"/>
              </a:defRPr>
            </a:pPr>
            <a:endParaRPr lang="ru-RU"/>
          </a:p>
        </c:txPr>
        <c:crossAx val="178678784"/>
        <c:crosses val="autoZero"/>
        <c:auto val="1"/>
        <c:lblAlgn val="ctr"/>
        <c:lblOffset val="100"/>
        <c:tickLblSkip val="1"/>
        <c:tickMarkSkip val="1"/>
        <c:noMultiLvlLbl val="0"/>
      </c:catAx>
      <c:valAx>
        <c:axId val="178678784"/>
        <c:scaling>
          <c:orientation val="minMax"/>
        </c:scaling>
        <c:delete val="0"/>
        <c:axPos val="l"/>
        <c:majorGridlines>
          <c:spPr>
            <a:ln w="2376">
              <a:solidFill>
                <a:srgbClr val="000000"/>
              </a:solidFill>
              <a:prstDash val="solid"/>
            </a:ln>
          </c:spPr>
        </c:majorGridlines>
        <c:numFmt formatCode="General" sourceLinked="1"/>
        <c:majorTickMark val="out"/>
        <c:minorTickMark val="none"/>
        <c:tickLblPos val="nextTo"/>
        <c:spPr>
          <a:ln w="2376">
            <a:solidFill>
              <a:srgbClr val="000000"/>
            </a:solidFill>
            <a:prstDash val="solid"/>
          </a:ln>
        </c:spPr>
        <c:txPr>
          <a:bodyPr rot="0" vert="horz"/>
          <a:lstStyle/>
          <a:p>
            <a:pPr>
              <a:defRPr sz="1085" b="1" i="0" u="none" strike="noStrike" baseline="0">
                <a:solidFill>
                  <a:srgbClr val="000000"/>
                </a:solidFill>
                <a:latin typeface="Calibri"/>
                <a:ea typeface="Calibri"/>
                <a:cs typeface="Calibri"/>
              </a:defRPr>
            </a:pPr>
            <a:endParaRPr lang="ru-RU"/>
          </a:p>
        </c:txPr>
        <c:crossAx val="178677248"/>
        <c:crosses val="autoZero"/>
        <c:crossBetween val="between"/>
      </c:valAx>
      <c:spPr>
        <a:noFill/>
        <a:ln w="19009">
          <a:noFill/>
        </a:ln>
      </c:spPr>
    </c:plotArea>
    <c:legend>
      <c:legendPos val="r"/>
      <c:overlay val="0"/>
      <c:spPr>
        <a:noFill/>
        <a:ln w="2376">
          <a:solidFill>
            <a:srgbClr val="000000"/>
          </a:solidFill>
          <a:prstDash val="solid"/>
        </a:ln>
      </c:spPr>
      <c:txPr>
        <a:bodyPr/>
        <a:lstStyle/>
        <a:p>
          <a:pPr>
            <a:defRPr sz="99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8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7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2592592592592754E-2"/>
          <c:y val="4.7619047619047623E-2"/>
          <c:w val="0.53935185185185186"/>
          <c:h val="0.82194616977225587"/>
        </c:manualLayout>
      </c:layout>
      <c:bar3DChart>
        <c:barDir val="col"/>
        <c:grouping val="clustered"/>
        <c:varyColors val="0"/>
        <c:ser>
          <c:idx val="0"/>
          <c:order val="0"/>
          <c:tx>
            <c:strRef>
              <c:f>Sheet1!$A$2</c:f>
              <c:strCache>
                <c:ptCount val="1"/>
                <c:pt idx="0">
                  <c:v>русский язык</c:v>
                </c:pt>
              </c:strCache>
            </c:strRef>
          </c:tx>
          <c:spPr>
            <a:solidFill>
              <a:srgbClr val="9999FF"/>
            </a:solidFill>
            <a:ln w="9458">
              <a:solidFill>
                <a:srgbClr val="000000"/>
              </a:solidFill>
              <a:prstDash val="solid"/>
            </a:ln>
          </c:spPr>
          <c:invertIfNegative val="0"/>
          <c:cat>
            <c:strRef>
              <c:f>Sheet1!$B$1:$E$1</c:f>
              <c:strCache>
                <c:ptCount val="1"/>
                <c:pt idx="0">
                  <c:v>2014-2015</c:v>
                </c:pt>
              </c:strCache>
            </c:strRef>
          </c:cat>
          <c:val>
            <c:numRef>
              <c:f>Sheet1!$B$2:$E$2</c:f>
              <c:numCache>
                <c:formatCode>General</c:formatCode>
                <c:ptCount val="4"/>
                <c:pt idx="1">
                  <c:v>77</c:v>
                </c:pt>
              </c:numCache>
            </c:numRef>
          </c:val>
        </c:ser>
        <c:ser>
          <c:idx val="1"/>
          <c:order val="1"/>
          <c:tx>
            <c:strRef>
              <c:f>Sheet1!$A$3</c:f>
              <c:strCache>
                <c:ptCount val="1"/>
                <c:pt idx="0">
                  <c:v>литература</c:v>
                </c:pt>
              </c:strCache>
            </c:strRef>
          </c:tx>
          <c:spPr>
            <a:solidFill>
              <a:srgbClr val="993366"/>
            </a:solidFill>
            <a:ln w="9458">
              <a:solidFill>
                <a:srgbClr val="000000"/>
              </a:solidFill>
              <a:prstDash val="solid"/>
            </a:ln>
          </c:spPr>
          <c:invertIfNegative val="0"/>
          <c:cat>
            <c:strRef>
              <c:f>Sheet1!$B$1:$E$1</c:f>
              <c:strCache>
                <c:ptCount val="1"/>
                <c:pt idx="0">
                  <c:v>2014-2015</c:v>
                </c:pt>
              </c:strCache>
            </c:strRef>
          </c:cat>
          <c:val>
            <c:numRef>
              <c:f>Sheet1!$B$3:$E$3</c:f>
              <c:numCache>
                <c:formatCode>General</c:formatCode>
                <c:ptCount val="4"/>
                <c:pt idx="1">
                  <c:v>88</c:v>
                </c:pt>
              </c:numCache>
            </c:numRef>
          </c:val>
        </c:ser>
        <c:ser>
          <c:idx val="2"/>
          <c:order val="2"/>
          <c:tx>
            <c:strRef>
              <c:f>Sheet1!$A$4</c:f>
              <c:strCache>
                <c:ptCount val="1"/>
                <c:pt idx="0">
                  <c:v>английский язык</c:v>
                </c:pt>
              </c:strCache>
            </c:strRef>
          </c:tx>
          <c:spPr>
            <a:solidFill>
              <a:srgbClr val="FFFFCC"/>
            </a:solidFill>
            <a:ln w="9458">
              <a:solidFill>
                <a:srgbClr val="000000"/>
              </a:solidFill>
              <a:prstDash val="solid"/>
            </a:ln>
          </c:spPr>
          <c:invertIfNegative val="0"/>
          <c:cat>
            <c:strRef>
              <c:f>Sheet1!$B$1:$E$1</c:f>
              <c:strCache>
                <c:ptCount val="1"/>
                <c:pt idx="0">
                  <c:v>2014-2015</c:v>
                </c:pt>
              </c:strCache>
            </c:strRef>
          </c:cat>
          <c:val>
            <c:numRef>
              <c:f>Sheet1!$B$4:$E$4</c:f>
              <c:numCache>
                <c:formatCode>General</c:formatCode>
                <c:ptCount val="4"/>
                <c:pt idx="1">
                  <c:v>46</c:v>
                </c:pt>
              </c:numCache>
            </c:numRef>
          </c:val>
        </c:ser>
        <c:ser>
          <c:idx val="3"/>
          <c:order val="3"/>
          <c:tx>
            <c:strRef>
              <c:f>Sheet1!$A$5</c:f>
              <c:strCache>
                <c:ptCount val="1"/>
                <c:pt idx="0">
                  <c:v>математика</c:v>
                </c:pt>
              </c:strCache>
            </c:strRef>
          </c:tx>
          <c:spPr>
            <a:solidFill>
              <a:srgbClr val="CCFFFF"/>
            </a:solidFill>
            <a:ln w="9458">
              <a:solidFill>
                <a:srgbClr val="000000"/>
              </a:solidFill>
              <a:prstDash val="solid"/>
            </a:ln>
          </c:spPr>
          <c:invertIfNegative val="0"/>
          <c:cat>
            <c:strRef>
              <c:f>Sheet1!$B$1:$E$1</c:f>
              <c:strCache>
                <c:ptCount val="1"/>
                <c:pt idx="0">
                  <c:v>2014-2015</c:v>
                </c:pt>
              </c:strCache>
            </c:strRef>
          </c:cat>
          <c:val>
            <c:numRef>
              <c:f>Sheet1!$B$5:$E$5</c:f>
              <c:numCache>
                <c:formatCode>General</c:formatCode>
                <c:ptCount val="4"/>
                <c:pt idx="1">
                  <c:v>54</c:v>
                </c:pt>
              </c:numCache>
            </c:numRef>
          </c:val>
        </c:ser>
        <c:ser>
          <c:idx val="4"/>
          <c:order val="4"/>
          <c:tx>
            <c:strRef>
              <c:f>Sheet1!$A$6</c:f>
              <c:strCache>
                <c:ptCount val="1"/>
                <c:pt idx="0">
                  <c:v>история</c:v>
                </c:pt>
              </c:strCache>
            </c:strRef>
          </c:tx>
          <c:spPr>
            <a:solidFill>
              <a:srgbClr val="660066"/>
            </a:solidFill>
            <a:ln w="9458">
              <a:solidFill>
                <a:srgbClr val="000000"/>
              </a:solidFill>
              <a:prstDash val="solid"/>
            </a:ln>
          </c:spPr>
          <c:invertIfNegative val="0"/>
          <c:cat>
            <c:strRef>
              <c:f>Sheet1!$B$1:$E$1</c:f>
              <c:strCache>
                <c:ptCount val="1"/>
                <c:pt idx="0">
                  <c:v>2014-2015</c:v>
                </c:pt>
              </c:strCache>
            </c:strRef>
          </c:cat>
          <c:val>
            <c:numRef>
              <c:f>Sheet1!$B$6:$E$6</c:f>
              <c:numCache>
                <c:formatCode>General</c:formatCode>
                <c:ptCount val="4"/>
                <c:pt idx="1">
                  <c:v>73</c:v>
                </c:pt>
              </c:numCache>
            </c:numRef>
          </c:val>
        </c:ser>
        <c:ser>
          <c:idx val="5"/>
          <c:order val="5"/>
          <c:tx>
            <c:strRef>
              <c:f>Sheet1!$A$7</c:f>
              <c:strCache>
                <c:ptCount val="1"/>
                <c:pt idx="0">
                  <c:v>обществознание</c:v>
                </c:pt>
              </c:strCache>
            </c:strRef>
          </c:tx>
          <c:spPr>
            <a:solidFill>
              <a:srgbClr val="FF8080"/>
            </a:solidFill>
            <a:ln w="9458">
              <a:solidFill>
                <a:srgbClr val="000000"/>
              </a:solidFill>
              <a:prstDash val="solid"/>
            </a:ln>
          </c:spPr>
          <c:invertIfNegative val="0"/>
          <c:cat>
            <c:strRef>
              <c:f>Sheet1!$B$1:$E$1</c:f>
              <c:strCache>
                <c:ptCount val="1"/>
                <c:pt idx="0">
                  <c:v>2014-2015</c:v>
                </c:pt>
              </c:strCache>
            </c:strRef>
          </c:cat>
          <c:val>
            <c:numRef>
              <c:f>Sheet1!$B$7:$E$7</c:f>
              <c:numCache>
                <c:formatCode>General</c:formatCode>
                <c:ptCount val="4"/>
                <c:pt idx="1">
                  <c:v>69</c:v>
                </c:pt>
              </c:numCache>
            </c:numRef>
          </c:val>
        </c:ser>
        <c:ser>
          <c:idx val="6"/>
          <c:order val="6"/>
          <c:tx>
            <c:strRef>
              <c:f>Sheet1!$A$8</c:f>
              <c:strCache>
                <c:ptCount val="1"/>
                <c:pt idx="0">
                  <c:v>биология</c:v>
                </c:pt>
              </c:strCache>
            </c:strRef>
          </c:tx>
          <c:spPr>
            <a:solidFill>
              <a:srgbClr val="0066CC"/>
            </a:solidFill>
            <a:ln w="9458">
              <a:solidFill>
                <a:srgbClr val="000000"/>
              </a:solidFill>
              <a:prstDash val="solid"/>
            </a:ln>
          </c:spPr>
          <c:invertIfNegative val="0"/>
          <c:cat>
            <c:strRef>
              <c:f>Sheet1!$B$1:$E$1</c:f>
              <c:strCache>
                <c:ptCount val="1"/>
                <c:pt idx="0">
                  <c:v>2014-2015</c:v>
                </c:pt>
              </c:strCache>
            </c:strRef>
          </c:cat>
          <c:val>
            <c:numRef>
              <c:f>Sheet1!$B$8:$E$8</c:f>
              <c:numCache>
                <c:formatCode>General</c:formatCode>
                <c:ptCount val="4"/>
                <c:pt idx="1">
                  <c:v>81</c:v>
                </c:pt>
              </c:numCache>
            </c:numRef>
          </c:val>
        </c:ser>
        <c:ser>
          <c:idx val="7"/>
          <c:order val="7"/>
          <c:tx>
            <c:strRef>
              <c:f>Sheet1!$A$9</c:f>
              <c:strCache>
                <c:ptCount val="1"/>
                <c:pt idx="0">
                  <c:v>география</c:v>
                </c:pt>
              </c:strCache>
            </c:strRef>
          </c:tx>
          <c:spPr>
            <a:solidFill>
              <a:srgbClr val="CCCCFF"/>
            </a:solidFill>
            <a:ln w="9458">
              <a:solidFill>
                <a:srgbClr val="000000"/>
              </a:solidFill>
              <a:prstDash val="solid"/>
            </a:ln>
          </c:spPr>
          <c:invertIfNegative val="0"/>
          <c:cat>
            <c:strRef>
              <c:f>Sheet1!$B$1:$E$1</c:f>
              <c:strCache>
                <c:ptCount val="1"/>
                <c:pt idx="0">
                  <c:v>2014-2015</c:v>
                </c:pt>
              </c:strCache>
            </c:strRef>
          </c:cat>
          <c:val>
            <c:numRef>
              <c:f>Sheet1!$B$9:$E$9</c:f>
              <c:numCache>
                <c:formatCode>General</c:formatCode>
                <c:ptCount val="4"/>
                <c:pt idx="1">
                  <c:v>69</c:v>
                </c:pt>
              </c:numCache>
            </c:numRef>
          </c:val>
        </c:ser>
        <c:ser>
          <c:idx val="8"/>
          <c:order val="8"/>
          <c:tx>
            <c:strRef>
              <c:f>Sheet1!$A$10</c:f>
              <c:strCache>
                <c:ptCount val="1"/>
                <c:pt idx="0">
                  <c:v>кубановедение</c:v>
                </c:pt>
              </c:strCache>
            </c:strRef>
          </c:tx>
          <c:spPr>
            <a:solidFill>
              <a:srgbClr val="000080"/>
            </a:solidFill>
            <a:ln w="9458">
              <a:solidFill>
                <a:srgbClr val="000000"/>
              </a:solidFill>
              <a:prstDash val="solid"/>
            </a:ln>
          </c:spPr>
          <c:invertIfNegative val="0"/>
          <c:cat>
            <c:strRef>
              <c:f>Sheet1!$B$1:$E$1</c:f>
              <c:strCache>
                <c:ptCount val="1"/>
                <c:pt idx="0">
                  <c:v>2014-2015</c:v>
                </c:pt>
              </c:strCache>
            </c:strRef>
          </c:cat>
          <c:val>
            <c:numRef>
              <c:f>Sheet1!$B$10:$E$10</c:f>
              <c:numCache>
                <c:formatCode>General</c:formatCode>
                <c:ptCount val="4"/>
                <c:pt idx="1">
                  <c:v>81</c:v>
                </c:pt>
              </c:numCache>
            </c:numRef>
          </c:val>
        </c:ser>
        <c:ser>
          <c:idx val="9"/>
          <c:order val="9"/>
          <c:tx>
            <c:strRef>
              <c:f>Sheet1!$A$11</c:f>
              <c:strCache>
                <c:ptCount val="1"/>
                <c:pt idx="0">
                  <c:v>ОБЖ</c:v>
                </c:pt>
              </c:strCache>
            </c:strRef>
          </c:tx>
          <c:spPr>
            <a:solidFill>
              <a:srgbClr val="FF00FF"/>
            </a:solidFill>
            <a:ln w="9458">
              <a:solidFill>
                <a:srgbClr val="000000"/>
              </a:solidFill>
              <a:prstDash val="solid"/>
            </a:ln>
          </c:spPr>
          <c:invertIfNegative val="0"/>
          <c:cat>
            <c:strRef>
              <c:f>Sheet1!$B$1:$E$1</c:f>
              <c:strCache>
                <c:ptCount val="1"/>
                <c:pt idx="0">
                  <c:v>2014-2015</c:v>
                </c:pt>
              </c:strCache>
            </c:strRef>
          </c:cat>
          <c:val>
            <c:numRef>
              <c:f>Sheet1!$B$11:$E$11</c:f>
              <c:numCache>
                <c:formatCode>General</c:formatCode>
                <c:ptCount val="4"/>
                <c:pt idx="1">
                  <c:v>93</c:v>
                </c:pt>
              </c:numCache>
            </c:numRef>
          </c:val>
        </c:ser>
        <c:ser>
          <c:idx val="10"/>
          <c:order val="10"/>
          <c:tx>
            <c:strRef>
              <c:f>Sheet1!$A$12</c:f>
              <c:strCache>
                <c:ptCount val="1"/>
                <c:pt idx="0">
                  <c:v>технология</c:v>
                </c:pt>
              </c:strCache>
            </c:strRef>
          </c:tx>
          <c:spPr>
            <a:solidFill>
              <a:srgbClr val="FFFF00"/>
            </a:solidFill>
            <a:ln w="9458">
              <a:solidFill>
                <a:srgbClr val="000000"/>
              </a:solidFill>
              <a:prstDash val="solid"/>
            </a:ln>
          </c:spPr>
          <c:invertIfNegative val="0"/>
          <c:cat>
            <c:strRef>
              <c:f>Sheet1!$B$1:$E$1</c:f>
              <c:strCache>
                <c:ptCount val="1"/>
                <c:pt idx="0">
                  <c:v>2014-2015</c:v>
                </c:pt>
              </c:strCache>
            </c:strRef>
          </c:cat>
          <c:val>
            <c:numRef>
              <c:f>Sheet1!$B$12:$E$12</c:f>
              <c:numCache>
                <c:formatCode>General</c:formatCode>
                <c:ptCount val="4"/>
                <c:pt idx="1">
                  <c:v>100</c:v>
                </c:pt>
              </c:numCache>
            </c:numRef>
          </c:val>
        </c:ser>
        <c:ser>
          <c:idx val="11"/>
          <c:order val="11"/>
          <c:tx>
            <c:strRef>
              <c:f>Sheet1!$A$13</c:f>
              <c:strCache>
                <c:ptCount val="1"/>
                <c:pt idx="0">
                  <c:v>музыка</c:v>
                </c:pt>
              </c:strCache>
            </c:strRef>
          </c:tx>
          <c:spPr>
            <a:solidFill>
              <a:srgbClr val="00FFFF"/>
            </a:solidFill>
            <a:ln w="9458">
              <a:solidFill>
                <a:srgbClr val="000000"/>
              </a:solidFill>
              <a:prstDash val="solid"/>
            </a:ln>
          </c:spPr>
          <c:invertIfNegative val="0"/>
          <c:cat>
            <c:strRef>
              <c:f>Sheet1!$B$1:$E$1</c:f>
              <c:strCache>
                <c:ptCount val="1"/>
                <c:pt idx="0">
                  <c:v>2014-2015</c:v>
                </c:pt>
              </c:strCache>
            </c:strRef>
          </c:cat>
          <c:val>
            <c:numRef>
              <c:f>Sheet1!$B$13:$E$13</c:f>
              <c:numCache>
                <c:formatCode>General</c:formatCode>
                <c:ptCount val="4"/>
              </c:numCache>
            </c:numRef>
          </c:val>
        </c:ser>
        <c:ser>
          <c:idx val="12"/>
          <c:order val="12"/>
          <c:tx>
            <c:strRef>
              <c:f>Sheet1!$A$14</c:f>
              <c:strCache>
                <c:ptCount val="1"/>
                <c:pt idx="0">
                  <c:v>ИЗО</c:v>
                </c:pt>
              </c:strCache>
            </c:strRef>
          </c:tx>
          <c:spPr>
            <a:solidFill>
              <a:srgbClr val="800080"/>
            </a:solidFill>
            <a:ln w="9458">
              <a:solidFill>
                <a:srgbClr val="000000"/>
              </a:solidFill>
              <a:prstDash val="solid"/>
            </a:ln>
          </c:spPr>
          <c:invertIfNegative val="0"/>
          <c:cat>
            <c:strRef>
              <c:f>Sheet1!$B$1:$E$1</c:f>
              <c:strCache>
                <c:ptCount val="1"/>
                <c:pt idx="0">
                  <c:v>2014-2015</c:v>
                </c:pt>
              </c:strCache>
            </c:strRef>
          </c:cat>
          <c:val>
            <c:numRef>
              <c:f>Sheet1!$B$14:$E$14</c:f>
              <c:numCache>
                <c:formatCode>General</c:formatCode>
                <c:ptCount val="4"/>
              </c:numCache>
            </c:numRef>
          </c:val>
        </c:ser>
        <c:ser>
          <c:idx val="13"/>
          <c:order val="13"/>
          <c:tx>
            <c:strRef>
              <c:f>Sheet1!$A$15</c:f>
              <c:strCache>
                <c:ptCount val="1"/>
                <c:pt idx="0">
                  <c:v>информатика</c:v>
                </c:pt>
              </c:strCache>
            </c:strRef>
          </c:tx>
          <c:spPr>
            <a:solidFill>
              <a:srgbClr val="800000"/>
            </a:solidFill>
            <a:ln w="9458">
              <a:solidFill>
                <a:srgbClr val="000000"/>
              </a:solidFill>
              <a:prstDash val="solid"/>
            </a:ln>
          </c:spPr>
          <c:invertIfNegative val="0"/>
          <c:cat>
            <c:strRef>
              <c:f>Sheet1!$B$1:$E$1</c:f>
              <c:strCache>
                <c:ptCount val="1"/>
                <c:pt idx="0">
                  <c:v>2014-2015</c:v>
                </c:pt>
              </c:strCache>
            </c:strRef>
          </c:cat>
          <c:val>
            <c:numRef>
              <c:f>Sheet1!$B$15:$E$15</c:f>
              <c:numCache>
                <c:formatCode>General</c:formatCode>
                <c:ptCount val="4"/>
                <c:pt idx="1">
                  <c:v>100</c:v>
                </c:pt>
              </c:numCache>
            </c:numRef>
          </c:val>
        </c:ser>
        <c:ser>
          <c:idx val="14"/>
          <c:order val="14"/>
          <c:tx>
            <c:strRef>
              <c:f>Sheet1!$A$16</c:f>
              <c:strCache>
                <c:ptCount val="1"/>
                <c:pt idx="0">
                  <c:v>физкультура</c:v>
                </c:pt>
              </c:strCache>
            </c:strRef>
          </c:tx>
          <c:spPr>
            <a:solidFill>
              <a:srgbClr val="008080"/>
            </a:solidFill>
            <a:ln w="9458">
              <a:solidFill>
                <a:srgbClr val="000000"/>
              </a:solidFill>
              <a:prstDash val="solid"/>
            </a:ln>
          </c:spPr>
          <c:invertIfNegative val="0"/>
          <c:cat>
            <c:strRef>
              <c:f>Sheet1!$B$1:$E$1</c:f>
              <c:strCache>
                <c:ptCount val="1"/>
                <c:pt idx="0">
                  <c:v>2014-2015</c:v>
                </c:pt>
              </c:strCache>
            </c:strRef>
          </c:cat>
          <c:val>
            <c:numRef>
              <c:f>Sheet1!$B$16:$E$16</c:f>
              <c:numCache>
                <c:formatCode>General</c:formatCode>
                <c:ptCount val="4"/>
                <c:pt idx="1">
                  <c:v>92</c:v>
                </c:pt>
              </c:numCache>
            </c:numRef>
          </c:val>
        </c:ser>
        <c:dLbls>
          <c:showLegendKey val="0"/>
          <c:showVal val="0"/>
          <c:showCatName val="0"/>
          <c:showSerName val="0"/>
          <c:showPercent val="0"/>
          <c:showBubbleSize val="0"/>
        </c:dLbls>
        <c:gapWidth val="150"/>
        <c:gapDepth val="0"/>
        <c:shape val="box"/>
        <c:axId val="178870528"/>
        <c:axId val="178880512"/>
        <c:axId val="0"/>
      </c:bar3DChart>
      <c:catAx>
        <c:axId val="178870528"/>
        <c:scaling>
          <c:orientation val="minMax"/>
        </c:scaling>
        <c:delete val="0"/>
        <c:axPos val="b"/>
        <c:numFmt formatCode="General" sourceLinked="1"/>
        <c:majorTickMark val="out"/>
        <c:minorTickMark val="none"/>
        <c:tickLblPos val="low"/>
        <c:spPr>
          <a:ln w="2365">
            <a:solidFill>
              <a:srgbClr val="000000"/>
            </a:solidFill>
            <a:prstDash val="solid"/>
          </a:ln>
        </c:spPr>
        <c:txPr>
          <a:bodyPr rot="0" vert="horz"/>
          <a:lstStyle/>
          <a:p>
            <a:pPr>
              <a:defRPr sz="894" b="1" i="0" u="none" strike="noStrike" baseline="0">
                <a:solidFill>
                  <a:srgbClr val="000000"/>
                </a:solidFill>
                <a:latin typeface="Calibri"/>
                <a:ea typeface="Calibri"/>
                <a:cs typeface="Calibri"/>
              </a:defRPr>
            </a:pPr>
            <a:endParaRPr lang="ru-RU"/>
          </a:p>
        </c:txPr>
        <c:crossAx val="178880512"/>
        <c:crosses val="autoZero"/>
        <c:auto val="1"/>
        <c:lblAlgn val="ctr"/>
        <c:lblOffset val="100"/>
        <c:tickLblSkip val="1"/>
        <c:tickMarkSkip val="1"/>
        <c:noMultiLvlLbl val="0"/>
      </c:catAx>
      <c:valAx>
        <c:axId val="178880512"/>
        <c:scaling>
          <c:orientation val="minMax"/>
        </c:scaling>
        <c:delete val="0"/>
        <c:axPos val="l"/>
        <c:majorGridlines>
          <c:spPr>
            <a:ln w="2365">
              <a:solidFill>
                <a:srgbClr val="000000"/>
              </a:solidFill>
              <a:prstDash val="solid"/>
            </a:ln>
          </c:spPr>
        </c:majorGridlines>
        <c:numFmt formatCode="General" sourceLinked="1"/>
        <c:majorTickMark val="out"/>
        <c:minorTickMark val="none"/>
        <c:tickLblPos val="nextTo"/>
        <c:spPr>
          <a:ln w="2365">
            <a:solidFill>
              <a:srgbClr val="000000"/>
            </a:solidFill>
            <a:prstDash val="solid"/>
          </a:ln>
        </c:spPr>
        <c:txPr>
          <a:bodyPr rot="0" vert="horz"/>
          <a:lstStyle/>
          <a:p>
            <a:pPr>
              <a:defRPr sz="894" b="1" i="0" u="none" strike="noStrike" baseline="0">
                <a:solidFill>
                  <a:srgbClr val="000000"/>
                </a:solidFill>
                <a:latin typeface="Calibri"/>
                <a:ea typeface="Calibri"/>
                <a:cs typeface="Calibri"/>
              </a:defRPr>
            </a:pPr>
            <a:endParaRPr lang="ru-RU"/>
          </a:p>
        </c:txPr>
        <c:crossAx val="178870528"/>
        <c:crosses val="autoZero"/>
        <c:crossBetween val="between"/>
      </c:valAx>
      <c:spPr>
        <a:noFill/>
        <a:ln w="18917">
          <a:noFill/>
        </a:ln>
      </c:spPr>
    </c:plotArea>
    <c:legend>
      <c:legendPos val="r"/>
      <c:layout>
        <c:manualLayout>
          <c:xMode val="edge"/>
          <c:yMode val="edge"/>
          <c:x val="0.65740740740740788"/>
          <c:y val="0.12629399585921336"/>
          <c:w val="0.33333333333333331"/>
          <c:h val="0.74741200828157361"/>
        </c:manualLayout>
      </c:layout>
      <c:overlay val="0"/>
      <c:spPr>
        <a:noFill/>
        <a:ln w="2365">
          <a:solidFill>
            <a:srgbClr val="000000"/>
          </a:solidFill>
          <a:prstDash val="solid"/>
        </a:ln>
      </c:spPr>
      <c:txPr>
        <a:bodyPr/>
        <a:lstStyle/>
        <a:p>
          <a:pPr>
            <a:defRPr sz="819"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94"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2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0909090909091037E-2"/>
          <c:y val="6.4066852367688026E-2"/>
          <c:w val="0.55654101995565408"/>
          <c:h val="0.75766016713091922"/>
        </c:manualLayout>
      </c:layout>
      <c:bar3DChart>
        <c:barDir val="col"/>
        <c:grouping val="clustered"/>
        <c:varyColors val="0"/>
        <c:ser>
          <c:idx val="0"/>
          <c:order val="0"/>
          <c:tx>
            <c:strRef>
              <c:f>Sheet1!$A$2</c:f>
              <c:strCache>
                <c:ptCount val="1"/>
                <c:pt idx="0">
                  <c:v>русский язык</c:v>
                </c:pt>
              </c:strCache>
            </c:strRef>
          </c:tx>
          <c:spPr>
            <a:solidFill>
              <a:srgbClr val="9999FF"/>
            </a:solidFill>
            <a:ln w="9481">
              <a:solidFill>
                <a:srgbClr val="000000"/>
              </a:solidFill>
              <a:prstDash val="solid"/>
            </a:ln>
          </c:spPr>
          <c:invertIfNegative val="0"/>
          <c:cat>
            <c:strRef>
              <c:f>Sheet1!$B$1:$E$1</c:f>
              <c:strCache>
                <c:ptCount val="1"/>
                <c:pt idx="0">
                  <c:v>2014-2015</c:v>
                </c:pt>
              </c:strCache>
            </c:strRef>
          </c:cat>
          <c:val>
            <c:numRef>
              <c:f>Sheet1!$B$2:$E$2</c:f>
              <c:numCache>
                <c:formatCode>General</c:formatCode>
                <c:ptCount val="4"/>
                <c:pt idx="1">
                  <c:v>36</c:v>
                </c:pt>
              </c:numCache>
            </c:numRef>
          </c:val>
        </c:ser>
        <c:ser>
          <c:idx val="1"/>
          <c:order val="1"/>
          <c:tx>
            <c:strRef>
              <c:f>Sheet1!$A$3</c:f>
              <c:strCache>
                <c:ptCount val="1"/>
                <c:pt idx="0">
                  <c:v>литература</c:v>
                </c:pt>
              </c:strCache>
            </c:strRef>
          </c:tx>
          <c:spPr>
            <a:solidFill>
              <a:srgbClr val="993366"/>
            </a:solidFill>
            <a:ln w="9481">
              <a:solidFill>
                <a:srgbClr val="000000"/>
              </a:solidFill>
              <a:prstDash val="solid"/>
            </a:ln>
          </c:spPr>
          <c:invertIfNegative val="0"/>
          <c:cat>
            <c:strRef>
              <c:f>Sheet1!$B$1:$E$1</c:f>
              <c:strCache>
                <c:ptCount val="1"/>
                <c:pt idx="0">
                  <c:v>2014-2015</c:v>
                </c:pt>
              </c:strCache>
            </c:strRef>
          </c:cat>
          <c:val>
            <c:numRef>
              <c:f>Sheet1!$B$3:$E$3</c:f>
              <c:numCache>
                <c:formatCode>General</c:formatCode>
                <c:ptCount val="4"/>
                <c:pt idx="1">
                  <c:v>50</c:v>
                </c:pt>
              </c:numCache>
            </c:numRef>
          </c:val>
        </c:ser>
        <c:ser>
          <c:idx val="2"/>
          <c:order val="2"/>
          <c:tx>
            <c:strRef>
              <c:f>Sheet1!$A$4</c:f>
              <c:strCache>
                <c:ptCount val="1"/>
                <c:pt idx="0">
                  <c:v>английский язык</c:v>
                </c:pt>
              </c:strCache>
            </c:strRef>
          </c:tx>
          <c:spPr>
            <a:solidFill>
              <a:srgbClr val="FFFFCC"/>
            </a:solidFill>
            <a:ln w="9481">
              <a:solidFill>
                <a:srgbClr val="000000"/>
              </a:solidFill>
              <a:prstDash val="solid"/>
            </a:ln>
          </c:spPr>
          <c:invertIfNegative val="0"/>
          <c:cat>
            <c:strRef>
              <c:f>Sheet1!$B$1:$E$1</c:f>
              <c:strCache>
                <c:ptCount val="1"/>
                <c:pt idx="0">
                  <c:v>2014-2015</c:v>
                </c:pt>
              </c:strCache>
            </c:strRef>
          </c:cat>
          <c:val>
            <c:numRef>
              <c:f>Sheet1!$B$4:$E$4</c:f>
              <c:numCache>
                <c:formatCode>General</c:formatCode>
                <c:ptCount val="4"/>
                <c:pt idx="1">
                  <c:v>36</c:v>
                </c:pt>
              </c:numCache>
            </c:numRef>
          </c:val>
        </c:ser>
        <c:ser>
          <c:idx val="3"/>
          <c:order val="3"/>
          <c:tx>
            <c:strRef>
              <c:f>Sheet1!$A$5</c:f>
              <c:strCache>
                <c:ptCount val="1"/>
                <c:pt idx="0">
                  <c:v>математика</c:v>
                </c:pt>
              </c:strCache>
            </c:strRef>
          </c:tx>
          <c:spPr>
            <a:solidFill>
              <a:srgbClr val="CCFFFF"/>
            </a:solidFill>
            <a:ln w="9481">
              <a:solidFill>
                <a:srgbClr val="000000"/>
              </a:solidFill>
              <a:prstDash val="solid"/>
            </a:ln>
          </c:spPr>
          <c:invertIfNegative val="0"/>
          <c:cat>
            <c:strRef>
              <c:f>Sheet1!$B$1:$E$1</c:f>
              <c:strCache>
                <c:ptCount val="1"/>
                <c:pt idx="0">
                  <c:v>2014-2015</c:v>
                </c:pt>
              </c:strCache>
            </c:strRef>
          </c:cat>
          <c:val>
            <c:numRef>
              <c:f>Sheet1!$B$5:$E$5</c:f>
              <c:numCache>
                <c:formatCode>General</c:formatCode>
                <c:ptCount val="4"/>
                <c:pt idx="1">
                  <c:v>48</c:v>
                </c:pt>
              </c:numCache>
            </c:numRef>
          </c:val>
        </c:ser>
        <c:ser>
          <c:idx val="4"/>
          <c:order val="4"/>
          <c:tx>
            <c:strRef>
              <c:f>Sheet1!$A$6</c:f>
              <c:strCache>
                <c:ptCount val="1"/>
                <c:pt idx="0">
                  <c:v>история</c:v>
                </c:pt>
              </c:strCache>
            </c:strRef>
          </c:tx>
          <c:spPr>
            <a:solidFill>
              <a:srgbClr val="660066"/>
            </a:solidFill>
            <a:ln w="9481">
              <a:solidFill>
                <a:srgbClr val="000000"/>
              </a:solidFill>
              <a:prstDash val="solid"/>
            </a:ln>
          </c:spPr>
          <c:invertIfNegative val="0"/>
          <c:cat>
            <c:strRef>
              <c:f>Sheet1!$B$1:$E$1</c:f>
              <c:strCache>
                <c:ptCount val="1"/>
                <c:pt idx="0">
                  <c:v>2014-2015</c:v>
                </c:pt>
              </c:strCache>
            </c:strRef>
          </c:cat>
          <c:val>
            <c:numRef>
              <c:f>Sheet1!$B$6:$E$6</c:f>
              <c:numCache>
                <c:formatCode>General</c:formatCode>
                <c:ptCount val="4"/>
                <c:pt idx="1">
                  <c:v>45</c:v>
                </c:pt>
              </c:numCache>
            </c:numRef>
          </c:val>
        </c:ser>
        <c:ser>
          <c:idx val="5"/>
          <c:order val="5"/>
          <c:tx>
            <c:strRef>
              <c:f>Sheet1!$A$7</c:f>
              <c:strCache>
                <c:ptCount val="1"/>
                <c:pt idx="0">
                  <c:v>обществознание</c:v>
                </c:pt>
              </c:strCache>
            </c:strRef>
          </c:tx>
          <c:spPr>
            <a:solidFill>
              <a:srgbClr val="FF8080"/>
            </a:solidFill>
            <a:ln w="9481">
              <a:solidFill>
                <a:srgbClr val="000000"/>
              </a:solidFill>
              <a:prstDash val="solid"/>
            </a:ln>
          </c:spPr>
          <c:invertIfNegative val="0"/>
          <c:cat>
            <c:strRef>
              <c:f>Sheet1!$B$1:$E$1</c:f>
              <c:strCache>
                <c:ptCount val="1"/>
                <c:pt idx="0">
                  <c:v>2014-2015</c:v>
                </c:pt>
              </c:strCache>
            </c:strRef>
          </c:cat>
          <c:val>
            <c:numRef>
              <c:f>Sheet1!$B$7:$E$7</c:f>
              <c:numCache>
                <c:formatCode>General</c:formatCode>
                <c:ptCount val="4"/>
                <c:pt idx="1">
                  <c:v>55</c:v>
                </c:pt>
              </c:numCache>
            </c:numRef>
          </c:val>
        </c:ser>
        <c:ser>
          <c:idx val="6"/>
          <c:order val="6"/>
          <c:tx>
            <c:strRef>
              <c:f>Sheet1!$A$8</c:f>
              <c:strCache>
                <c:ptCount val="1"/>
                <c:pt idx="0">
                  <c:v>биология</c:v>
                </c:pt>
              </c:strCache>
            </c:strRef>
          </c:tx>
          <c:spPr>
            <a:solidFill>
              <a:srgbClr val="0066CC"/>
            </a:solidFill>
            <a:ln w="9481">
              <a:solidFill>
                <a:srgbClr val="000000"/>
              </a:solidFill>
              <a:prstDash val="solid"/>
            </a:ln>
          </c:spPr>
          <c:invertIfNegative val="0"/>
          <c:cat>
            <c:strRef>
              <c:f>Sheet1!$B$1:$E$1</c:f>
              <c:strCache>
                <c:ptCount val="1"/>
                <c:pt idx="0">
                  <c:v>2014-2015</c:v>
                </c:pt>
              </c:strCache>
            </c:strRef>
          </c:cat>
          <c:val>
            <c:numRef>
              <c:f>Sheet1!$B$8:$E$8</c:f>
              <c:numCache>
                <c:formatCode>General</c:formatCode>
                <c:ptCount val="4"/>
                <c:pt idx="1">
                  <c:v>43</c:v>
                </c:pt>
              </c:numCache>
            </c:numRef>
          </c:val>
        </c:ser>
        <c:ser>
          <c:idx val="7"/>
          <c:order val="7"/>
          <c:tx>
            <c:strRef>
              <c:f>Sheet1!$A$9</c:f>
              <c:strCache>
                <c:ptCount val="1"/>
                <c:pt idx="0">
                  <c:v>география</c:v>
                </c:pt>
              </c:strCache>
            </c:strRef>
          </c:tx>
          <c:spPr>
            <a:solidFill>
              <a:srgbClr val="CCCCFF"/>
            </a:solidFill>
            <a:ln w="9481">
              <a:solidFill>
                <a:srgbClr val="000000"/>
              </a:solidFill>
              <a:prstDash val="solid"/>
            </a:ln>
          </c:spPr>
          <c:invertIfNegative val="0"/>
          <c:cat>
            <c:strRef>
              <c:f>Sheet1!$B$1:$E$1</c:f>
              <c:strCache>
                <c:ptCount val="1"/>
                <c:pt idx="0">
                  <c:v>2014-2015</c:v>
                </c:pt>
              </c:strCache>
            </c:strRef>
          </c:cat>
          <c:val>
            <c:numRef>
              <c:f>Sheet1!$B$9:$E$9</c:f>
              <c:numCache>
                <c:formatCode>General</c:formatCode>
                <c:ptCount val="4"/>
                <c:pt idx="1">
                  <c:v>50</c:v>
                </c:pt>
              </c:numCache>
            </c:numRef>
          </c:val>
        </c:ser>
        <c:ser>
          <c:idx val="8"/>
          <c:order val="8"/>
          <c:tx>
            <c:strRef>
              <c:f>Sheet1!$A$10</c:f>
              <c:strCache>
                <c:ptCount val="1"/>
                <c:pt idx="0">
                  <c:v>кубановедение</c:v>
                </c:pt>
              </c:strCache>
            </c:strRef>
          </c:tx>
          <c:spPr>
            <a:solidFill>
              <a:srgbClr val="000080"/>
            </a:solidFill>
            <a:ln w="9481">
              <a:solidFill>
                <a:srgbClr val="000000"/>
              </a:solidFill>
              <a:prstDash val="solid"/>
            </a:ln>
          </c:spPr>
          <c:invertIfNegative val="0"/>
          <c:cat>
            <c:strRef>
              <c:f>Sheet1!$B$1:$E$1</c:f>
              <c:strCache>
                <c:ptCount val="1"/>
                <c:pt idx="0">
                  <c:v>2014-2015</c:v>
                </c:pt>
              </c:strCache>
            </c:strRef>
          </c:cat>
          <c:val>
            <c:numRef>
              <c:f>Sheet1!$B$10:$E$10</c:f>
              <c:numCache>
                <c:formatCode>General</c:formatCode>
                <c:ptCount val="4"/>
                <c:pt idx="1">
                  <c:v>50</c:v>
                </c:pt>
              </c:numCache>
            </c:numRef>
          </c:val>
        </c:ser>
        <c:ser>
          <c:idx val="9"/>
          <c:order val="9"/>
          <c:tx>
            <c:strRef>
              <c:f>Sheet1!$A$11</c:f>
              <c:strCache>
                <c:ptCount val="1"/>
                <c:pt idx="0">
                  <c:v>физкультура</c:v>
                </c:pt>
              </c:strCache>
            </c:strRef>
          </c:tx>
          <c:spPr>
            <a:solidFill>
              <a:srgbClr val="FF00FF"/>
            </a:solidFill>
            <a:ln w="9481">
              <a:solidFill>
                <a:srgbClr val="000000"/>
              </a:solidFill>
              <a:prstDash val="solid"/>
            </a:ln>
          </c:spPr>
          <c:invertIfNegative val="0"/>
          <c:cat>
            <c:strRef>
              <c:f>Sheet1!$B$1:$E$1</c:f>
              <c:strCache>
                <c:ptCount val="1"/>
                <c:pt idx="0">
                  <c:v>2014-2015</c:v>
                </c:pt>
              </c:strCache>
            </c:strRef>
          </c:cat>
          <c:val>
            <c:numRef>
              <c:f>Sheet1!$B$11:$E$11</c:f>
              <c:numCache>
                <c:formatCode>General</c:formatCode>
                <c:ptCount val="4"/>
                <c:pt idx="1">
                  <c:v>77</c:v>
                </c:pt>
              </c:numCache>
            </c:numRef>
          </c:val>
        </c:ser>
        <c:ser>
          <c:idx val="10"/>
          <c:order val="10"/>
          <c:tx>
            <c:strRef>
              <c:f>Sheet1!$A$12</c:f>
              <c:strCache>
                <c:ptCount val="1"/>
                <c:pt idx="0">
                  <c:v>информатика</c:v>
                </c:pt>
              </c:strCache>
            </c:strRef>
          </c:tx>
          <c:spPr>
            <a:solidFill>
              <a:srgbClr val="FFFF00"/>
            </a:solidFill>
            <a:ln w="9481">
              <a:solidFill>
                <a:srgbClr val="000000"/>
              </a:solidFill>
              <a:prstDash val="solid"/>
            </a:ln>
          </c:spPr>
          <c:invertIfNegative val="0"/>
          <c:cat>
            <c:strRef>
              <c:f>Sheet1!$B$1:$E$1</c:f>
              <c:strCache>
                <c:ptCount val="1"/>
                <c:pt idx="0">
                  <c:v>2014-2015</c:v>
                </c:pt>
              </c:strCache>
            </c:strRef>
          </c:cat>
          <c:val>
            <c:numRef>
              <c:f>Sheet1!$B$12:$E$12</c:f>
              <c:numCache>
                <c:formatCode>General</c:formatCode>
                <c:ptCount val="4"/>
                <c:pt idx="1">
                  <c:v>100</c:v>
                </c:pt>
              </c:numCache>
            </c:numRef>
          </c:val>
        </c:ser>
        <c:ser>
          <c:idx val="11"/>
          <c:order val="11"/>
          <c:tx>
            <c:strRef>
              <c:f>Sheet1!$A$13</c:f>
              <c:strCache>
                <c:ptCount val="1"/>
                <c:pt idx="0">
                  <c:v>музыка</c:v>
                </c:pt>
              </c:strCache>
            </c:strRef>
          </c:tx>
          <c:spPr>
            <a:solidFill>
              <a:srgbClr val="00FFFF"/>
            </a:solidFill>
            <a:ln w="9481">
              <a:solidFill>
                <a:srgbClr val="000000"/>
              </a:solidFill>
              <a:prstDash val="solid"/>
            </a:ln>
          </c:spPr>
          <c:invertIfNegative val="0"/>
          <c:cat>
            <c:strRef>
              <c:f>Sheet1!$B$1:$E$1</c:f>
              <c:strCache>
                <c:ptCount val="1"/>
                <c:pt idx="0">
                  <c:v>2014-2015</c:v>
                </c:pt>
              </c:strCache>
            </c:strRef>
          </c:cat>
          <c:val>
            <c:numRef>
              <c:f>Sheet1!$B$13:$E$13</c:f>
              <c:numCache>
                <c:formatCode>General</c:formatCode>
                <c:ptCount val="4"/>
                <c:pt idx="1">
                  <c:v>91</c:v>
                </c:pt>
              </c:numCache>
            </c:numRef>
          </c:val>
        </c:ser>
        <c:ser>
          <c:idx val="12"/>
          <c:order val="12"/>
          <c:tx>
            <c:strRef>
              <c:f>Sheet1!$A$14</c:f>
              <c:strCache>
                <c:ptCount val="1"/>
                <c:pt idx="0">
                  <c:v>ОБЖ</c:v>
                </c:pt>
              </c:strCache>
            </c:strRef>
          </c:tx>
          <c:spPr>
            <a:solidFill>
              <a:srgbClr val="800080"/>
            </a:solidFill>
            <a:ln w="9481">
              <a:solidFill>
                <a:srgbClr val="000000"/>
              </a:solidFill>
              <a:prstDash val="solid"/>
            </a:ln>
          </c:spPr>
          <c:invertIfNegative val="0"/>
          <c:cat>
            <c:strRef>
              <c:f>Sheet1!$B$1:$E$1</c:f>
              <c:strCache>
                <c:ptCount val="1"/>
                <c:pt idx="0">
                  <c:v>2014-2015</c:v>
                </c:pt>
              </c:strCache>
            </c:strRef>
          </c:cat>
          <c:val>
            <c:numRef>
              <c:f>Sheet1!$B$14:$E$14</c:f>
              <c:numCache>
                <c:formatCode>General</c:formatCode>
                <c:ptCount val="4"/>
                <c:pt idx="1">
                  <c:v>70</c:v>
                </c:pt>
              </c:numCache>
            </c:numRef>
          </c:val>
        </c:ser>
        <c:ser>
          <c:idx val="13"/>
          <c:order val="13"/>
          <c:tx>
            <c:strRef>
              <c:f>Sheet1!$A$15</c:f>
              <c:strCache>
                <c:ptCount val="1"/>
                <c:pt idx="0">
                  <c:v>ИЗО</c:v>
                </c:pt>
              </c:strCache>
            </c:strRef>
          </c:tx>
          <c:spPr>
            <a:solidFill>
              <a:srgbClr val="800000"/>
            </a:solidFill>
            <a:ln w="9481">
              <a:solidFill>
                <a:srgbClr val="000000"/>
              </a:solidFill>
              <a:prstDash val="solid"/>
            </a:ln>
          </c:spPr>
          <c:invertIfNegative val="0"/>
          <c:cat>
            <c:strRef>
              <c:f>Sheet1!$B$1:$E$1</c:f>
              <c:strCache>
                <c:ptCount val="1"/>
                <c:pt idx="0">
                  <c:v>2014-2015</c:v>
                </c:pt>
              </c:strCache>
            </c:strRef>
          </c:cat>
          <c:val>
            <c:numRef>
              <c:f>Sheet1!$B$15:$E$15</c:f>
              <c:numCache>
                <c:formatCode>General</c:formatCode>
                <c:ptCount val="4"/>
                <c:pt idx="1">
                  <c:v>90</c:v>
                </c:pt>
              </c:numCache>
            </c:numRef>
          </c:val>
        </c:ser>
        <c:ser>
          <c:idx val="14"/>
          <c:order val="14"/>
          <c:tx>
            <c:strRef>
              <c:f>Sheet1!$A$16</c:f>
              <c:strCache>
                <c:ptCount val="1"/>
                <c:pt idx="0">
                  <c:v>Технология</c:v>
                </c:pt>
              </c:strCache>
            </c:strRef>
          </c:tx>
          <c:spPr>
            <a:solidFill>
              <a:srgbClr val="008080"/>
            </a:solidFill>
            <a:ln w="9481">
              <a:solidFill>
                <a:srgbClr val="000000"/>
              </a:solidFill>
              <a:prstDash val="solid"/>
            </a:ln>
          </c:spPr>
          <c:invertIfNegative val="0"/>
          <c:cat>
            <c:strRef>
              <c:f>Sheet1!$B$1:$E$1</c:f>
              <c:strCache>
                <c:ptCount val="1"/>
                <c:pt idx="0">
                  <c:v>2014-2015</c:v>
                </c:pt>
              </c:strCache>
            </c:strRef>
          </c:cat>
          <c:val>
            <c:numRef>
              <c:f>Sheet1!$B$16:$E$16</c:f>
              <c:numCache>
                <c:formatCode>General</c:formatCode>
                <c:ptCount val="4"/>
                <c:pt idx="1">
                  <c:v>100</c:v>
                </c:pt>
              </c:numCache>
            </c:numRef>
          </c:val>
        </c:ser>
        <c:dLbls>
          <c:showLegendKey val="0"/>
          <c:showVal val="0"/>
          <c:showCatName val="0"/>
          <c:showSerName val="0"/>
          <c:showPercent val="0"/>
          <c:showBubbleSize val="0"/>
        </c:dLbls>
        <c:gapWidth val="150"/>
        <c:gapDepth val="0"/>
        <c:shape val="box"/>
        <c:axId val="178916352"/>
        <c:axId val="178926336"/>
        <c:axId val="0"/>
      </c:bar3DChart>
      <c:catAx>
        <c:axId val="178916352"/>
        <c:scaling>
          <c:orientation val="minMax"/>
        </c:scaling>
        <c:delete val="0"/>
        <c:axPos val="b"/>
        <c:numFmt formatCode="General" sourceLinked="1"/>
        <c:majorTickMark val="out"/>
        <c:minorTickMark val="none"/>
        <c:tickLblPos val="low"/>
        <c:spPr>
          <a:ln w="2370">
            <a:solidFill>
              <a:srgbClr val="000000"/>
            </a:solidFill>
            <a:prstDash val="solid"/>
          </a:ln>
        </c:spPr>
        <c:txPr>
          <a:bodyPr rot="0" vert="horz"/>
          <a:lstStyle/>
          <a:p>
            <a:pPr>
              <a:defRPr sz="896" b="1" i="0" u="none" strike="noStrike" baseline="0">
                <a:solidFill>
                  <a:srgbClr val="000000"/>
                </a:solidFill>
                <a:latin typeface="Calibri"/>
                <a:ea typeface="Calibri"/>
                <a:cs typeface="Calibri"/>
              </a:defRPr>
            </a:pPr>
            <a:endParaRPr lang="ru-RU"/>
          </a:p>
        </c:txPr>
        <c:crossAx val="178926336"/>
        <c:crosses val="autoZero"/>
        <c:auto val="1"/>
        <c:lblAlgn val="ctr"/>
        <c:lblOffset val="100"/>
        <c:tickLblSkip val="1"/>
        <c:tickMarkSkip val="1"/>
        <c:noMultiLvlLbl val="0"/>
      </c:catAx>
      <c:valAx>
        <c:axId val="178926336"/>
        <c:scaling>
          <c:orientation val="minMax"/>
        </c:scaling>
        <c:delete val="0"/>
        <c:axPos val="l"/>
        <c:majorGridlines>
          <c:spPr>
            <a:ln w="2370">
              <a:solidFill>
                <a:srgbClr val="000000"/>
              </a:solidFill>
              <a:prstDash val="solid"/>
            </a:ln>
          </c:spPr>
        </c:majorGridlines>
        <c:numFmt formatCode="General" sourceLinked="1"/>
        <c:majorTickMark val="out"/>
        <c:minorTickMark val="none"/>
        <c:tickLblPos val="nextTo"/>
        <c:spPr>
          <a:ln w="2370">
            <a:solidFill>
              <a:srgbClr val="000000"/>
            </a:solidFill>
            <a:prstDash val="solid"/>
          </a:ln>
        </c:spPr>
        <c:txPr>
          <a:bodyPr rot="0" vert="horz"/>
          <a:lstStyle/>
          <a:p>
            <a:pPr>
              <a:defRPr sz="896" b="1" i="0" u="none" strike="noStrike" baseline="0">
                <a:solidFill>
                  <a:srgbClr val="000000"/>
                </a:solidFill>
                <a:latin typeface="Calibri"/>
                <a:ea typeface="Calibri"/>
                <a:cs typeface="Calibri"/>
              </a:defRPr>
            </a:pPr>
            <a:endParaRPr lang="ru-RU"/>
          </a:p>
        </c:txPr>
        <c:crossAx val="178916352"/>
        <c:crosses val="autoZero"/>
        <c:crossBetween val="between"/>
      </c:valAx>
      <c:spPr>
        <a:noFill/>
        <a:ln w="18963">
          <a:noFill/>
        </a:ln>
      </c:spPr>
    </c:plotArea>
    <c:legend>
      <c:legendPos val="r"/>
      <c:overlay val="0"/>
      <c:spPr>
        <a:noFill/>
        <a:ln w="2370">
          <a:solidFill>
            <a:srgbClr val="000000"/>
          </a:solidFill>
          <a:prstDash val="solid"/>
        </a:ln>
      </c:spPr>
      <c:txPr>
        <a:bodyPr/>
        <a:lstStyle/>
        <a:p>
          <a:pPr>
            <a:defRPr sz="82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9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4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4362139917695478E-2"/>
          <c:y val="4.7516198704103708E-2"/>
          <c:w val="0.58847736625514357"/>
          <c:h val="0.81425485961123112"/>
        </c:manualLayout>
      </c:layout>
      <c:bar3DChart>
        <c:barDir val="col"/>
        <c:grouping val="clustered"/>
        <c:varyColors val="0"/>
        <c:ser>
          <c:idx val="0"/>
          <c:order val="0"/>
          <c:tx>
            <c:strRef>
              <c:f>Sheet1!$A$2</c:f>
              <c:strCache>
                <c:ptCount val="1"/>
                <c:pt idx="0">
                  <c:v>русский язык</c:v>
                </c:pt>
              </c:strCache>
            </c:strRef>
          </c:tx>
          <c:spPr>
            <a:solidFill>
              <a:srgbClr val="9999FF"/>
            </a:solidFill>
            <a:ln w="9446">
              <a:solidFill>
                <a:srgbClr val="000000"/>
              </a:solidFill>
              <a:prstDash val="solid"/>
            </a:ln>
          </c:spPr>
          <c:invertIfNegative val="0"/>
          <c:cat>
            <c:strRef>
              <c:f>Sheet1!$B$1:$E$1</c:f>
              <c:strCache>
                <c:ptCount val="1"/>
                <c:pt idx="0">
                  <c:v>2014-2015</c:v>
                </c:pt>
              </c:strCache>
            </c:strRef>
          </c:cat>
          <c:val>
            <c:numRef>
              <c:f>Sheet1!$B$2:$E$2</c:f>
              <c:numCache>
                <c:formatCode>General</c:formatCode>
                <c:ptCount val="4"/>
                <c:pt idx="1">
                  <c:v>41</c:v>
                </c:pt>
              </c:numCache>
            </c:numRef>
          </c:val>
        </c:ser>
        <c:ser>
          <c:idx val="1"/>
          <c:order val="1"/>
          <c:tx>
            <c:strRef>
              <c:f>Sheet1!$A$3</c:f>
              <c:strCache>
                <c:ptCount val="1"/>
                <c:pt idx="0">
                  <c:v>литература</c:v>
                </c:pt>
              </c:strCache>
            </c:strRef>
          </c:tx>
          <c:spPr>
            <a:solidFill>
              <a:srgbClr val="993366"/>
            </a:solidFill>
            <a:ln w="9446">
              <a:solidFill>
                <a:srgbClr val="000000"/>
              </a:solidFill>
              <a:prstDash val="solid"/>
            </a:ln>
          </c:spPr>
          <c:invertIfNegative val="0"/>
          <c:cat>
            <c:strRef>
              <c:f>Sheet1!$B$1:$E$1</c:f>
              <c:strCache>
                <c:ptCount val="1"/>
                <c:pt idx="0">
                  <c:v>2014-2015</c:v>
                </c:pt>
              </c:strCache>
            </c:strRef>
          </c:cat>
          <c:val>
            <c:numRef>
              <c:f>Sheet1!$B$3:$E$3</c:f>
              <c:numCache>
                <c:formatCode>General</c:formatCode>
                <c:ptCount val="4"/>
                <c:pt idx="1">
                  <c:v>41</c:v>
                </c:pt>
              </c:numCache>
            </c:numRef>
          </c:val>
        </c:ser>
        <c:ser>
          <c:idx val="2"/>
          <c:order val="2"/>
          <c:tx>
            <c:strRef>
              <c:f>Sheet1!$A$4</c:f>
              <c:strCache>
                <c:ptCount val="1"/>
                <c:pt idx="0">
                  <c:v>алгебра</c:v>
                </c:pt>
              </c:strCache>
            </c:strRef>
          </c:tx>
          <c:spPr>
            <a:solidFill>
              <a:srgbClr val="FFFFCC"/>
            </a:solidFill>
            <a:ln w="9446">
              <a:solidFill>
                <a:srgbClr val="000000"/>
              </a:solidFill>
              <a:prstDash val="solid"/>
            </a:ln>
          </c:spPr>
          <c:invertIfNegative val="0"/>
          <c:cat>
            <c:strRef>
              <c:f>Sheet1!$B$1:$E$1</c:f>
              <c:strCache>
                <c:ptCount val="1"/>
                <c:pt idx="0">
                  <c:v>2014-2015</c:v>
                </c:pt>
              </c:strCache>
            </c:strRef>
          </c:cat>
          <c:val>
            <c:numRef>
              <c:f>Sheet1!$B$4:$E$4</c:f>
              <c:numCache>
                <c:formatCode>General</c:formatCode>
                <c:ptCount val="4"/>
                <c:pt idx="1">
                  <c:v>40</c:v>
                </c:pt>
              </c:numCache>
            </c:numRef>
          </c:val>
        </c:ser>
        <c:ser>
          <c:idx val="3"/>
          <c:order val="3"/>
          <c:tx>
            <c:strRef>
              <c:f>Sheet1!$A$5</c:f>
              <c:strCache>
                <c:ptCount val="1"/>
                <c:pt idx="0">
                  <c:v>геометрия</c:v>
                </c:pt>
              </c:strCache>
            </c:strRef>
          </c:tx>
          <c:spPr>
            <a:solidFill>
              <a:srgbClr val="CCFFFF"/>
            </a:solidFill>
            <a:ln w="9446">
              <a:solidFill>
                <a:srgbClr val="000000"/>
              </a:solidFill>
              <a:prstDash val="solid"/>
            </a:ln>
          </c:spPr>
          <c:invertIfNegative val="0"/>
          <c:cat>
            <c:strRef>
              <c:f>Sheet1!$B$1:$E$1</c:f>
              <c:strCache>
                <c:ptCount val="1"/>
                <c:pt idx="0">
                  <c:v>2014-2015</c:v>
                </c:pt>
              </c:strCache>
            </c:strRef>
          </c:cat>
          <c:val>
            <c:numRef>
              <c:f>Sheet1!$B$5:$E$5</c:f>
              <c:numCache>
                <c:formatCode>General</c:formatCode>
                <c:ptCount val="4"/>
                <c:pt idx="1">
                  <c:v>48</c:v>
                </c:pt>
              </c:numCache>
            </c:numRef>
          </c:val>
        </c:ser>
        <c:ser>
          <c:idx val="4"/>
          <c:order val="4"/>
          <c:tx>
            <c:strRef>
              <c:f>Sheet1!$A$6</c:f>
              <c:strCache>
                <c:ptCount val="1"/>
                <c:pt idx="0">
                  <c:v>английский язык</c:v>
                </c:pt>
              </c:strCache>
            </c:strRef>
          </c:tx>
          <c:spPr>
            <a:solidFill>
              <a:srgbClr val="660066"/>
            </a:solidFill>
            <a:ln w="9446">
              <a:solidFill>
                <a:srgbClr val="000000"/>
              </a:solidFill>
              <a:prstDash val="solid"/>
            </a:ln>
          </c:spPr>
          <c:invertIfNegative val="0"/>
          <c:cat>
            <c:strRef>
              <c:f>Sheet1!$B$1:$E$1</c:f>
              <c:strCache>
                <c:ptCount val="1"/>
                <c:pt idx="0">
                  <c:v>2014-2015</c:v>
                </c:pt>
              </c:strCache>
            </c:strRef>
          </c:cat>
          <c:val>
            <c:numRef>
              <c:f>Sheet1!$B$6:$E$6</c:f>
              <c:numCache>
                <c:formatCode>General</c:formatCode>
                <c:ptCount val="4"/>
                <c:pt idx="1">
                  <c:v>72</c:v>
                </c:pt>
              </c:numCache>
            </c:numRef>
          </c:val>
        </c:ser>
        <c:ser>
          <c:idx val="5"/>
          <c:order val="5"/>
          <c:tx>
            <c:strRef>
              <c:f>Sheet1!$A$7</c:f>
              <c:strCache>
                <c:ptCount val="1"/>
                <c:pt idx="0">
                  <c:v>история</c:v>
                </c:pt>
              </c:strCache>
            </c:strRef>
          </c:tx>
          <c:spPr>
            <a:solidFill>
              <a:srgbClr val="FF8080"/>
            </a:solidFill>
            <a:ln w="9446">
              <a:solidFill>
                <a:srgbClr val="000000"/>
              </a:solidFill>
              <a:prstDash val="solid"/>
            </a:ln>
          </c:spPr>
          <c:invertIfNegative val="0"/>
          <c:cat>
            <c:strRef>
              <c:f>Sheet1!$B$1:$E$1</c:f>
              <c:strCache>
                <c:ptCount val="1"/>
                <c:pt idx="0">
                  <c:v>2014-2015</c:v>
                </c:pt>
              </c:strCache>
            </c:strRef>
          </c:cat>
          <c:val>
            <c:numRef>
              <c:f>Sheet1!$B$7:$E$7</c:f>
              <c:numCache>
                <c:formatCode>General</c:formatCode>
                <c:ptCount val="4"/>
                <c:pt idx="1">
                  <c:v>56</c:v>
                </c:pt>
              </c:numCache>
            </c:numRef>
          </c:val>
        </c:ser>
        <c:ser>
          <c:idx val="6"/>
          <c:order val="6"/>
          <c:tx>
            <c:strRef>
              <c:f>Sheet1!$A$8</c:f>
              <c:strCache>
                <c:ptCount val="1"/>
                <c:pt idx="0">
                  <c:v>обществознание</c:v>
                </c:pt>
              </c:strCache>
            </c:strRef>
          </c:tx>
          <c:spPr>
            <a:solidFill>
              <a:srgbClr val="0066CC"/>
            </a:solidFill>
            <a:ln w="9446">
              <a:solidFill>
                <a:srgbClr val="000000"/>
              </a:solidFill>
              <a:prstDash val="solid"/>
            </a:ln>
          </c:spPr>
          <c:invertIfNegative val="0"/>
          <c:cat>
            <c:strRef>
              <c:f>Sheet1!$B$1:$E$1</c:f>
              <c:strCache>
                <c:ptCount val="1"/>
                <c:pt idx="0">
                  <c:v>2014-2015</c:v>
                </c:pt>
              </c:strCache>
            </c:strRef>
          </c:cat>
          <c:val>
            <c:numRef>
              <c:f>Sheet1!$B$8:$E$8</c:f>
              <c:numCache>
                <c:formatCode>General</c:formatCode>
                <c:ptCount val="4"/>
                <c:pt idx="1">
                  <c:v>63</c:v>
                </c:pt>
              </c:numCache>
            </c:numRef>
          </c:val>
        </c:ser>
        <c:ser>
          <c:idx val="7"/>
          <c:order val="7"/>
          <c:tx>
            <c:strRef>
              <c:f>Sheet1!$A$9</c:f>
              <c:strCache>
                <c:ptCount val="1"/>
                <c:pt idx="0">
                  <c:v>география</c:v>
                </c:pt>
              </c:strCache>
            </c:strRef>
          </c:tx>
          <c:spPr>
            <a:solidFill>
              <a:srgbClr val="CCCCFF"/>
            </a:solidFill>
            <a:ln w="9446">
              <a:solidFill>
                <a:srgbClr val="000000"/>
              </a:solidFill>
              <a:prstDash val="solid"/>
            </a:ln>
          </c:spPr>
          <c:invertIfNegative val="0"/>
          <c:cat>
            <c:strRef>
              <c:f>Sheet1!$B$1:$E$1</c:f>
              <c:strCache>
                <c:ptCount val="1"/>
                <c:pt idx="0">
                  <c:v>2014-2015</c:v>
                </c:pt>
              </c:strCache>
            </c:strRef>
          </c:cat>
          <c:val>
            <c:numRef>
              <c:f>Sheet1!$B$9:$E$9</c:f>
              <c:numCache>
                <c:formatCode>General</c:formatCode>
                <c:ptCount val="4"/>
                <c:pt idx="1">
                  <c:v>44</c:v>
                </c:pt>
              </c:numCache>
            </c:numRef>
          </c:val>
        </c:ser>
        <c:ser>
          <c:idx val="8"/>
          <c:order val="8"/>
          <c:tx>
            <c:strRef>
              <c:f>Sheet1!$A$10</c:f>
              <c:strCache>
                <c:ptCount val="1"/>
                <c:pt idx="0">
                  <c:v>биология</c:v>
                </c:pt>
              </c:strCache>
            </c:strRef>
          </c:tx>
          <c:spPr>
            <a:solidFill>
              <a:srgbClr val="000080"/>
            </a:solidFill>
            <a:ln w="9446">
              <a:solidFill>
                <a:srgbClr val="000000"/>
              </a:solidFill>
              <a:prstDash val="solid"/>
            </a:ln>
          </c:spPr>
          <c:invertIfNegative val="0"/>
          <c:cat>
            <c:strRef>
              <c:f>Sheet1!$B$1:$E$1</c:f>
              <c:strCache>
                <c:ptCount val="1"/>
                <c:pt idx="0">
                  <c:v>2014-2015</c:v>
                </c:pt>
              </c:strCache>
            </c:strRef>
          </c:cat>
          <c:val>
            <c:numRef>
              <c:f>Sheet1!$B$10:$E$10</c:f>
              <c:numCache>
                <c:formatCode>General</c:formatCode>
                <c:ptCount val="4"/>
                <c:pt idx="1">
                  <c:v>59</c:v>
                </c:pt>
              </c:numCache>
            </c:numRef>
          </c:val>
        </c:ser>
        <c:ser>
          <c:idx val="9"/>
          <c:order val="9"/>
          <c:tx>
            <c:strRef>
              <c:f>Sheet1!$A$11</c:f>
              <c:strCache>
                <c:ptCount val="1"/>
                <c:pt idx="0">
                  <c:v>физика</c:v>
                </c:pt>
              </c:strCache>
            </c:strRef>
          </c:tx>
          <c:spPr>
            <a:solidFill>
              <a:srgbClr val="FF00FF"/>
            </a:solidFill>
            <a:ln w="9446">
              <a:solidFill>
                <a:srgbClr val="000000"/>
              </a:solidFill>
              <a:prstDash val="solid"/>
            </a:ln>
          </c:spPr>
          <c:invertIfNegative val="0"/>
          <c:cat>
            <c:strRef>
              <c:f>Sheet1!$B$1:$E$1</c:f>
              <c:strCache>
                <c:ptCount val="1"/>
                <c:pt idx="0">
                  <c:v>2014-2015</c:v>
                </c:pt>
              </c:strCache>
            </c:strRef>
          </c:cat>
          <c:val>
            <c:numRef>
              <c:f>Sheet1!$B$11:$E$11</c:f>
              <c:numCache>
                <c:formatCode>General</c:formatCode>
                <c:ptCount val="4"/>
                <c:pt idx="1">
                  <c:v>53</c:v>
                </c:pt>
              </c:numCache>
            </c:numRef>
          </c:val>
        </c:ser>
        <c:ser>
          <c:idx val="10"/>
          <c:order val="10"/>
          <c:tx>
            <c:strRef>
              <c:f>Sheet1!$A$12</c:f>
              <c:strCache>
                <c:ptCount val="1"/>
                <c:pt idx="0">
                  <c:v>музыка</c:v>
                </c:pt>
              </c:strCache>
            </c:strRef>
          </c:tx>
          <c:spPr>
            <a:solidFill>
              <a:srgbClr val="FFFF00"/>
            </a:solidFill>
            <a:ln w="9446">
              <a:solidFill>
                <a:srgbClr val="000000"/>
              </a:solidFill>
              <a:prstDash val="solid"/>
            </a:ln>
          </c:spPr>
          <c:invertIfNegative val="0"/>
          <c:cat>
            <c:strRef>
              <c:f>Sheet1!$B$1:$E$1</c:f>
              <c:strCache>
                <c:ptCount val="1"/>
                <c:pt idx="0">
                  <c:v>2014-2015</c:v>
                </c:pt>
              </c:strCache>
            </c:strRef>
          </c:cat>
          <c:val>
            <c:numRef>
              <c:f>Sheet1!$B$12:$E$12</c:f>
              <c:numCache>
                <c:formatCode>General</c:formatCode>
                <c:ptCount val="4"/>
                <c:pt idx="1">
                  <c:v>93</c:v>
                </c:pt>
              </c:numCache>
            </c:numRef>
          </c:val>
        </c:ser>
        <c:ser>
          <c:idx val="11"/>
          <c:order val="11"/>
          <c:tx>
            <c:strRef>
              <c:f>Sheet1!$A$13</c:f>
              <c:strCache>
                <c:ptCount val="1"/>
                <c:pt idx="0">
                  <c:v>физкультура</c:v>
                </c:pt>
              </c:strCache>
            </c:strRef>
          </c:tx>
          <c:spPr>
            <a:solidFill>
              <a:srgbClr val="00FFFF"/>
            </a:solidFill>
            <a:ln w="9446">
              <a:solidFill>
                <a:srgbClr val="000000"/>
              </a:solidFill>
              <a:prstDash val="solid"/>
            </a:ln>
          </c:spPr>
          <c:invertIfNegative val="0"/>
          <c:cat>
            <c:strRef>
              <c:f>Sheet1!$B$1:$E$1</c:f>
              <c:strCache>
                <c:ptCount val="1"/>
                <c:pt idx="0">
                  <c:v>2014-2015</c:v>
                </c:pt>
              </c:strCache>
            </c:strRef>
          </c:cat>
          <c:val>
            <c:numRef>
              <c:f>Sheet1!$B$13:$E$13</c:f>
              <c:numCache>
                <c:formatCode>General</c:formatCode>
                <c:ptCount val="4"/>
                <c:pt idx="1">
                  <c:v>81</c:v>
                </c:pt>
              </c:numCache>
            </c:numRef>
          </c:val>
        </c:ser>
        <c:ser>
          <c:idx val="12"/>
          <c:order val="12"/>
          <c:tx>
            <c:strRef>
              <c:f>Sheet1!$A$14</c:f>
              <c:strCache>
                <c:ptCount val="1"/>
                <c:pt idx="0">
                  <c:v>ИЗО</c:v>
                </c:pt>
              </c:strCache>
            </c:strRef>
          </c:tx>
          <c:spPr>
            <a:solidFill>
              <a:srgbClr val="800080"/>
            </a:solidFill>
            <a:ln w="9446">
              <a:solidFill>
                <a:srgbClr val="000000"/>
              </a:solidFill>
              <a:prstDash val="solid"/>
            </a:ln>
          </c:spPr>
          <c:invertIfNegative val="0"/>
          <c:cat>
            <c:strRef>
              <c:f>Sheet1!$B$1:$E$1</c:f>
              <c:strCache>
                <c:ptCount val="1"/>
                <c:pt idx="0">
                  <c:v>2014-2015</c:v>
                </c:pt>
              </c:strCache>
            </c:strRef>
          </c:cat>
          <c:val>
            <c:numRef>
              <c:f>Sheet1!$B$14:$E$14</c:f>
              <c:numCache>
                <c:formatCode>General</c:formatCode>
                <c:ptCount val="4"/>
                <c:pt idx="1">
                  <c:v>92</c:v>
                </c:pt>
              </c:numCache>
            </c:numRef>
          </c:val>
        </c:ser>
        <c:ser>
          <c:idx val="13"/>
          <c:order val="13"/>
          <c:tx>
            <c:strRef>
              <c:f>Sheet1!$A$15</c:f>
              <c:strCache>
                <c:ptCount val="1"/>
                <c:pt idx="0">
                  <c:v>ОБЖ</c:v>
                </c:pt>
              </c:strCache>
            </c:strRef>
          </c:tx>
          <c:spPr>
            <a:solidFill>
              <a:srgbClr val="800000"/>
            </a:solidFill>
            <a:ln w="9446">
              <a:solidFill>
                <a:srgbClr val="000000"/>
              </a:solidFill>
              <a:prstDash val="solid"/>
            </a:ln>
          </c:spPr>
          <c:invertIfNegative val="0"/>
          <c:cat>
            <c:strRef>
              <c:f>Sheet1!$B$1:$E$1</c:f>
              <c:strCache>
                <c:ptCount val="1"/>
                <c:pt idx="0">
                  <c:v>2014-2015</c:v>
                </c:pt>
              </c:strCache>
            </c:strRef>
          </c:cat>
          <c:val>
            <c:numRef>
              <c:f>Sheet1!$B$15:$E$15</c:f>
              <c:numCache>
                <c:formatCode>General</c:formatCode>
                <c:ptCount val="4"/>
                <c:pt idx="1">
                  <c:v>81</c:v>
                </c:pt>
              </c:numCache>
            </c:numRef>
          </c:val>
        </c:ser>
        <c:ser>
          <c:idx val="14"/>
          <c:order val="14"/>
          <c:tx>
            <c:strRef>
              <c:f>Sheet1!$A$16</c:f>
              <c:strCache>
                <c:ptCount val="1"/>
                <c:pt idx="0">
                  <c:v>технология</c:v>
                </c:pt>
              </c:strCache>
            </c:strRef>
          </c:tx>
          <c:spPr>
            <a:solidFill>
              <a:srgbClr val="008080"/>
            </a:solidFill>
            <a:ln w="9446">
              <a:solidFill>
                <a:srgbClr val="000000"/>
              </a:solidFill>
              <a:prstDash val="solid"/>
            </a:ln>
          </c:spPr>
          <c:invertIfNegative val="0"/>
          <c:cat>
            <c:strRef>
              <c:f>Sheet1!$B$1:$E$1</c:f>
              <c:strCache>
                <c:ptCount val="1"/>
                <c:pt idx="0">
                  <c:v>2014-2015</c:v>
                </c:pt>
              </c:strCache>
            </c:strRef>
          </c:cat>
          <c:val>
            <c:numRef>
              <c:f>Sheet1!$B$16:$E$16</c:f>
              <c:numCache>
                <c:formatCode>General</c:formatCode>
                <c:ptCount val="4"/>
                <c:pt idx="1">
                  <c:v>100</c:v>
                </c:pt>
              </c:numCache>
            </c:numRef>
          </c:val>
        </c:ser>
        <c:ser>
          <c:idx val="15"/>
          <c:order val="15"/>
          <c:tx>
            <c:strRef>
              <c:f>Sheet1!$A$17</c:f>
              <c:strCache>
                <c:ptCount val="1"/>
                <c:pt idx="0">
                  <c:v>информатика</c:v>
                </c:pt>
              </c:strCache>
            </c:strRef>
          </c:tx>
          <c:spPr>
            <a:solidFill>
              <a:srgbClr val="0000FF"/>
            </a:solidFill>
            <a:ln w="9446">
              <a:solidFill>
                <a:srgbClr val="000000"/>
              </a:solidFill>
              <a:prstDash val="solid"/>
            </a:ln>
          </c:spPr>
          <c:invertIfNegative val="0"/>
          <c:cat>
            <c:strRef>
              <c:f>Sheet1!$B$1:$E$1</c:f>
              <c:strCache>
                <c:ptCount val="1"/>
                <c:pt idx="0">
                  <c:v>2014-2015</c:v>
                </c:pt>
              </c:strCache>
            </c:strRef>
          </c:cat>
          <c:val>
            <c:numRef>
              <c:f>Sheet1!$B$17:$E$17</c:f>
              <c:numCache>
                <c:formatCode>General</c:formatCode>
                <c:ptCount val="4"/>
                <c:pt idx="1">
                  <c:v>100</c:v>
                </c:pt>
              </c:numCache>
            </c:numRef>
          </c:val>
        </c:ser>
        <c:dLbls>
          <c:showLegendKey val="0"/>
          <c:showVal val="0"/>
          <c:showCatName val="0"/>
          <c:showSerName val="0"/>
          <c:showPercent val="0"/>
          <c:showBubbleSize val="0"/>
        </c:dLbls>
        <c:gapWidth val="150"/>
        <c:gapDepth val="0"/>
        <c:shape val="box"/>
        <c:axId val="179057408"/>
        <c:axId val="179058944"/>
        <c:axId val="0"/>
      </c:bar3DChart>
      <c:catAx>
        <c:axId val="179057408"/>
        <c:scaling>
          <c:orientation val="minMax"/>
        </c:scaling>
        <c:delete val="0"/>
        <c:axPos val="b"/>
        <c:numFmt formatCode="General" sourceLinked="1"/>
        <c:majorTickMark val="out"/>
        <c:minorTickMark val="none"/>
        <c:tickLblPos val="low"/>
        <c:spPr>
          <a:ln w="2361">
            <a:solidFill>
              <a:srgbClr val="000000"/>
            </a:solidFill>
            <a:prstDash val="solid"/>
          </a:ln>
        </c:spPr>
        <c:txPr>
          <a:bodyPr rot="0" vert="horz"/>
          <a:lstStyle/>
          <a:p>
            <a:pPr>
              <a:defRPr sz="893" b="1" i="0" u="none" strike="noStrike" baseline="0">
                <a:solidFill>
                  <a:srgbClr val="000000"/>
                </a:solidFill>
                <a:latin typeface="Calibri"/>
                <a:ea typeface="Calibri"/>
                <a:cs typeface="Calibri"/>
              </a:defRPr>
            </a:pPr>
            <a:endParaRPr lang="ru-RU"/>
          </a:p>
        </c:txPr>
        <c:crossAx val="179058944"/>
        <c:crosses val="autoZero"/>
        <c:auto val="1"/>
        <c:lblAlgn val="ctr"/>
        <c:lblOffset val="100"/>
        <c:tickLblSkip val="1"/>
        <c:tickMarkSkip val="1"/>
        <c:noMultiLvlLbl val="0"/>
      </c:catAx>
      <c:valAx>
        <c:axId val="179058944"/>
        <c:scaling>
          <c:orientation val="minMax"/>
        </c:scaling>
        <c:delete val="0"/>
        <c:axPos val="l"/>
        <c:majorGridlines>
          <c:spPr>
            <a:ln w="2361">
              <a:solidFill>
                <a:srgbClr val="000000"/>
              </a:solidFill>
              <a:prstDash val="solid"/>
            </a:ln>
          </c:spPr>
        </c:majorGridlines>
        <c:numFmt formatCode="General" sourceLinked="1"/>
        <c:majorTickMark val="out"/>
        <c:minorTickMark val="none"/>
        <c:tickLblPos val="nextTo"/>
        <c:spPr>
          <a:ln w="2361">
            <a:solidFill>
              <a:srgbClr val="000000"/>
            </a:solidFill>
            <a:prstDash val="solid"/>
          </a:ln>
        </c:spPr>
        <c:txPr>
          <a:bodyPr rot="0" vert="horz"/>
          <a:lstStyle/>
          <a:p>
            <a:pPr>
              <a:defRPr sz="893" b="1" i="0" u="none" strike="noStrike" baseline="0">
                <a:solidFill>
                  <a:srgbClr val="000000"/>
                </a:solidFill>
                <a:latin typeface="Calibri"/>
                <a:ea typeface="Calibri"/>
                <a:cs typeface="Calibri"/>
              </a:defRPr>
            </a:pPr>
            <a:endParaRPr lang="ru-RU"/>
          </a:p>
        </c:txPr>
        <c:crossAx val="179057408"/>
        <c:crosses val="autoZero"/>
        <c:crossBetween val="between"/>
      </c:valAx>
      <c:spPr>
        <a:noFill/>
        <a:ln w="18892">
          <a:noFill/>
        </a:ln>
      </c:spPr>
    </c:plotArea>
    <c:legend>
      <c:legendPos val="r"/>
      <c:layout>
        <c:manualLayout>
          <c:xMode val="edge"/>
          <c:yMode val="edge"/>
          <c:x val="0.69547325102880664"/>
          <c:y val="8.423326133909298E-2"/>
          <c:w val="0.29629629629629628"/>
          <c:h val="0.8315334773218146"/>
        </c:manualLayout>
      </c:layout>
      <c:overlay val="0"/>
      <c:spPr>
        <a:noFill/>
        <a:ln w="2361">
          <a:solidFill>
            <a:srgbClr val="000000"/>
          </a:solidFill>
          <a:prstDash val="solid"/>
        </a:ln>
      </c:spPr>
      <c:txPr>
        <a:bodyPr/>
        <a:lstStyle/>
        <a:p>
          <a:pPr>
            <a:defRPr sz="81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93"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4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9485458612975383E-2"/>
          <c:y val="5.3990610328638541E-2"/>
          <c:w val="0.55480984340044803"/>
          <c:h val="0.79812206572769906"/>
        </c:manualLayout>
      </c:layout>
      <c:bar3DChart>
        <c:barDir val="col"/>
        <c:grouping val="clustered"/>
        <c:varyColors val="0"/>
        <c:ser>
          <c:idx val="0"/>
          <c:order val="0"/>
          <c:tx>
            <c:strRef>
              <c:f>Sheet1!$A$2</c:f>
              <c:strCache>
                <c:ptCount val="1"/>
                <c:pt idx="0">
                  <c:v>русский язык</c:v>
                </c:pt>
              </c:strCache>
            </c:strRef>
          </c:tx>
          <c:spPr>
            <a:solidFill>
              <a:srgbClr val="9999FF"/>
            </a:solidFill>
            <a:ln w="9482">
              <a:solidFill>
                <a:srgbClr val="000000"/>
              </a:solidFill>
              <a:prstDash val="solid"/>
            </a:ln>
          </c:spPr>
          <c:invertIfNegative val="0"/>
          <c:cat>
            <c:strRef>
              <c:f>Sheet1!$B$1:$E$1</c:f>
              <c:strCache>
                <c:ptCount val="1"/>
                <c:pt idx="0">
                  <c:v>2014-2015</c:v>
                </c:pt>
              </c:strCache>
            </c:strRef>
          </c:cat>
          <c:val>
            <c:numRef>
              <c:f>Sheet1!$B$2:$E$2</c:f>
              <c:numCache>
                <c:formatCode>General</c:formatCode>
                <c:ptCount val="4"/>
                <c:pt idx="1">
                  <c:v>38</c:v>
                </c:pt>
              </c:numCache>
            </c:numRef>
          </c:val>
        </c:ser>
        <c:ser>
          <c:idx val="1"/>
          <c:order val="1"/>
          <c:tx>
            <c:strRef>
              <c:f>Sheet1!$A$3</c:f>
              <c:strCache>
                <c:ptCount val="1"/>
                <c:pt idx="0">
                  <c:v>литература</c:v>
                </c:pt>
              </c:strCache>
            </c:strRef>
          </c:tx>
          <c:spPr>
            <a:solidFill>
              <a:srgbClr val="993366"/>
            </a:solidFill>
            <a:ln w="9482">
              <a:solidFill>
                <a:srgbClr val="000000"/>
              </a:solidFill>
              <a:prstDash val="solid"/>
            </a:ln>
          </c:spPr>
          <c:invertIfNegative val="0"/>
          <c:cat>
            <c:strRef>
              <c:f>Sheet1!$B$1:$E$1</c:f>
              <c:strCache>
                <c:ptCount val="1"/>
                <c:pt idx="0">
                  <c:v>2014-2015</c:v>
                </c:pt>
              </c:strCache>
            </c:strRef>
          </c:cat>
          <c:val>
            <c:numRef>
              <c:f>Sheet1!$B$3:$E$3</c:f>
              <c:numCache>
                <c:formatCode>General</c:formatCode>
                <c:ptCount val="4"/>
                <c:pt idx="1">
                  <c:v>61</c:v>
                </c:pt>
              </c:numCache>
            </c:numRef>
          </c:val>
        </c:ser>
        <c:ser>
          <c:idx val="2"/>
          <c:order val="2"/>
          <c:tx>
            <c:strRef>
              <c:f>Sheet1!$A$4</c:f>
              <c:strCache>
                <c:ptCount val="1"/>
                <c:pt idx="0">
                  <c:v>алгебра</c:v>
                </c:pt>
              </c:strCache>
            </c:strRef>
          </c:tx>
          <c:spPr>
            <a:solidFill>
              <a:srgbClr val="FFFFCC"/>
            </a:solidFill>
            <a:ln w="9482">
              <a:solidFill>
                <a:srgbClr val="000000"/>
              </a:solidFill>
              <a:prstDash val="solid"/>
            </a:ln>
          </c:spPr>
          <c:invertIfNegative val="0"/>
          <c:cat>
            <c:strRef>
              <c:f>Sheet1!$B$1:$E$1</c:f>
              <c:strCache>
                <c:ptCount val="1"/>
                <c:pt idx="0">
                  <c:v>2014-2015</c:v>
                </c:pt>
              </c:strCache>
            </c:strRef>
          </c:cat>
          <c:val>
            <c:numRef>
              <c:f>Sheet1!$B$4:$E$4</c:f>
              <c:numCache>
                <c:formatCode>General</c:formatCode>
                <c:ptCount val="4"/>
                <c:pt idx="1">
                  <c:v>33</c:v>
                </c:pt>
              </c:numCache>
            </c:numRef>
          </c:val>
        </c:ser>
        <c:ser>
          <c:idx val="3"/>
          <c:order val="3"/>
          <c:tx>
            <c:strRef>
              <c:f>Sheet1!$A$5</c:f>
              <c:strCache>
                <c:ptCount val="1"/>
                <c:pt idx="0">
                  <c:v>геометрия</c:v>
                </c:pt>
              </c:strCache>
            </c:strRef>
          </c:tx>
          <c:spPr>
            <a:solidFill>
              <a:srgbClr val="CCFFFF"/>
            </a:solidFill>
            <a:ln w="9482">
              <a:solidFill>
                <a:srgbClr val="000000"/>
              </a:solidFill>
              <a:prstDash val="solid"/>
            </a:ln>
          </c:spPr>
          <c:invertIfNegative val="0"/>
          <c:cat>
            <c:strRef>
              <c:f>Sheet1!$B$1:$E$1</c:f>
              <c:strCache>
                <c:ptCount val="1"/>
                <c:pt idx="0">
                  <c:v>2014-2015</c:v>
                </c:pt>
              </c:strCache>
            </c:strRef>
          </c:cat>
          <c:val>
            <c:numRef>
              <c:f>Sheet1!$B$5:$E$5</c:f>
              <c:numCache>
                <c:formatCode>General</c:formatCode>
                <c:ptCount val="4"/>
                <c:pt idx="1">
                  <c:v>33</c:v>
                </c:pt>
              </c:numCache>
            </c:numRef>
          </c:val>
        </c:ser>
        <c:ser>
          <c:idx val="4"/>
          <c:order val="4"/>
          <c:tx>
            <c:strRef>
              <c:f>Sheet1!$A$6</c:f>
              <c:strCache>
                <c:ptCount val="1"/>
                <c:pt idx="0">
                  <c:v>английский язык</c:v>
                </c:pt>
              </c:strCache>
            </c:strRef>
          </c:tx>
          <c:spPr>
            <a:solidFill>
              <a:srgbClr val="660066"/>
            </a:solidFill>
            <a:ln w="9482">
              <a:solidFill>
                <a:srgbClr val="000000"/>
              </a:solidFill>
              <a:prstDash val="solid"/>
            </a:ln>
          </c:spPr>
          <c:invertIfNegative val="0"/>
          <c:cat>
            <c:strRef>
              <c:f>Sheet1!$B$1:$E$1</c:f>
              <c:strCache>
                <c:ptCount val="1"/>
                <c:pt idx="0">
                  <c:v>2014-2015</c:v>
                </c:pt>
              </c:strCache>
            </c:strRef>
          </c:cat>
          <c:val>
            <c:numRef>
              <c:f>Sheet1!$B$6:$E$6</c:f>
              <c:numCache>
                <c:formatCode>General</c:formatCode>
                <c:ptCount val="4"/>
                <c:pt idx="1">
                  <c:v>63</c:v>
                </c:pt>
              </c:numCache>
            </c:numRef>
          </c:val>
        </c:ser>
        <c:ser>
          <c:idx val="5"/>
          <c:order val="5"/>
          <c:tx>
            <c:strRef>
              <c:f>Sheet1!$A$7</c:f>
              <c:strCache>
                <c:ptCount val="1"/>
                <c:pt idx="0">
                  <c:v>история</c:v>
                </c:pt>
              </c:strCache>
            </c:strRef>
          </c:tx>
          <c:spPr>
            <a:solidFill>
              <a:srgbClr val="FF8080"/>
            </a:solidFill>
            <a:ln w="9482">
              <a:solidFill>
                <a:srgbClr val="000000"/>
              </a:solidFill>
              <a:prstDash val="solid"/>
            </a:ln>
          </c:spPr>
          <c:invertIfNegative val="0"/>
          <c:cat>
            <c:strRef>
              <c:f>Sheet1!$B$1:$E$1</c:f>
              <c:strCache>
                <c:ptCount val="1"/>
                <c:pt idx="0">
                  <c:v>2014-2015</c:v>
                </c:pt>
              </c:strCache>
            </c:strRef>
          </c:cat>
          <c:val>
            <c:numRef>
              <c:f>Sheet1!$B$7:$E$7</c:f>
              <c:numCache>
                <c:formatCode>General</c:formatCode>
                <c:ptCount val="4"/>
                <c:pt idx="1">
                  <c:v>38</c:v>
                </c:pt>
              </c:numCache>
            </c:numRef>
          </c:val>
        </c:ser>
        <c:ser>
          <c:idx val="6"/>
          <c:order val="6"/>
          <c:tx>
            <c:strRef>
              <c:f>Sheet1!$A$8</c:f>
              <c:strCache>
                <c:ptCount val="1"/>
                <c:pt idx="0">
                  <c:v>обществознание</c:v>
                </c:pt>
              </c:strCache>
            </c:strRef>
          </c:tx>
          <c:spPr>
            <a:solidFill>
              <a:srgbClr val="0066CC"/>
            </a:solidFill>
            <a:ln w="9482">
              <a:solidFill>
                <a:srgbClr val="000000"/>
              </a:solidFill>
              <a:prstDash val="solid"/>
            </a:ln>
          </c:spPr>
          <c:invertIfNegative val="0"/>
          <c:cat>
            <c:strRef>
              <c:f>Sheet1!$B$1:$E$1</c:f>
              <c:strCache>
                <c:ptCount val="1"/>
                <c:pt idx="0">
                  <c:v>2014-2015</c:v>
                </c:pt>
              </c:strCache>
            </c:strRef>
          </c:cat>
          <c:val>
            <c:numRef>
              <c:f>Sheet1!$B$8:$E$8</c:f>
              <c:numCache>
                <c:formatCode>General</c:formatCode>
                <c:ptCount val="4"/>
                <c:pt idx="1">
                  <c:v>46</c:v>
                </c:pt>
              </c:numCache>
            </c:numRef>
          </c:val>
        </c:ser>
        <c:ser>
          <c:idx val="7"/>
          <c:order val="7"/>
          <c:tx>
            <c:strRef>
              <c:f>Sheet1!$A$9</c:f>
              <c:strCache>
                <c:ptCount val="1"/>
                <c:pt idx="0">
                  <c:v>география</c:v>
                </c:pt>
              </c:strCache>
            </c:strRef>
          </c:tx>
          <c:spPr>
            <a:solidFill>
              <a:srgbClr val="CCCCFF"/>
            </a:solidFill>
            <a:ln w="9482">
              <a:solidFill>
                <a:srgbClr val="000000"/>
              </a:solidFill>
              <a:prstDash val="solid"/>
            </a:ln>
          </c:spPr>
          <c:invertIfNegative val="0"/>
          <c:cat>
            <c:strRef>
              <c:f>Sheet1!$B$1:$E$1</c:f>
              <c:strCache>
                <c:ptCount val="1"/>
                <c:pt idx="0">
                  <c:v>2014-2015</c:v>
                </c:pt>
              </c:strCache>
            </c:strRef>
          </c:cat>
          <c:val>
            <c:numRef>
              <c:f>Sheet1!$B$9:$E$9</c:f>
              <c:numCache>
                <c:formatCode>General</c:formatCode>
                <c:ptCount val="4"/>
                <c:pt idx="1">
                  <c:v>46</c:v>
                </c:pt>
              </c:numCache>
            </c:numRef>
          </c:val>
        </c:ser>
        <c:ser>
          <c:idx val="8"/>
          <c:order val="8"/>
          <c:tx>
            <c:strRef>
              <c:f>Sheet1!$A$10</c:f>
              <c:strCache>
                <c:ptCount val="1"/>
                <c:pt idx="0">
                  <c:v>биология</c:v>
                </c:pt>
              </c:strCache>
            </c:strRef>
          </c:tx>
          <c:spPr>
            <a:solidFill>
              <a:srgbClr val="000080"/>
            </a:solidFill>
            <a:ln w="9482">
              <a:solidFill>
                <a:srgbClr val="000000"/>
              </a:solidFill>
              <a:prstDash val="solid"/>
            </a:ln>
          </c:spPr>
          <c:invertIfNegative val="0"/>
          <c:cat>
            <c:strRef>
              <c:f>Sheet1!$B$1:$E$1</c:f>
              <c:strCache>
                <c:ptCount val="1"/>
                <c:pt idx="0">
                  <c:v>2014-2015</c:v>
                </c:pt>
              </c:strCache>
            </c:strRef>
          </c:cat>
          <c:val>
            <c:numRef>
              <c:f>Sheet1!$B$10:$E$10</c:f>
              <c:numCache>
                <c:formatCode>General</c:formatCode>
                <c:ptCount val="4"/>
                <c:pt idx="1">
                  <c:v>42</c:v>
                </c:pt>
              </c:numCache>
            </c:numRef>
          </c:val>
        </c:ser>
        <c:ser>
          <c:idx val="9"/>
          <c:order val="9"/>
          <c:tx>
            <c:strRef>
              <c:f>Sheet1!$A$11</c:f>
              <c:strCache>
                <c:ptCount val="1"/>
                <c:pt idx="0">
                  <c:v>физика</c:v>
                </c:pt>
              </c:strCache>
            </c:strRef>
          </c:tx>
          <c:spPr>
            <a:solidFill>
              <a:srgbClr val="FF00FF"/>
            </a:solidFill>
            <a:ln w="9482">
              <a:solidFill>
                <a:srgbClr val="000000"/>
              </a:solidFill>
              <a:prstDash val="solid"/>
            </a:ln>
          </c:spPr>
          <c:invertIfNegative val="0"/>
          <c:cat>
            <c:strRef>
              <c:f>Sheet1!$B$1:$E$1</c:f>
              <c:strCache>
                <c:ptCount val="1"/>
                <c:pt idx="0">
                  <c:v>2014-2015</c:v>
                </c:pt>
              </c:strCache>
            </c:strRef>
          </c:cat>
          <c:val>
            <c:numRef>
              <c:f>Sheet1!$B$11:$E$11</c:f>
              <c:numCache>
                <c:formatCode>General</c:formatCode>
                <c:ptCount val="4"/>
                <c:pt idx="1">
                  <c:v>46</c:v>
                </c:pt>
              </c:numCache>
            </c:numRef>
          </c:val>
        </c:ser>
        <c:ser>
          <c:idx val="10"/>
          <c:order val="10"/>
          <c:tx>
            <c:strRef>
              <c:f>Sheet1!$A$12</c:f>
              <c:strCache>
                <c:ptCount val="1"/>
                <c:pt idx="0">
                  <c:v>химия</c:v>
                </c:pt>
              </c:strCache>
            </c:strRef>
          </c:tx>
          <c:spPr>
            <a:solidFill>
              <a:srgbClr val="FFFF00"/>
            </a:solidFill>
            <a:ln w="9482">
              <a:solidFill>
                <a:srgbClr val="000000"/>
              </a:solidFill>
              <a:prstDash val="solid"/>
            </a:ln>
          </c:spPr>
          <c:invertIfNegative val="0"/>
          <c:cat>
            <c:strRef>
              <c:f>Sheet1!$B$1:$E$1</c:f>
              <c:strCache>
                <c:ptCount val="1"/>
                <c:pt idx="0">
                  <c:v>2014-2015</c:v>
                </c:pt>
              </c:strCache>
            </c:strRef>
          </c:cat>
          <c:val>
            <c:numRef>
              <c:f>Sheet1!$B$12:$E$12</c:f>
              <c:numCache>
                <c:formatCode>General</c:formatCode>
                <c:ptCount val="4"/>
                <c:pt idx="1">
                  <c:v>43</c:v>
                </c:pt>
              </c:numCache>
            </c:numRef>
          </c:val>
        </c:ser>
        <c:ser>
          <c:idx val="11"/>
          <c:order val="11"/>
          <c:tx>
            <c:strRef>
              <c:f>Sheet1!$A$13</c:f>
              <c:strCache>
                <c:ptCount val="1"/>
                <c:pt idx="0">
                  <c:v>информатика</c:v>
                </c:pt>
              </c:strCache>
            </c:strRef>
          </c:tx>
          <c:spPr>
            <a:solidFill>
              <a:srgbClr val="00FFFF"/>
            </a:solidFill>
            <a:ln w="9482">
              <a:solidFill>
                <a:srgbClr val="000000"/>
              </a:solidFill>
              <a:prstDash val="solid"/>
            </a:ln>
          </c:spPr>
          <c:invertIfNegative val="0"/>
          <c:cat>
            <c:strRef>
              <c:f>Sheet1!$B$1:$E$1</c:f>
              <c:strCache>
                <c:ptCount val="1"/>
                <c:pt idx="0">
                  <c:v>2014-2015</c:v>
                </c:pt>
              </c:strCache>
            </c:strRef>
          </c:cat>
          <c:val>
            <c:numRef>
              <c:f>Sheet1!$B$13:$E$13</c:f>
              <c:numCache>
                <c:formatCode>General</c:formatCode>
                <c:ptCount val="4"/>
                <c:pt idx="1">
                  <c:v>100</c:v>
                </c:pt>
              </c:numCache>
            </c:numRef>
          </c:val>
        </c:ser>
        <c:ser>
          <c:idx val="12"/>
          <c:order val="12"/>
          <c:tx>
            <c:strRef>
              <c:f>Sheet1!$A$14</c:f>
              <c:strCache>
                <c:ptCount val="1"/>
                <c:pt idx="0">
                  <c:v>искусство</c:v>
                </c:pt>
              </c:strCache>
            </c:strRef>
          </c:tx>
          <c:spPr>
            <a:solidFill>
              <a:srgbClr val="800080"/>
            </a:solidFill>
            <a:ln w="9482">
              <a:solidFill>
                <a:srgbClr val="000000"/>
              </a:solidFill>
              <a:prstDash val="solid"/>
            </a:ln>
          </c:spPr>
          <c:invertIfNegative val="0"/>
          <c:cat>
            <c:strRef>
              <c:f>Sheet1!$B$1:$E$1</c:f>
              <c:strCache>
                <c:ptCount val="1"/>
                <c:pt idx="0">
                  <c:v>2014-2015</c:v>
                </c:pt>
              </c:strCache>
            </c:strRef>
          </c:cat>
          <c:val>
            <c:numRef>
              <c:f>Sheet1!$B$14:$E$14</c:f>
              <c:numCache>
                <c:formatCode>General</c:formatCode>
                <c:ptCount val="4"/>
                <c:pt idx="1">
                  <c:v>45</c:v>
                </c:pt>
              </c:numCache>
            </c:numRef>
          </c:val>
        </c:ser>
        <c:ser>
          <c:idx val="13"/>
          <c:order val="13"/>
          <c:tx>
            <c:strRef>
              <c:f>Sheet1!$A$15</c:f>
              <c:strCache>
                <c:ptCount val="1"/>
                <c:pt idx="0">
                  <c:v>физкультура</c:v>
                </c:pt>
              </c:strCache>
            </c:strRef>
          </c:tx>
          <c:spPr>
            <a:solidFill>
              <a:srgbClr val="800000"/>
            </a:solidFill>
            <a:ln w="9482">
              <a:solidFill>
                <a:srgbClr val="000000"/>
              </a:solidFill>
              <a:prstDash val="solid"/>
            </a:ln>
          </c:spPr>
          <c:invertIfNegative val="0"/>
          <c:cat>
            <c:strRef>
              <c:f>Sheet1!$B$1:$E$1</c:f>
              <c:strCache>
                <c:ptCount val="1"/>
                <c:pt idx="0">
                  <c:v>2014-2015</c:v>
                </c:pt>
              </c:strCache>
            </c:strRef>
          </c:cat>
          <c:val>
            <c:numRef>
              <c:f>Sheet1!$B$15:$E$15</c:f>
              <c:numCache>
                <c:formatCode>General</c:formatCode>
                <c:ptCount val="4"/>
                <c:pt idx="1">
                  <c:v>79</c:v>
                </c:pt>
              </c:numCache>
            </c:numRef>
          </c:val>
        </c:ser>
        <c:ser>
          <c:idx val="14"/>
          <c:order val="14"/>
          <c:tx>
            <c:strRef>
              <c:f>Sheet1!$A$16</c:f>
              <c:strCache>
                <c:ptCount val="1"/>
                <c:pt idx="0">
                  <c:v>кубановедение</c:v>
                </c:pt>
              </c:strCache>
            </c:strRef>
          </c:tx>
          <c:spPr>
            <a:solidFill>
              <a:srgbClr val="008080"/>
            </a:solidFill>
            <a:ln w="9482">
              <a:solidFill>
                <a:srgbClr val="000000"/>
              </a:solidFill>
              <a:prstDash val="solid"/>
            </a:ln>
          </c:spPr>
          <c:invertIfNegative val="0"/>
          <c:cat>
            <c:strRef>
              <c:f>Sheet1!$B$1:$E$1</c:f>
              <c:strCache>
                <c:ptCount val="1"/>
                <c:pt idx="0">
                  <c:v>2014-2015</c:v>
                </c:pt>
              </c:strCache>
            </c:strRef>
          </c:cat>
          <c:val>
            <c:numRef>
              <c:f>Sheet1!$B$16:$E$16</c:f>
              <c:numCache>
                <c:formatCode>General</c:formatCode>
                <c:ptCount val="4"/>
                <c:pt idx="1">
                  <c:v>50</c:v>
                </c:pt>
              </c:numCache>
            </c:numRef>
          </c:val>
        </c:ser>
        <c:ser>
          <c:idx val="15"/>
          <c:order val="15"/>
          <c:tx>
            <c:strRef>
              <c:f>Sheet1!$A$17</c:f>
              <c:strCache>
                <c:ptCount val="1"/>
                <c:pt idx="0">
                  <c:v>ОБЖ</c:v>
                </c:pt>
              </c:strCache>
            </c:strRef>
          </c:tx>
          <c:spPr>
            <a:solidFill>
              <a:srgbClr val="0000FF"/>
            </a:solidFill>
            <a:ln w="9482">
              <a:solidFill>
                <a:srgbClr val="000000"/>
              </a:solidFill>
              <a:prstDash val="solid"/>
            </a:ln>
          </c:spPr>
          <c:invertIfNegative val="0"/>
          <c:cat>
            <c:strRef>
              <c:f>Sheet1!$B$1:$E$1</c:f>
              <c:strCache>
                <c:ptCount val="1"/>
                <c:pt idx="0">
                  <c:v>2014-2015</c:v>
                </c:pt>
              </c:strCache>
            </c:strRef>
          </c:cat>
          <c:val>
            <c:numRef>
              <c:f>Sheet1!$B$17:$E$17</c:f>
              <c:numCache>
                <c:formatCode>General</c:formatCode>
                <c:ptCount val="4"/>
                <c:pt idx="1">
                  <c:v>67</c:v>
                </c:pt>
              </c:numCache>
            </c:numRef>
          </c:val>
        </c:ser>
        <c:ser>
          <c:idx val="16"/>
          <c:order val="16"/>
          <c:tx>
            <c:strRef>
              <c:f>Sheet1!$A$18</c:f>
              <c:strCache>
                <c:ptCount val="1"/>
                <c:pt idx="0">
                  <c:v>технология</c:v>
                </c:pt>
              </c:strCache>
            </c:strRef>
          </c:tx>
          <c:spPr>
            <a:solidFill>
              <a:srgbClr val="00CCFF"/>
            </a:solidFill>
            <a:ln w="9482">
              <a:solidFill>
                <a:srgbClr val="000000"/>
              </a:solidFill>
              <a:prstDash val="solid"/>
            </a:ln>
          </c:spPr>
          <c:invertIfNegative val="0"/>
          <c:cat>
            <c:strRef>
              <c:f>Sheet1!$B$1:$E$1</c:f>
              <c:strCache>
                <c:ptCount val="1"/>
                <c:pt idx="0">
                  <c:v>2014-2015</c:v>
                </c:pt>
              </c:strCache>
            </c:strRef>
          </c:cat>
          <c:val>
            <c:numRef>
              <c:f>Sheet1!$B$18:$E$18</c:f>
              <c:numCache>
                <c:formatCode>General</c:formatCode>
                <c:ptCount val="4"/>
                <c:pt idx="1">
                  <c:v>100</c:v>
                </c:pt>
              </c:numCache>
            </c:numRef>
          </c:val>
        </c:ser>
        <c:dLbls>
          <c:showLegendKey val="0"/>
          <c:showVal val="0"/>
          <c:showCatName val="0"/>
          <c:showSerName val="0"/>
          <c:showPercent val="0"/>
          <c:showBubbleSize val="0"/>
        </c:dLbls>
        <c:gapWidth val="150"/>
        <c:gapDepth val="0"/>
        <c:shape val="box"/>
        <c:axId val="179141632"/>
        <c:axId val="179159808"/>
        <c:axId val="0"/>
      </c:bar3DChart>
      <c:catAx>
        <c:axId val="179141632"/>
        <c:scaling>
          <c:orientation val="minMax"/>
        </c:scaling>
        <c:delete val="0"/>
        <c:axPos val="b"/>
        <c:numFmt formatCode="General" sourceLinked="1"/>
        <c:majorTickMark val="out"/>
        <c:minorTickMark val="none"/>
        <c:tickLblPos val="low"/>
        <c:spPr>
          <a:ln w="2370">
            <a:solidFill>
              <a:srgbClr val="000000"/>
            </a:solidFill>
            <a:prstDash val="solid"/>
          </a:ln>
        </c:spPr>
        <c:txPr>
          <a:bodyPr rot="0" vert="horz"/>
          <a:lstStyle/>
          <a:p>
            <a:pPr>
              <a:defRPr sz="896" b="1" i="0" u="none" strike="noStrike" baseline="0">
                <a:solidFill>
                  <a:srgbClr val="000000"/>
                </a:solidFill>
                <a:latin typeface="Calibri"/>
                <a:ea typeface="Calibri"/>
                <a:cs typeface="Calibri"/>
              </a:defRPr>
            </a:pPr>
            <a:endParaRPr lang="ru-RU"/>
          </a:p>
        </c:txPr>
        <c:crossAx val="179159808"/>
        <c:crosses val="autoZero"/>
        <c:auto val="1"/>
        <c:lblAlgn val="ctr"/>
        <c:lblOffset val="100"/>
        <c:tickLblSkip val="1"/>
        <c:tickMarkSkip val="1"/>
        <c:noMultiLvlLbl val="0"/>
      </c:catAx>
      <c:valAx>
        <c:axId val="179159808"/>
        <c:scaling>
          <c:orientation val="minMax"/>
        </c:scaling>
        <c:delete val="0"/>
        <c:axPos val="l"/>
        <c:majorGridlines>
          <c:spPr>
            <a:ln w="2370">
              <a:solidFill>
                <a:srgbClr val="000000"/>
              </a:solidFill>
              <a:prstDash val="solid"/>
            </a:ln>
          </c:spPr>
        </c:majorGridlines>
        <c:numFmt formatCode="General" sourceLinked="1"/>
        <c:majorTickMark val="out"/>
        <c:minorTickMark val="none"/>
        <c:tickLblPos val="nextTo"/>
        <c:spPr>
          <a:ln w="2370">
            <a:solidFill>
              <a:srgbClr val="000000"/>
            </a:solidFill>
            <a:prstDash val="solid"/>
          </a:ln>
        </c:spPr>
        <c:txPr>
          <a:bodyPr rot="0" vert="horz"/>
          <a:lstStyle/>
          <a:p>
            <a:pPr>
              <a:defRPr sz="896" b="1" i="0" u="none" strike="noStrike" baseline="0">
                <a:solidFill>
                  <a:srgbClr val="000000"/>
                </a:solidFill>
                <a:latin typeface="Calibri"/>
                <a:ea typeface="Calibri"/>
                <a:cs typeface="Calibri"/>
              </a:defRPr>
            </a:pPr>
            <a:endParaRPr lang="ru-RU"/>
          </a:p>
        </c:txPr>
        <c:crossAx val="179141632"/>
        <c:crosses val="autoZero"/>
        <c:crossBetween val="between"/>
      </c:valAx>
      <c:spPr>
        <a:noFill/>
        <a:ln w="18963">
          <a:noFill/>
        </a:ln>
      </c:spPr>
    </c:plotArea>
    <c:legend>
      <c:legendPos val="r"/>
      <c:layout>
        <c:manualLayout>
          <c:xMode val="edge"/>
          <c:yMode val="edge"/>
          <c:x val="0.66890380313199171"/>
          <c:y val="1.8779342723004692E-2"/>
          <c:w val="0.32214765100671139"/>
          <c:h val="0.96009389671361545"/>
        </c:manualLayout>
      </c:layout>
      <c:overlay val="0"/>
      <c:spPr>
        <a:noFill/>
        <a:ln w="2370">
          <a:solidFill>
            <a:srgbClr val="000000"/>
          </a:solidFill>
          <a:prstDash val="solid"/>
        </a:ln>
      </c:spPr>
      <c:txPr>
        <a:bodyPr/>
        <a:lstStyle/>
        <a:p>
          <a:pPr>
            <a:defRPr sz="82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9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1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7982832618025683E-2"/>
          <c:y val="6.0109289617486371E-2"/>
          <c:w val="0.57081545064377792"/>
          <c:h val="0.76502732240437243"/>
        </c:manualLayout>
      </c:layout>
      <c:bar3DChart>
        <c:barDir val="col"/>
        <c:grouping val="clustered"/>
        <c:varyColors val="0"/>
        <c:ser>
          <c:idx val="0"/>
          <c:order val="0"/>
          <c:tx>
            <c:strRef>
              <c:f>Sheet1!$A$2</c:f>
              <c:strCache>
                <c:ptCount val="1"/>
                <c:pt idx="0">
                  <c:v>русский язык</c:v>
                </c:pt>
              </c:strCache>
            </c:strRef>
          </c:tx>
          <c:spPr>
            <a:solidFill>
              <a:srgbClr val="9999FF"/>
            </a:solidFill>
            <a:ln w="9443">
              <a:solidFill>
                <a:srgbClr val="000000"/>
              </a:solidFill>
              <a:prstDash val="solid"/>
            </a:ln>
          </c:spPr>
          <c:invertIfNegative val="0"/>
          <c:cat>
            <c:strRef>
              <c:f>Sheet1!$B$1:$E$1</c:f>
              <c:strCache>
                <c:ptCount val="1"/>
                <c:pt idx="0">
                  <c:v>2014-2015</c:v>
                </c:pt>
              </c:strCache>
            </c:strRef>
          </c:cat>
          <c:val>
            <c:numRef>
              <c:f>Sheet1!$B$2:$E$2</c:f>
              <c:numCache>
                <c:formatCode>General</c:formatCode>
                <c:ptCount val="4"/>
                <c:pt idx="1">
                  <c:v>63</c:v>
                </c:pt>
              </c:numCache>
            </c:numRef>
          </c:val>
        </c:ser>
        <c:ser>
          <c:idx val="1"/>
          <c:order val="1"/>
          <c:tx>
            <c:strRef>
              <c:f>Sheet1!$A$3</c:f>
              <c:strCache>
                <c:ptCount val="1"/>
                <c:pt idx="0">
                  <c:v>литература</c:v>
                </c:pt>
              </c:strCache>
            </c:strRef>
          </c:tx>
          <c:spPr>
            <a:solidFill>
              <a:srgbClr val="993366"/>
            </a:solidFill>
            <a:ln w="9443">
              <a:solidFill>
                <a:srgbClr val="000000"/>
              </a:solidFill>
              <a:prstDash val="solid"/>
            </a:ln>
          </c:spPr>
          <c:invertIfNegative val="0"/>
          <c:cat>
            <c:strRef>
              <c:f>Sheet1!$B$1:$E$1</c:f>
              <c:strCache>
                <c:ptCount val="1"/>
                <c:pt idx="0">
                  <c:v>2014-2015</c:v>
                </c:pt>
              </c:strCache>
            </c:strRef>
          </c:cat>
          <c:val>
            <c:numRef>
              <c:f>Sheet1!$B$3:$E$3</c:f>
              <c:numCache>
                <c:formatCode>General</c:formatCode>
                <c:ptCount val="4"/>
                <c:pt idx="1">
                  <c:v>79</c:v>
                </c:pt>
              </c:numCache>
            </c:numRef>
          </c:val>
        </c:ser>
        <c:ser>
          <c:idx val="2"/>
          <c:order val="2"/>
          <c:tx>
            <c:strRef>
              <c:f>Sheet1!$A$4</c:f>
              <c:strCache>
                <c:ptCount val="1"/>
                <c:pt idx="0">
                  <c:v>алгебра</c:v>
                </c:pt>
              </c:strCache>
            </c:strRef>
          </c:tx>
          <c:spPr>
            <a:solidFill>
              <a:srgbClr val="FFFFCC"/>
            </a:solidFill>
            <a:ln w="9443">
              <a:solidFill>
                <a:srgbClr val="000000"/>
              </a:solidFill>
              <a:prstDash val="solid"/>
            </a:ln>
          </c:spPr>
          <c:invertIfNegative val="0"/>
          <c:cat>
            <c:strRef>
              <c:f>Sheet1!$B$1:$E$1</c:f>
              <c:strCache>
                <c:ptCount val="1"/>
                <c:pt idx="0">
                  <c:v>2014-2015</c:v>
                </c:pt>
              </c:strCache>
            </c:strRef>
          </c:cat>
          <c:val>
            <c:numRef>
              <c:f>Sheet1!$B$4:$E$4</c:f>
              <c:numCache>
                <c:formatCode>General</c:formatCode>
                <c:ptCount val="4"/>
                <c:pt idx="1">
                  <c:v>37</c:v>
                </c:pt>
              </c:numCache>
            </c:numRef>
          </c:val>
        </c:ser>
        <c:ser>
          <c:idx val="3"/>
          <c:order val="3"/>
          <c:tx>
            <c:strRef>
              <c:f>Sheet1!$A$5</c:f>
              <c:strCache>
                <c:ptCount val="1"/>
                <c:pt idx="0">
                  <c:v>геометрия</c:v>
                </c:pt>
              </c:strCache>
            </c:strRef>
          </c:tx>
          <c:spPr>
            <a:solidFill>
              <a:srgbClr val="CCFFFF"/>
            </a:solidFill>
            <a:ln w="9443">
              <a:solidFill>
                <a:srgbClr val="000000"/>
              </a:solidFill>
              <a:prstDash val="solid"/>
            </a:ln>
          </c:spPr>
          <c:invertIfNegative val="0"/>
          <c:cat>
            <c:strRef>
              <c:f>Sheet1!$B$1:$E$1</c:f>
              <c:strCache>
                <c:ptCount val="1"/>
                <c:pt idx="0">
                  <c:v>2014-2015</c:v>
                </c:pt>
              </c:strCache>
            </c:strRef>
          </c:cat>
          <c:val>
            <c:numRef>
              <c:f>Sheet1!$B$5:$E$5</c:f>
              <c:numCache>
                <c:formatCode>General</c:formatCode>
                <c:ptCount val="4"/>
                <c:pt idx="1">
                  <c:v>42</c:v>
                </c:pt>
              </c:numCache>
            </c:numRef>
          </c:val>
        </c:ser>
        <c:ser>
          <c:idx val="4"/>
          <c:order val="4"/>
          <c:tx>
            <c:strRef>
              <c:f>Sheet1!$A$6</c:f>
              <c:strCache>
                <c:ptCount val="1"/>
                <c:pt idx="0">
                  <c:v>физика</c:v>
                </c:pt>
              </c:strCache>
            </c:strRef>
          </c:tx>
          <c:spPr>
            <a:solidFill>
              <a:srgbClr val="660066"/>
            </a:solidFill>
            <a:ln w="9443">
              <a:solidFill>
                <a:srgbClr val="000000"/>
              </a:solidFill>
              <a:prstDash val="solid"/>
            </a:ln>
          </c:spPr>
          <c:invertIfNegative val="0"/>
          <c:cat>
            <c:strRef>
              <c:f>Sheet1!$B$1:$E$1</c:f>
              <c:strCache>
                <c:ptCount val="1"/>
                <c:pt idx="0">
                  <c:v>2014-2015</c:v>
                </c:pt>
              </c:strCache>
            </c:strRef>
          </c:cat>
          <c:val>
            <c:numRef>
              <c:f>Sheet1!$B$6:$E$6</c:f>
              <c:numCache>
                <c:formatCode>General</c:formatCode>
                <c:ptCount val="4"/>
                <c:pt idx="1">
                  <c:v>53</c:v>
                </c:pt>
              </c:numCache>
            </c:numRef>
          </c:val>
        </c:ser>
        <c:ser>
          <c:idx val="5"/>
          <c:order val="5"/>
          <c:tx>
            <c:strRef>
              <c:f>Sheet1!$A$7</c:f>
              <c:strCache>
                <c:ptCount val="1"/>
                <c:pt idx="0">
                  <c:v>химия</c:v>
                </c:pt>
              </c:strCache>
            </c:strRef>
          </c:tx>
          <c:spPr>
            <a:solidFill>
              <a:srgbClr val="FF8080"/>
            </a:solidFill>
            <a:ln w="9443">
              <a:solidFill>
                <a:srgbClr val="000000"/>
              </a:solidFill>
              <a:prstDash val="solid"/>
            </a:ln>
          </c:spPr>
          <c:invertIfNegative val="0"/>
          <c:cat>
            <c:strRef>
              <c:f>Sheet1!$B$1:$E$1</c:f>
              <c:strCache>
                <c:ptCount val="1"/>
                <c:pt idx="0">
                  <c:v>2014-2015</c:v>
                </c:pt>
              </c:strCache>
            </c:strRef>
          </c:cat>
          <c:val>
            <c:numRef>
              <c:f>Sheet1!$B$7:$E$7</c:f>
              <c:numCache>
                <c:formatCode>General</c:formatCode>
                <c:ptCount val="4"/>
                <c:pt idx="1">
                  <c:v>68</c:v>
                </c:pt>
              </c:numCache>
            </c:numRef>
          </c:val>
        </c:ser>
        <c:ser>
          <c:idx val="6"/>
          <c:order val="6"/>
          <c:tx>
            <c:strRef>
              <c:f>Sheet1!$A$8</c:f>
              <c:strCache>
                <c:ptCount val="1"/>
                <c:pt idx="0">
                  <c:v>история</c:v>
                </c:pt>
              </c:strCache>
            </c:strRef>
          </c:tx>
          <c:spPr>
            <a:solidFill>
              <a:srgbClr val="0066CC"/>
            </a:solidFill>
            <a:ln w="9443">
              <a:solidFill>
                <a:srgbClr val="000000"/>
              </a:solidFill>
              <a:prstDash val="solid"/>
            </a:ln>
          </c:spPr>
          <c:invertIfNegative val="0"/>
          <c:cat>
            <c:strRef>
              <c:f>Sheet1!$B$1:$E$1</c:f>
              <c:strCache>
                <c:ptCount val="1"/>
                <c:pt idx="0">
                  <c:v>2014-2015</c:v>
                </c:pt>
              </c:strCache>
            </c:strRef>
          </c:cat>
          <c:val>
            <c:numRef>
              <c:f>Sheet1!$B$8:$E$8</c:f>
              <c:numCache>
                <c:formatCode>General</c:formatCode>
                <c:ptCount val="4"/>
                <c:pt idx="1">
                  <c:v>53</c:v>
                </c:pt>
              </c:numCache>
            </c:numRef>
          </c:val>
        </c:ser>
        <c:ser>
          <c:idx val="7"/>
          <c:order val="7"/>
          <c:tx>
            <c:strRef>
              <c:f>Sheet1!$A$9</c:f>
              <c:strCache>
                <c:ptCount val="1"/>
                <c:pt idx="0">
                  <c:v>география</c:v>
                </c:pt>
              </c:strCache>
            </c:strRef>
          </c:tx>
          <c:spPr>
            <a:solidFill>
              <a:srgbClr val="CCCCFF"/>
            </a:solidFill>
            <a:ln w="9443">
              <a:solidFill>
                <a:srgbClr val="000000"/>
              </a:solidFill>
              <a:prstDash val="solid"/>
            </a:ln>
          </c:spPr>
          <c:invertIfNegative val="0"/>
          <c:cat>
            <c:strRef>
              <c:f>Sheet1!$B$1:$E$1</c:f>
              <c:strCache>
                <c:ptCount val="1"/>
                <c:pt idx="0">
                  <c:v>2014-2015</c:v>
                </c:pt>
              </c:strCache>
            </c:strRef>
          </c:cat>
          <c:val>
            <c:numRef>
              <c:f>Sheet1!$B$9:$E$9</c:f>
              <c:numCache>
                <c:formatCode>General</c:formatCode>
                <c:ptCount val="4"/>
                <c:pt idx="1">
                  <c:v>63</c:v>
                </c:pt>
              </c:numCache>
            </c:numRef>
          </c:val>
        </c:ser>
        <c:ser>
          <c:idx val="8"/>
          <c:order val="8"/>
          <c:tx>
            <c:strRef>
              <c:f>Sheet1!$A$10</c:f>
              <c:strCache>
                <c:ptCount val="1"/>
                <c:pt idx="0">
                  <c:v>кубановедение</c:v>
                </c:pt>
              </c:strCache>
            </c:strRef>
          </c:tx>
          <c:spPr>
            <a:solidFill>
              <a:srgbClr val="000080"/>
            </a:solidFill>
            <a:ln w="9443">
              <a:solidFill>
                <a:srgbClr val="000000"/>
              </a:solidFill>
              <a:prstDash val="solid"/>
            </a:ln>
          </c:spPr>
          <c:invertIfNegative val="0"/>
          <c:cat>
            <c:strRef>
              <c:f>Sheet1!$B$1:$E$1</c:f>
              <c:strCache>
                <c:ptCount val="1"/>
                <c:pt idx="0">
                  <c:v>2014-2015</c:v>
                </c:pt>
              </c:strCache>
            </c:strRef>
          </c:cat>
          <c:val>
            <c:numRef>
              <c:f>Sheet1!$B$10:$E$10</c:f>
              <c:numCache>
                <c:formatCode>General</c:formatCode>
                <c:ptCount val="4"/>
                <c:pt idx="1">
                  <c:v>63</c:v>
                </c:pt>
              </c:numCache>
            </c:numRef>
          </c:val>
        </c:ser>
        <c:ser>
          <c:idx val="9"/>
          <c:order val="9"/>
          <c:tx>
            <c:strRef>
              <c:f>Sheet1!$A$11</c:f>
              <c:strCache>
                <c:ptCount val="1"/>
                <c:pt idx="0">
                  <c:v>английский язык</c:v>
                </c:pt>
              </c:strCache>
            </c:strRef>
          </c:tx>
          <c:spPr>
            <a:solidFill>
              <a:srgbClr val="FF00FF"/>
            </a:solidFill>
            <a:ln w="9443">
              <a:solidFill>
                <a:srgbClr val="000000"/>
              </a:solidFill>
              <a:prstDash val="solid"/>
            </a:ln>
          </c:spPr>
          <c:invertIfNegative val="0"/>
          <c:cat>
            <c:strRef>
              <c:f>Sheet1!$B$1:$E$1</c:f>
              <c:strCache>
                <c:ptCount val="1"/>
                <c:pt idx="0">
                  <c:v>2014-2015</c:v>
                </c:pt>
              </c:strCache>
            </c:strRef>
          </c:cat>
          <c:val>
            <c:numRef>
              <c:f>Sheet1!$B$11:$E$11</c:f>
              <c:numCache>
                <c:formatCode>General</c:formatCode>
                <c:ptCount val="4"/>
                <c:pt idx="1">
                  <c:v>62</c:v>
                </c:pt>
              </c:numCache>
            </c:numRef>
          </c:val>
        </c:ser>
        <c:ser>
          <c:idx val="10"/>
          <c:order val="10"/>
          <c:tx>
            <c:strRef>
              <c:f>Sheet1!$A$12</c:f>
              <c:strCache>
                <c:ptCount val="1"/>
                <c:pt idx="0">
                  <c:v>биология</c:v>
                </c:pt>
              </c:strCache>
            </c:strRef>
          </c:tx>
          <c:spPr>
            <a:solidFill>
              <a:srgbClr val="FFFF00"/>
            </a:solidFill>
            <a:ln w="9443">
              <a:solidFill>
                <a:srgbClr val="000000"/>
              </a:solidFill>
              <a:prstDash val="solid"/>
            </a:ln>
          </c:spPr>
          <c:invertIfNegative val="0"/>
          <c:cat>
            <c:strRef>
              <c:f>Sheet1!$B$1:$E$1</c:f>
              <c:strCache>
                <c:ptCount val="1"/>
                <c:pt idx="0">
                  <c:v>2014-2015</c:v>
                </c:pt>
              </c:strCache>
            </c:strRef>
          </c:cat>
          <c:val>
            <c:numRef>
              <c:f>Sheet1!$B$12:$E$12</c:f>
              <c:numCache>
                <c:formatCode>General</c:formatCode>
                <c:ptCount val="4"/>
                <c:pt idx="1">
                  <c:v>68</c:v>
                </c:pt>
              </c:numCache>
            </c:numRef>
          </c:val>
        </c:ser>
        <c:ser>
          <c:idx val="11"/>
          <c:order val="11"/>
          <c:tx>
            <c:strRef>
              <c:f>Sheet1!$A$13</c:f>
              <c:strCache>
                <c:ptCount val="1"/>
                <c:pt idx="0">
                  <c:v>физкультура</c:v>
                </c:pt>
              </c:strCache>
            </c:strRef>
          </c:tx>
          <c:spPr>
            <a:solidFill>
              <a:srgbClr val="00FFFF"/>
            </a:solidFill>
            <a:ln w="9443">
              <a:solidFill>
                <a:srgbClr val="000000"/>
              </a:solidFill>
              <a:prstDash val="solid"/>
            </a:ln>
          </c:spPr>
          <c:invertIfNegative val="0"/>
          <c:cat>
            <c:strRef>
              <c:f>Sheet1!$B$1:$E$1</c:f>
              <c:strCache>
                <c:ptCount val="1"/>
                <c:pt idx="0">
                  <c:v>2014-2015</c:v>
                </c:pt>
              </c:strCache>
            </c:strRef>
          </c:cat>
          <c:val>
            <c:numRef>
              <c:f>Sheet1!$B$13:$E$13</c:f>
              <c:numCache>
                <c:formatCode>General</c:formatCode>
                <c:ptCount val="4"/>
                <c:pt idx="1">
                  <c:v>83</c:v>
                </c:pt>
              </c:numCache>
            </c:numRef>
          </c:val>
        </c:ser>
        <c:ser>
          <c:idx val="12"/>
          <c:order val="12"/>
          <c:tx>
            <c:strRef>
              <c:f>Sheet1!$A$14</c:f>
              <c:strCache>
                <c:ptCount val="1"/>
                <c:pt idx="0">
                  <c:v>информатика</c:v>
                </c:pt>
              </c:strCache>
            </c:strRef>
          </c:tx>
          <c:spPr>
            <a:solidFill>
              <a:srgbClr val="800080"/>
            </a:solidFill>
            <a:ln w="9443">
              <a:solidFill>
                <a:srgbClr val="000000"/>
              </a:solidFill>
              <a:prstDash val="solid"/>
            </a:ln>
          </c:spPr>
          <c:invertIfNegative val="0"/>
          <c:cat>
            <c:strRef>
              <c:f>Sheet1!$B$1:$E$1</c:f>
              <c:strCache>
                <c:ptCount val="1"/>
                <c:pt idx="0">
                  <c:v>2014-2015</c:v>
                </c:pt>
              </c:strCache>
            </c:strRef>
          </c:cat>
          <c:val>
            <c:numRef>
              <c:f>Sheet1!$B$14:$E$14</c:f>
              <c:numCache>
                <c:formatCode>General</c:formatCode>
                <c:ptCount val="4"/>
                <c:pt idx="1">
                  <c:v>100</c:v>
                </c:pt>
              </c:numCache>
            </c:numRef>
          </c:val>
        </c:ser>
        <c:ser>
          <c:idx val="13"/>
          <c:order val="13"/>
          <c:tx>
            <c:strRef>
              <c:f>Sheet1!$A$15</c:f>
              <c:strCache>
                <c:ptCount val="1"/>
                <c:pt idx="0">
                  <c:v>искусство</c:v>
                </c:pt>
              </c:strCache>
            </c:strRef>
          </c:tx>
          <c:spPr>
            <a:solidFill>
              <a:srgbClr val="800000"/>
            </a:solidFill>
            <a:ln w="9443">
              <a:solidFill>
                <a:srgbClr val="000000"/>
              </a:solidFill>
              <a:prstDash val="solid"/>
            </a:ln>
          </c:spPr>
          <c:invertIfNegative val="0"/>
          <c:cat>
            <c:strRef>
              <c:f>Sheet1!$B$1:$E$1</c:f>
              <c:strCache>
                <c:ptCount val="1"/>
                <c:pt idx="0">
                  <c:v>2014-2015</c:v>
                </c:pt>
              </c:strCache>
            </c:strRef>
          </c:cat>
          <c:val>
            <c:numRef>
              <c:f>Sheet1!$B$15:$E$15</c:f>
              <c:numCache>
                <c:formatCode>General</c:formatCode>
                <c:ptCount val="4"/>
                <c:pt idx="1">
                  <c:v>64</c:v>
                </c:pt>
              </c:numCache>
            </c:numRef>
          </c:val>
        </c:ser>
        <c:ser>
          <c:idx val="14"/>
          <c:order val="14"/>
          <c:tx>
            <c:strRef>
              <c:f>Sheet1!$A$16</c:f>
              <c:strCache>
                <c:ptCount val="1"/>
                <c:pt idx="0">
                  <c:v>ОБЖ</c:v>
                </c:pt>
              </c:strCache>
            </c:strRef>
          </c:tx>
          <c:spPr>
            <a:solidFill>
              <a:srgbClr val="008080"/>
            </a:solidFill>
            <a:ln w="9443">
              <a:solidFill>
                <a:srgbClr val="000000"/>
              </a:solidFill>
              <a:prstDash val="solid"/>
            </a:ln>
          </c:spPr>
          <c:invertIfNegative val="0"/>
          <c:cat>
            <c:strRef>
              <c:f>Sheet1!$B$1:$E$1</c:f>
              <c:strCache>
                <c:ptCount val="1"/>
                <c:pt idx="0">
                  <c:v>2014-2015</c:v>
                </c:pt>
              </c:strCache>
            </c:strRef>
          </c:cat>
          <c:val>
            <c:numRef>
              <c:f>Sheet1!$B$16:$E$16</c:f>
              <c:numCache>
                <c:formatCode>General</c:formatCode>
                <c:ptCount val="4"/>
                <c:pt idx="1">
                  <c:v>88</c:v>
                </c:pt>
              </c:numCache>
            </c:numRef>
          </c:val>
        </c:ser>
        <c:dLbls>
          <c:showLegendKey val="0"/>
          <c:showVal val="0"/>
          <c:showCatName val="0"/>
          <c:showSerName val="0"/>
          <c:showPercent val="0"/>
          <c:showBubbleSize val="0"/>
        </c:dLbls>
        <c:gapWidth val="150"/>
        <c:gapDepth val="0"/>
        <c:shape val="box"/>
        <c:axId val="179314688"/>
        <c:axId val="179316224"/>
        <c:axId val="0"/>
      </c:bar3DChart>
      <c:catAx>
        <c:axId val="179314688"/>
        <c:scaling>
          <c:orientation val="minMax"/>
        </c:scaling>
        <c:delete val="0"/>
        <c:axPos val="b"/>
        <c:numFmt formatCode="General" sourceLinked="1"/>
        <c:majorTickMark val="out"/>
        <c:minorTickMark val="none"/>
        <c:tickLblPos val="low"/>
        <c:spPr>
          <a:ln w="2361">
            <a:solidFill>
              <a:srgbClr val="000000"/>
            </a:solidFill>
            <a:prstDash val="solid"/>
          </a:ln>
        </c:spPr>
        <c:txPr>
          <a:bodyPr rot="0" vert="horz"/>
          <a:lstStyle/>
          <a:p>
            <a:pPr>
              <a:defRPr sz="892" b="1" i="0" u="none" strike="noStrike" baseline="0">
                <a:solidFill>
                  <a:srgbClr val="000000"/>
                </a:solidFill>
                <a:latin typeface="Calibri"/>
                <a:ea typeface="Calibri"/>
                <a:cs typeface="Calibri"/>
              </a:defRPr>
            </a:pPr>
            <a:endParaRPr lang="ru-RU"/>
          </a:p>
        </c:txPr>
        <c:crossAx val="179316224"/>
        <c:crosses val="autoZero"/>
        <c:auto val="1"/>
        <c:lblAlgn val="ctr"/>
        <c:lblOffset val="100"/>
        <c:tickLblSkip val="1"/>
        <c:tickMarkSkip val="1"/>
        <c:noMultiLvlLbl val="0"/>
      </c:catAx>
      <c:valAx>
        <c:axId val="179316224"/>
        <c:scaling>
          <c:orientation val="minMax"/>
        </c:scaling>
        <c:delete val="0"/>
        <c:axPos val="l"/>
        <c:majorGridlines>
          <c:spPr>
            <a:ln w="2361">
              <a:solidFill>
                <a:srgbClr val="000000"/>
              </a:solidFill>
              <a:prstDash val="solid"/>
            </a:ln>
          </c:spPr>
        </c:majorGridlines>
        <c:numFmt formatCode="General" sourceLinked="1"/>
        <c:majorTickMark val="out"/>
        <c:minorTickMark val="none"/>
        <c:tickLblPos val="nextTo"/>
        <c:spPr>
          <a:ln w="2361">
            <a:solidFill>
              <a:srgbClr val="000000"/>
            </a:solidFill>
            <a:prstDash val="solid"/>
          </a:ln>
        </c:spPr>
        <c:txPr>
          <a:bodyPr rot="0" vert="horz"/>
          <a:lstStyle/>
          <a:p>
            <a:pPr>
              <a:defRPr sz="892" b="1" i="0" u="none" strike="noStrike" baseline="0">
                <a:solidFill>
                  <a:srgbClr val="000000"/>
                </a:solidFill>
                <a:latin typeface="Calibri"/>
                <a:ea typeface="Calibri"/>
                <a:cs typeface="Calibri"/>
              </a:defRPr>
            </a:pPr>
            <a:endParaRPr lang="ru-RU"/>
          </a:p>
        </c:txPr>
        <c:crossAx val="179314688"/>
        <c:crosses val="autoZero"/>
        <c:crossBetween val="between"/>
      </c:valAx>
      <c:spPr>
        <a:noFill/>
        <a:ln w="18886">
          <a:noFill/>
        </a:ln>
      </c:spPr>
    </c:plotArea>
    <c:legend>
      <c:legendPos val="r"/>
      <c:layout>
        <c:manualLayout>
          <c:xMode val="edge"/>
          <c:yMode val="edge"/>
          <c:x val="0.68240343347639532"/>
          <c:y val="5.4644808743169364E-3"/>
          <c:w val="0.30901287553648105"/>
          <c:h val="0.98633879781420708"/>
        </c:manualLayout>
      </c:layout>
      <c:overlay val="0"/>
      <c:spPr>
        <a:noFill/>
        <a:ln w="2361">
          <a:solidFill>
            <a:srgbClr val="000000"/>
          </a:solidFill>
          <a:prstDash val="solid"/>
        </a:ln>
      </c:spPr>
      <c:txPr>
        <a:bodyPr/>
        <a:lstStyle/>
        <a:p>
          <a:pPr>
            <a:defRPr sz="81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92"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54</Pages>
  <Words>10451</Words>
  <Characters>59571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Александр Говоров</cp:lastModifiedBy>
  <cp:revision>14</cp:revision>
  <cp:lastPrinted>2014-01-04T09:36:00Z</cp:lastPrinted>
  <dcterms:created xsi:type="dcterms:W3CDTF">2014-03-11T11:31:00Z</dcterms:created>
  <dcterms:modified xsi:type="dcterms:W3CDTF">2016-02-24T15:01:00Z</dcterms:modified>
</cp:coreProperties>
</file>